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04" w:rsidRDefault="00EA7604" w:rsidP="00EA7604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A7604" w:rsidRDefault="00EA7604" w:rsidP="00EA760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EA7604" w:rsidRDefault="00EA7604" w:rsidP="00EA760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Остаповского сельского поселения</w:t>
      </w:r>
    </w:p>
    <w:p w:rsidR="00EA7604" w:rsidRDefault="004B08AA" w:rsidP="00EA760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A76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proofErr w:type="gramEnd"/>
    </w:p>
    <w:p w:rsidR="00EA7604" w:rsidRDefault="00EA7604" w:rsidP="00EA760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A7604" w:rsidRDefault="00EA7604" w:rsidP="00EA760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08AA">
        <w:rPr>
          <w:rFonts w:ascii="Times New Roman" w:hAnsi="Times New Roman" w:cs="Times New Roman"/>
          <w:b/>
          <w:sz w:val="16"/>
          <w:szCs w:val="16"/>
          <w:u w:val="single"/>
        </w:rPr>
        <w:t>155908 Ивановская область Шуйский муниципальный район деревня Остапово ул. Зелёная д.72 телефон 3-04-75</w:t>
      </w:r>
      <w:r w:rsidRPr="004B08A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4B08AA">
        <w:rPr>
          <w:rFonts w:ascii="Times New Roman" w:hAnsi="Times New Roman" w:cs="Times New Roman"/>
          <w:b/>
          <w:bCs/>
          <w:sz w:val="16"/>
          <w:szCs w:val="16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A7604" w:rsidRDefault="00C9258E" w:rsidP="00EA7604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16.02.2023</w:t>
      </w:r>
      <w:r w:rsidR="00EA7604">
        <w:rPr>
          <w:rFonts w:ascii="Times New Roman" w:hAnsi="Times New Roman" w:cs="Times New Roman"/>
          <w:b/>
          <w:bCs/>
          <w:sz w:val="28"/>
          <w:szCs w:val="28"/>
        </w:rPr>
        <w:t xml:space="preserve"> г                                                      </w:t>
      </w:r>
      <w:r w:rsidR="00E30A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__2</w:t>
      </w:r>
      <w:r w:rsidR="00E30A5E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EA76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EA7604" w:rsidRDefault="00EA7604" w:rsidP="00EA7604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7604" w:rsidRDefault="00EA7604" w:rsidP="00EA7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604" w:rsidRDefault="00EA7604" w:rsidP="00EA7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о результатах деятельности Совета </w:t>
      </w:r>
    </w:p>
    <w:p w:rsidR="004B08AA" w:rsidRDefault="00EA7604" w:rsidP="00EA7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Остаповского сельского поселения </w:t>
      </w:r>
    </w:p>
    <w:p w:rsidR="00EA7604" w:rsidRDefault="00EA7604" w:rsidP="00EA7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08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E639F">
        <w:rPr>
          <w:rFonts w:ascii="Times New Roman" w:hAnsi="Times New Roman" w:cs="Times New Roman"/>
          <w:b/>
          <w:sz w:val="28"/>
          <w:szCs w:val="28"/>
        </w:rPr>
        <w:t>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 w:rsidR="004B08AA">
        <w:rPr>
          <w:rFonts w:ascii="Times New Roman" w:hAnsi="Times New Roman" w:cs="Times New Roman"/>
          <w:b/>
          <w:sz w:val="28"/>
          <w:szCs w:val="28"/>
        </w:rPr>
        <w:t>а</w:t>
      </w:r>
    </w:p>
    <w:p w:rsidR="00EA7604" w:rsidRDefault="00EA7604" w:rsidP="00EA7604">
      <w:pPr>
        <w:spacing w:after="0"/>
        <w:ind w:right="5295"/>
        <w:jc w:val="both"/>
        <w:rPr>
          <w:rFonts w:ascii="Times New Roman" w:hAnsi="Times New Roman" w:cs="Times New Roman"/>
          <w:sz w:val="28"/>
          <w:szCs w:val="28"/>
        </w:rPr>
      </w:pPr>
    </w:p>
    <w:p w:rsidR="00EA7604" w:rsidRDefault="00EA7604" w:rsidP="00EA7604">
      <w:pPr>
        <w:spacing w:after="0"/>
        <w:ind w:right="5295"/>
        <w:jc w:val="both"/>
        <w:rPr>
          <w:rFonts w:ascii="Times New Roman" w:hAnsi="Times New Roman" w:cs="Times New Roman"/>
          <w:sz w:val="28"/>
          <w:szCs w:val="28"/>
        </w:rPr>
      </w:pPr>
    </w:p>
    <w:p w:rsidR="00EA7604" w:rsidRDefault="00EA7604" w:rsidP="00EA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Заслушав и обсудив отчет Председателя Совета Остаповского сельского поселения Шуйского муниципального района </w:t>
      </w:r>
      <w:r w:rsidR="00E30A5E">
        <w:rPr>
          <w:rFonts w:ascii="Times New Roman" w:hAnsi="Times New Roman" w:cs="Times New Roman"/>
          <w:sz w:val="28"/>
          <w:szCs w:val="28"/>
        </w:rPr>
        <w:t>Федулов</w:t>
      </w:r>
      <w:r w:rsidR="004B08AA">
        <w:rPr>
          <w:rFonts w:ascii="Times New Roman" w:hAnsi="Times New Roman" w:cs="Times New Roman"/>
          <w:sz w:val="28"/>
          <w:szCs w:val="28"/>
        </w:rPr>
        <w:t xml:space="preserve">ой О.Г. </w:t>
      </w:r>
      <w:r>
        <w:rPr>
          <w:rFonts w:ascii="Times New Roman" w:hAnsi="Times New Roman" w:cs="Times New Roman"/>
          <w:sz w:val="28"/>
          <w:szCs w:val="28"/>
        </w:rPr>
        <w:t>о результатах деятельности представительного органа   Остаповского сельского пос</w:t>
      </w:r>
      <w:r w:rsidR="00E30A5E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gramStart"/>
      <w:r w:rsidR="00E30A5E">
        <w:rPr>
          <w:rFonts w:ascii="Times New Roman" w:hAnsi="Times New Roman" w:cs="Times New Roman"/>
          <w:sz w:val="28"/>
          <w:szCs w:val="28"/>
        </w:rPr>
        <w:t xml:space="preserve">за </w:t>
      </w:r>
      <w:r w:rsidR="004B08AA">
        <w:rPr>
          <w:rFonts w:ascii="Times New Roman" w:hAnsi="Times New Roman" w:cs="Times New Roman"/>
          <w:sz w:val="28"/>
          <w:szCs w:val="28"/>
        </w:rPr>
        <w:t xml:space="preserve"> </w:t>
      </w:r>
      <w:r w:rsidR="00CE639F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="00B2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год, руководствуясь Уставом Остаповского сельского поселения ,Совет депутатов Остаповского сельского поселения  :</w:t>
      </w:r>
    </w:p>
    <w:p w:rsidR="00EA7604" w:rsidRDefault="00EA7604" w:rsidP="00EA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604" w:rsidRDefault="00EA7604" w:rsidP="00EA7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A7604" w:rsidRDefault="00EA7604" w:rsidP="00EA7604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EA7604" w:rsidRDefault="00EA7604" w:rsidP="00EA76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Утвердить прилагаемый отчет о результатах деятельности С</w:t>
      </w:r>
      <w:r>
        <w:rPr>
          <w:rFonts w:ascii="Times New Roman" w:hAnsi="Times New Roman" w:cs="Times New Roman"/>
          <w:sz w:val="28"/>
          <w:szCs w:val="28"/>
        </w:rPr>
        <w:t>овета Остаповс</w:t>
      </w:r>
      <w:r w:rsidR="00E30A5E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gramStart"/>
      <w:r w:rsidR="00E30A5E">
        <w:rPr>
          <w:rFonts w:ascii="Times New Roman" w:hAnsi="Times New Roman" w:cs="Times New Roman"/>
          <w:sz w:val="28"/>
          <w:szCs w:val="28"/>
        </w:rPr>
        <w:t xml:space="preserve">за </w:t>
      </w:r>
      <w:r w:rsidR="004B08AA">
        <w:rPr>
          <w:rFonts w:ascii="Times New Roman" w:hAnsi="Times New Roman" w:cs="Times New Roman"/>
          <w:sz w:val="28"/>
          <w:szCs w:val="28"/>
        </w:rPr>
        <w:t xml:space="preserve"> </w:t>
      </w:r>
      <w:r w:rsidR="00CE639F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="00B2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7604" w:rsidRDefault="00EA7604" w:rsidP="00EA7604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04" w:rsidRDefault="00EA7604" w:rsidP="00EA76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Остаповского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ежегодного отчета удовлетворительной.</w:t>
      </w:r>
    </w:p>
    <w:p w:rsidR="00EA7604" w:rsidRDefault="00EA7604" w:rsidP="00EA7604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604" w:rsidRDefault="00EA7604" w:rsidP="00EA7604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04" w:rsidRDefault="00EA7604" w:rsidP="00EA76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отчет на официальном сайте Остаповского сельского поселения в сети интернет.</w:t>
      </w:r>
    </w:p>
    <w:p w:rsidR="00EA7604" w:rsidRDefault="00EA7604" w:rsidP="00EA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04" w:rsidRDefault="00EA7604" w:rsidP="00EA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04" w:rsidRDefault="00EA7604" w:rsidP="00EA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04" w:rsidRDefault="00EA7604" w:rsidP="00EA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04" w:rsidRDefault="00EA7604" w:rsidP="00EA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A7604" w:rsidRDefault="00EA7604" w:rsidP="00EA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Остаповского сельского поселения                                  </w:t>
      </w:r>
      <w:r w:rsidR="00E30A5E">
        <w:rPr>
          <w:rFonts w:ascii="Times New Roman" w:hAnsi="Times New Roman" w:cs="Times New Roman"/>
          <w:b/>
          <w:sz w:val="28"/>
          <w:szCs w:val="28"/>
        </w:rPr>
        <w:t>Федулова О.Г.</w:t>
      </w:r>
    </w:p>
    <w:p w:rsidR="00EA7604" w:rsidRDefault="00EA7604" w:rsidP="00EA76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604" w:rsidRDefault="00EA7604" w:rsidP="00DA297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E639F" w:rsidRPr="00CE639F" w:rsidRDefault="008826AE" w:rsidP="00CE63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A93623" w:rsidRPr="00902BB6">
        <w:rPr>
          <w:sz w:val="32"/>
          <w:szCs w:val="32"/>
        </w:rPr>
        <w:t xml:space="preserve">Я   </w:t>
      </w:r>
      <w:r w:rsidR="00E30A5E">
        <w:rPr>
          <w:sz w:val="32"/>
          <w:szCs w:val="32"/>
        </w:rPr>
        <w:t xml:space="preserve">Федулова Ольга </w:t>
      </w:r>
      <w:proofErr w:type="spellStart"/>
      <w:proofErr w:type="gramStart"/>
      <w:r w:rsidR="00E30A5E">
        <w:rPr>
          <w:sz w:val="32"/>
          <w:szCs w:val="32"/>
        </w:rPr>
        <w:t>Гурьевна</w:t>
      </w:r>
      <w:proofErr w:type="spellEnd"/>
      <w:r w:rsidR="00E30A5E">
        <w:rPr>
          <w:sz w:val="32"/>
          <w:szCs w:val="32"/>
        </w:rPr>
        <w:t xml:space="preserve"> </w:t>
      </w:r>
      <w:r w:rsidR="00A93623" w:rsidRPr="00902BB6">
        <w:rPr>
          <w:sz w:val="32"/>
          <w:szCs w:val="32"/>
        </w:rPr>
        <w:t>,</w:t>
      </w:r>
      <w:proofErr w:type="gramEnd"/>
      <w:r w:rsidR="00A93623" w:rsidRPr="00902BB6">
        <w:rPr>
          <w:sz w:val="32"/>
          <w:szCs w:val="32"/>
        </w:rPr>
        <w:t> предсе</w:t>
      </w:r>
      <w:r w:rsidR="0016485D" w:rsidRPr="00902BB6">
        <w:rPr>
          <w:sz w:val="32"/>
          <w:szCs w:val="32"/>
        </w:rPr>
        <w:t>датель Совета депутатов,  сегодня</w:t>
      </w:r>
      <w:r w:rsidR="00A93623" w:rsidRPr="00902BB6">
        <w:rPr>
          <w:sz w:val="32"/>
          <w:szCs w:val="32"/>
        </w:rPr>
        <w:t xml:space="preserve"> представляю вам инф</w:t>
      </w:r>
      <w:r>
        <w:rPr>
          <w:sz w:val="32"/>
          <w:szCs w:val="32"/>
        </w:rPr>
        <w:t>ормацию об итогах работы за</w:t>
      </w:r>
      <w:r w:rsidR="00B23293">
        <w:rPr>
          <w:sz w:val="32"/>
          <w:szCs w:val="32"/>
        </w:rPr>
        <w:t xml:space="preserve">  202</w:t>
      </w:r>
      <w:r w:rsidR="00CE639F">
        <w:rPr>
          <w:sz w:val="32"/>
          <w:szCs w:val="32"/>
        </w:rPr>
        <w:t>2</w:t>
      </w:r>
      <w:r w:rsidR="00B23293">
        <w:rPr>
          <w:sz w:val="32"/>
          <w:szCs w:val="32"/>
        </w:rPr>
        <w:t xml:space="preserve"> </w:t>
      </w:r>
      <w:r w:rsidR="00A93623" w:rsidRPr="00902BB6">
        <w:rPr>
          <w:sz w:val="32"/>
          <w:szCs w:val="32"/>
        </w:rPr>
        <w:t>год , возглавляемого мной</w:t>
      </w:r>
      <w:r w:rsidR="0016485D" w:rsidRPr="00902BB6">
        <w:rPr>
          <w:sz w:val="32"/>
          <w:szCs w:val="32"/>
        </w:rPr>
        <w:t xml:space="preserve"> Совета депутатов </w:t>
      </w:r>
      <w:r w:rsidR="00A93623" w:rsidRPr="00902BB6">
        <w:rPr>
          <w:sz w:val="32"/>
          <w:szCs w:val="32"/>
        </w:rPr>
        <w:t xml:space="preserve"> </w:t>
      </w:r>
      <w:r w:rsidR="00E30A5E">
        <w:rPr>
          <w:sz w:val="32"/>
          <w:szCs w:val="32"/>
        </w:rPr>
        <w:t xml:space="preserve">четвертого </w:t>
      </w:r>
      <w:r w:rsidR="00A93623" w:rsidRPr="00902BB6">
        <w:rPr>
          <w:sz w:val="32"/>
          <w:szCs w:val="32"/>
        </w:rPr>
        <w:t xml:space="preserve">  Созыва и приоритетных задачах, которые стоят п</w:t>
      </w:r>
      <w:r w:rsidR="00314F3C">
        <w:rPr>
          <w:sz w:val="32"/>
          <w:szCs w:val="32"/>
        </w:rPr>
        <w:t xml:space="preserve">еред депутатским корпусом </w:t>
      </w:r>
      <w:r w:rsidR="00CE639F">
        <w:rPr>
          <w:sz w:val="32"/>
          <w:szCs w:val="32"/>
        </w:rPr>
        <w:t>в 2023</w:t>
      </w:r>
      <w:r w:rsidR="00A93623" w:rsidRPr="00902BB6">
        <w:rPr>
          <w:sz w:val="32"/>
          <w:szCs w:val="32"/>
        </w:rPr>
        <w:t xml:space="preserve"> году.</w:t>
      </w:r>
      <w:r w:rsidR="00A93623" w:rsidRPr="00902BB6">
        <w:rPr>
          <w:sz w:val="32"/>
          <w:szCs w:val="32"/>
        </w:rPr>
        <w:br/>
        <w:t>    </w:t>
      </w:r>
      <w:r w:rsidR="00DA297E" w:rsidRPr="00DA297E">
        <w:rPr>
          <w:b/>
          <w:sz w:val="32"/>
          <w:szCs w:val="32"/>
        </w:rPr>
        <w:t>Депутатский корпус:</w:t>
      </w:r>
    </w:p>
    <w:p w:rsidR="00CE639F" w:rsidRDefault="00A93623" w:rsidP="00CE639F">
      <w:pPr>
        <w:pStyle w:val="a3"/>
        <w:spacing w:before="0" w:beforeAutospacing="0" w:after="0" w:afterAutospacing="0"/>
        <w:jc w:val="both"/>
        <w:rPr>
          <w:spacing w:val="2"/>
          <w:sz w:val="32"/>
          <w:szCs w:val="32"/>
        </w:rPr>
      </w:pPr>
      <w:r w:rsidRPr="00CE639F">
        <w:rPr>
          <w:sz w:val="32"/>
          <w:szCs w:val="32"/>
        </w:rPr>
        <w:t xml:space="preserve"> В </w:t>
      </w:r>
      <w:r w:rsidR="00CE639F" w:rsidRPr="00CE639F">
        <w:rPr>
          <w:sz w:val="32"/>
          <w:szCs w:val="32"/>
        </w:rPr>
        <w:t>составе</w:t>
      </w:r>
      <w:r w:rsidRPr="00CE639F">
        <w:rPr>
          <w:sz w:val="32"/>
          <w:szCs w:val="32"/>
        </w:rPr>
        <w:t xml:space="preserve"> депутатского корпуса</w:t>
      </w:r>
      <w:r w:rsidR="00DA297E" w:rsidRPr="00CE639F">
        <w:rPr>
          <w:sz w:val="32"/>
          <w:szCs w:val="32"/>
        </w:rPr>
        <w:t xml:space="preserve"> </w:t>
      </w:r>
      <w:r w:rsidR="00CE639F" w:rsidRPr="00CE639F">
        <w:rPr>
          <w:sz w:val="32"/>
          <w:szCs w:val="32"/>
        </w:rPr>
        <w:t xml:space="preserve">на данный момент 11 </w:t>
      </w:r>
      <w:proofErr w:type="gramStart"/>
      <w:r w:rsidR="00CE639F" w:rsidRPr="00CE639F">
        <w:rPr>
          <w:sz w:val="32"/>
          <w:szCs w:val="32"/>
        </w:rPr>
        <w:t xml:space="preserve">депутатов, </w:t>
      </w:r>
      <w:r w:rsidRPr="00CE639F">
        <w:rPr>
          <w:sz w:val="32"/>
          <w:szCs w:val="32"/>
        </w:rPr>
        <w:t xml:space="preserve">  </w:t>
      </w:r>
      <w:proofErr w:type="gramEnd"/>
      <w:r w:rsidR="00CE639F" w:rsidRPr="00CE639F">
        <w:rPr>
          <w:sz w:val="32"/>
          <w:szCs w:val="32"/>
        </w:rPr>
        <w:t xml:space="preserve">, представляющих </w:t>
      </w:r>
      <w:r w:rsidRPr="00CE639F">
        <w:rPr>
          <w:sz w:val="32"/>
          <w:szCs w:val="32"/>
        </w:rPr>
        <w:t xml:space="preserve"> интересы избирателей </w:t>
      </w:r>
      <w:r w:rsidR="00A73E3B" w:rsidRPr="00CE639F">
        <w:rPr>
          <w:sz w:val="32"/>
          <w:szCs w:val="32"/>
        </w:rPr>
        <w:t xml:space="preserve"> Остаповского поселения</w:t>
      </w:r>
      <w:r w:rsidRPr="00CE639F">
        <w:rPr>
          <w:sz w:val="32"/>
          <w:szCs w:val="32"/>
        </w:rPr>
        <w:t>.</w:t>
      </w:r>
      <w:r w:rsidR="00DA297E" w:rsidRPr="00CE639F">
        <w:rPr>
          <w:sz w:val="32"/>
          <w:szCs w:val="32"/>
        </w:rPr>
        <w:t xml:space="preserve"> </w:t>
      </w:r>
      <w:r w:rsidR="00CE639F" w:rsidRPr="00CE639F">
        <w:rPr>
          <w:sz w:val="32"/>
          <w:szCs w:val="32"/>
        </w:rPr>
        <w:t>27 октября 2022 года п</w:t>
      </w:r>
      <w:r w:rsidR="00CE639F" w:rsidRPr="00CE639F">
        <w:rPr>
          <w:spacing w:val="2"/>
          <w:sz w:val="32"/>
          <w:szCs w:val="32"/>
        </w:rPr>
        <w:t xml:space="preserve">рекратил досрочно полномочия депутата Совета Остаповского сельского поселения </w:t>
      </w:r>
      <w:proofErr w:type="gramStart"/>
      <w:r w:rsidR="00CE639F" w:rsidRPr="00CE639F">
        <w:rPr>
          <w:spacing w:val="2"/>
          <w:sz w:val="32"/>
          <w:szCs w:val="32"/>
        </w:rPr>
        <w:t>четвертого  созыва</w:t>
      </w:r>
      <w:proofErr w:type="gramEnd"/>
      <w:r w:rsidR="00CE639F" w:rsidRPr="00CE639F">
        <w:rPr>
          <w:spacing w:val="2"/>
          <w:sz w:val="32"/>
          <w:szCs w:val="32"/>
        </w:rPr>
        <w:t xml:space="preserve"> </w:t>
      </w:r>
      <w:proofErr w:type="spellStart"/>
      <w:r w:rsidR="00CE639F" w:rsidRPr="00CE639F">
        <w:rPr>
          <w:spacing w:val="2"/>
          <w:sz w:val="32"/>
          <w:szCs w:val="32"/>
        </w:rPr>
        <w:t>Лелекин</w:t>
      </w:r>
      <w:proofErr w:type="spellEnd"/>
      <w:r w:rsidR="00CE639F" w:rsidRPr="00CE639F">
        <w:rPr>
          <w:spacing w:val="2"/>
          <w:sz w:val="32"/>
          <w:szCs w:val="32"/>
        </w:rPr>
        <w:t xml:space="preserve"> Андрей Александрович  в связи с отставкой по собственному желанию.</w:t>
      </w:r>
    </w:p>
    <w:p w:rsidR="00CE639F" w:rsidRPr="00CE639F" w:rsidRDefault="00CE639F" w:rsidP="00CE63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 xml:space="preserve"> За 2022 год было проведено 9 заседаний </w:t>
      </w:r>
      <w:proofErr w:type="gramStart"/>
      <w:r>
        <w:rPr>
          <w:spacing w:val="2"/>
          <w:sz w:val="32"/>
          <w:szCs w:val="32"/>
        </w:rPr>
        <w:t>Совета .</w:t>
      </w:r>
      <w:proofErr w:type="gramEnd"/>
    </w:p>
    <w:p w:rsidR="00DA297E" w:rsidRPr="00902BB6" w:rsidRDefault="00DA297E" w:rsidP="00B2329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30A5E" w:rsidRPr="00902BB6" w:rsidRDefault="003F42C9" w:rsidP="00B23293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     Нормотворческая </w:t>
      </w:r>
      <w:r w:rsidR="00A93623" w:rsidRPr="00902BB6">
        <w:rPr>
          <w:rStyle w:val="a4"/>
          <w:sz w:val="32"/>
          <w:szCs w:val="32"/>
        </w:rPr>
        <w:t>деятельность</w:t>
      </w:r>
      <w:r w:rsidR="00A93623" w:rsidRPr="00902BB6">
        <w:rPr>
          <w:sz w:val="32"/>
          <w:szCs w:val="32"/>
        </w:rPr>
        <w:br/>
        <w:t xml:space="preserve">      Одна из основных функций представительного органа местного самоуправления, </w:t>
      </w:r>
      <w:proofErr w:type="gramStart"/>
      <w:r w:rsidR="00A93623" w:rsidRPr="00902BB6">
        <w:rPr>
          <w:sz w:val="32"/>
          <w:szCs w:val="32"/>
        </w:rPr>
        <w:t>закрепленных  Федеральным</w:t>
      </w:r>
      <w:proofErr w:type="gramEnd"/>
      <w:r w:rsidR="00A93623" w:rsidRPr="00902BB6">
        <w:rPr>
          <w:sz w:val="32"/>
          <w:szCs w:val="32"/>
        </w:rPr>
        <w:t xml:space="preserve"> законом №   131 «Об общих принципах орга</w:t>
      </w:r>
      <w:r>
        <w:rPr>
          <w:sz w:val="32"/>
          <w:szCs w:val="32"/>
        </w:rPr>
        <w:t xml:space="preserve">низации местного самоуправления </w:t>
      </w:r>
      <w:r w:rsidR="00A93623" w:rsidRPr="00902BB6">
        <w:rPr>
          <w:sz w:val="32"/>
          <w:szCs w:val="32"/>
        </w:rPr>
        <w:t>в Российской Федерации», — осуществлять нормотворчество в соответствии с полномочиями, прописанными в федеральном и региональном законодательстве, а также в муниципальной нормативно-правовой базе.</w:t>
      </w:r>
      <w:r w:rsidR="00A93623" w:rsidRPr="00902BB6">
        <w:rPr>
          <w:sz w:val="32"/>
          <w:szCs w:val="32"/>
        </w:rPr>
        <w:br/>
        <w:t>          Анализ тематики акто</w:t>
      </w:r>
      <w:r>
        <w:rPr>
          <w:sz w:val="32"/>
          <w:szCs w:val="32"/>
        </w:rPr>
        <w:t xml:space="preserve">в, рассмотренных Советом </w:t>
      </w:r>
      <w:r w:rsidR="00CE639F">
        <w:rPr>
          <w:sz w:val="32"/>
          <w:szCs w:val="32"/>
        </w:rPr>
        <w:t>за 2022</w:t>
      </w:r>
      <w:r w:rsidR="00B23293">
        <w:rPr>
          <w:sz w:val="32"/>
          <w:szCs w:val="32"/>
        </w:rPr>
        <w:t xml:space="preserve">  </w:t>
      </w:r>
      <w:r w:rsidR="00E30A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93623" w:rsidRPr="00902BB6">
        <w:rPr>
          <w:sz w:val="32"/>
          <w:szCs w:val="32"/>
        </w:rPr>
        <w:t xml:space="preserve"> году и получивших поддержку депутатского корпуса, представлен в таблице.</w:t>
      </w:r>
      <w:r w:rsidR="00A93623" w:rsidRPr="00902BB6">
        <w:rPr>
          <w:sz w:val="32"/>
          <w:szCs w:val="32"/>
        </w:rPr>
        <w:br/>
      </w:r>
    </w:p>
    <w:p w:rsidR="0016485D" w:rsidRPr="00902BB6" w:rsidRDefault="0016485D" w:rsidP="00E30A5E">
      <w:pPr>
        <w:pStyle w:val="a3"/>
        <w:spacing w:before="0" w:beforeAutospacing="0" w:after="0" w:afterAutospacing="0"/>
        <w:rPr>
          <w:sz w:val="32"/>
          <w:szCs w:val="32"/>
        </w:rPr>
      </w:pPr>
      <w:r w:rsidRPr="00902BB6">
        <w:rPr>
          <w:sz w:val="32"/>
          <w:szCs w:val="32"/>
        </w:rPr>
        <w:t xml:space="preserve">ВСЕГО                                                                                                  </w:t>
      </w:r>
      <w:r w:rsidR="00CE639F">
        <w:rPr>
          <w:sz w:val="32"/>
          <w:szCs w:val="32"/>
        </w:rPr>
        <w:t>33</w:t>
      </w:r>
      <w:r w:rsidRPr="00902BB6">
        <w:rPr>
          <w:b/>
          <w:sz w:val="32"/>
          <w:szCs w:val="32"/>
        </w:rPr>
        <w:t xml:space="preserve">       </w:t>
      </w:r>
      <w:r w:rsidRPr="00902BB6">
        <w:rPr>
          <w:sz w:val="32"/>
          <w:szCs w:val="32"/>
        </w:rPr>
        <w:t xml:space="preserve">             </w:t>
      </w:r>
    </w:p>
    <w:p w:rsidR="0016485D" w:rsidRDefault="00A93623" w:rsidP="00E30A5E">
      <w:pPr>
        <w:pStyle w:val="a3"/>
        <w:rPr>
          <w:sz w:val="32"/>
          <w:szCs w:val="32"/>
        </w:rPr>
      </w:pPr>
      <w:r w:rsidRPr="00902BB6">
        <w:rPr>
          <w:sz w:val="32"/>
          <w:szCs w:val="32"/>
        </w:rPr>
        <w:t xml:space="preserve">Благоустройство                                                   </w:t>
      </w:r>
      <w:r w:rsidR="0016485D" w:rsidRPr="00902BB6">
        <w:rPr>
          <w:sz w:val="32"/>
          <w:szCs w:val="32"/>
        </w:rPr>
        <w:t xml:space="preserve">  </w:t>
      </w:r>
      <w:r w:rsidR="00CE639F">
        <w:rPr>
          <w:sz w:val="32"/>
          <w:szCs w:val="32"/>
        </w:rPr>
        <w:t xml:space="preserve">                               6</w:t>
      </w:r>
      <w:r w:rsidRPr="00902BB6">
        <w:rPr>
          <w:sz w:val="32"/>
          <w:szCs w:val="32"/>
        </w:rPr>
        <w:br/>
        <w:t>Финансы и экономика                                            </w:t>
      </w:r>
      <w:r w:rsidR="003F42C9">
        <w:rPr>
          <w:sz w:val="32"/>
          <w:szCs w:val="32"/>
        </w:rPr>
        <w:t>                              </w:t>
      </w:r>
      <w:r w:rsidR="00CE639F">
        <w:rPr>
          <w:sz w:val="32"/>
          <w:szCs w:val="32"/>
        </w:rPr>
        <w:t>11</w:t>
      </w:r>
      <w:r w:rsidRPr="00902BB6">
        <w:rPr>
          <w:sz w:val="32"/>
          <w:szCs w:val="32"/>
        </w:rPr>
        <w:br/>
        <w:t>Организация работы Совета депутатов                                              </w:t>
      </w:r>
      <w:r w:rsidR="00CE639F">
        <w:rPr>
          <w:sz w:val="32"/>
          <w:szCs w:val="32"/>
        </w:rPr>
        <w:t>4</w:t>
      </w:r>
      <w:r w:rsidRPr="00902BB6">
        <w:rPr>
          <w:sz w:val="32"/>
          <w:szCs w:val="32"/>
        </w:rPr>
        <w:br/>
        <w:t>Имущество, землепользование </w:t>
      </w:r>
      <w:r w:rsidR="00D06E3E" w:rsidRPr="00902BB6">
        <w:rPr>
          <w:sz w:val="32"/>
          <w:szCs w:val="32"/>
        </w:rPr>
        <w:t xml:space="preserve">                                                          </w:t>
      </w:r>
      <w:r w:rsidR="00CE639F">
        <w:rPr>
          <w:sz w:val="32"/>
          <w:szCs w:val="32"/>
        </w:rPr>
        <w:t>8</w:t>
      </w:r>
      <w:r w:rsidRPr="00902BB6">
        <w:rPr>
          <w:sz w:val="32"/>
          <w:szCs w:val="32"/>
        </w:rPr>
        <w:br/>
        <w:t>Вопросы муниципальной службы                                </w:t>
      </w:r>
      <w:r w:rsidR="0016485D" w:rsidRPr="00902BB6">
        <w:rPr>
          <w:sz w:val="32"/>
          <w:szCs w:val="32"/>
        </w:rPr>
        <w:t>                       </w:t>
      </w:r>
      <w:r w:rsidR="003F42C9">
        <w:rPr>
          <w:sz w:val="32"/>
          <w:szCs w:val="32"/>
        </w:rPr>
        <w:t xml:space="preserve">   </w:t>
      </w:r>
      <w:r w:rsidR="008826AE">
        <w:rPr>
          <w:sz w:val="32"/>
          <w:szCs w:val="32"/>
        </w:rPr>
        <w:t xml:space="preserve">          </w:t>
      </w:r>
      <w:r w:rsidR="00E30A5E">
        <w:rPr>
          <w:sz w:val="32"/>
          <w:szCs w:val="32"/>
        </w:rPr>
        <w:t xml:space="preserve">               </w:t>
      </w:r>
      <w:r w:rsidR="00CE639F">
        <w:rPr>
          <w:sz w:val="32"/>
          <w:szCs w:val="32"/>
        </w:rPr>
        <w:t xml:space="preserve">                3</w:t>
      </w:r>
      <w:r w:rsidRPr="00902BB6">
        <w:rPr>
          <w:sz w:val="32"/>
          <w:szCs w:val="32"/>
        </w:rPr>
        <w:t>   </w:t>
      </w:r>
    </w:p>
    <w:p w:rsidR="00E30A5E" w:rsidRPr="00902BB6" w:rsidRDefault="00E30A5E" w:rsidP="00B2329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Изменения в Устав                                                 </w:t>
      </w:r>
      <w:r w:rsidR="00CE639F">
        <w:rPr>
          <w:sz w:val="32"/>
          <w:szCs w:val="32"/>
        </w:rPr>
        <w:t xml:space="preserve">                               1</w:t>
      </w:r>
      <w:r>
        <w:rPr>
          <w:sz w:val="32"/>
          <w:szCs w:val="32"/>
        </w:rPr>
        <w:t xml:space="preserve"> </w:t>
      </w:r>
    </w:p>
    <w:p w:rsidR="00902BB6" w:rsidRDefault="00A93623" w:rsidP="00B23293">
      <w:pPr>
        <w:pStyle w:val="a3"/>
        <w:jc w:val="both"/>
        <w:rPr>
          <w:sz w:val="32"/>
          <w:szCs w:val="32"/>
        </w:rPr>
      </w:pPr>
      <w:r w:rsidRPr="00902BB6">
        <w:rPr>
          <w:sz w:val="32"/>
          <w:szCs w:val="32"/>
        </w:rPr>
        <w:t>    Наибольшую активность</w:t>
      </w:r>
      <w:r w:rsidR="00314F3C">
        <w:rPr>
          <w:sz w:val="32"/>
          <w:szCs w:val="32"/>
        </w:rPr>
        <w:t xml:space="preserve"> в сфере нормотворчества </w:t>
      </w:r>
      <w:r w:rsidR="00CE639F">
        <w:rPr>
          <w:sz w:val="32"/>
          <w:szCs w:val="32"/>
        </w:rPr>
        <w:t>в 2022</w:t>
      </w:r>
      <w:r w:rsidR="00B23293">
        <w:rPr>
          <w:sz w:val="32"/>
          <w:szCs w:val="32"/>
        </w:rPr>
        <w:t xml:space="preserve">   году</w:t>
      </w:r>
      <w:r w:rsidRPr="00902BB6">
        <w:rPr>
          <w:sz w:val="32"/>
          <w:szCs w:val="32"/>
        </w:rPr>
        <w:t xml:space="preserve"> проявили депутаты, в общей сложности представителями депутатского корпуса было внесено: </w:t>
      </w:r>
      <w:r w:rsidR="00CE639F">
        <w:rPr>
          <w:sz w:val="32"/>
          <w:szCs w:val="32"/>
        </w:rPr>
        <w:t>7</w:t>
      </w:r>
      <w:r w:rsidRPr="00902BB6">
        <w:rPr>
          <w:sz w:val="32"/>
          <w:szCs w:val="32"/>
        </w:rPr>
        <w:t xml:space="preserve"> проект</w:t>
      </w:r>
      <w:r w:rsidR="00CE639F">
        <w:rPr>
          <w:sz w:val="32"/>
          <w:szCs w:val="32"/>
        </w:rPr>
        <w:t>ов</w:t>
      </w:r>
      <w:r w:rsidR="00E30A5E">
        <w:rPr>
          <w:sz w:val="32"/>
          <w:szCs w:val="32"/>
        </w:rPr>
        <w:t xml:space="preserve"> </w:t>
      </w:r>
      <w:r w:rsidRPr="00902BB6">
        <w:rPr>
          <w:sz w:val="32"/>
          <w:szCs w:val="32"/>
        </w:rPr>
        <w:t xml:space="preserve">правовых актов, ряд решений, связанных с </w:t>
      </w:r>
      <w:r w:rsidR="00314F3C">
        <w:rPr>
          <w:sz w:val="32"/>
          <w:szCs w:val="32"/>
        </w:rPr>
        <w:t>благоустройством территории</w:t>
      </w:r>
      <w:r w:rsidR="0016485D" w:rsidRPr="00902BB6">
        <w:rPr>
          <w:sz w:val="32"/>
          <w:szCs w:val="32"/>
        </w:rPr>
        <w:t>,</w:t>
      </w:r>
      <w:r w:rsidR="00314F3C">
        <w:rPr>
          <w:sz w:val="32"/>
          <w:szCs w:val="32"/>
        </w:rPr>
        <w:t xml:space="preserve"> муниципального </w:t>
      </w:r>
      <w:proofErr w:type="gramStart"/>
      <w:r w:rsidR="00314F3C">
        <w:rPr>
          <w:sz w:val="32"/>
          <w:szCs w:val="32"/>
        </w:rPr>
        <w:t xml:space="preserve">контроля </w:t>
      </w:r>
      <w:r w:rsidR="00E30A5E">
        <w:rPr>
          <w:sz w:val="32"/>
          <w:szCs w:val="32"/>
        </w:rPr>
        <w:t>.</w:t>
      </w:r>
      <w:proofErr w:type="gramEnd"/>
    </w:p>
    <w:p w:rsidR="00E30A5E" w:rsidRDefault="00A93623" w:rsidP="008826AE">
      <w:pPr>
        <w:pStyle w:val="a3"/>
        <w:rPr>
          <w:rStyle w:val="a4"/>
          <w:sz w:val="32"/>
          <w:szCs w:val="32"/>
        </w:rPr>
      </w:pPr>
      <w:r w:rsidRPr="00902BB6">
        <w:rPr>
          <w:sz w:val="32"/>
          <w:szCs w:val="32"/>
        </w:rPr>
        <w:lastRenderedPageBreak/>
        <w:t>  </w:t>
      </w:r>
      <w:r w:rsidRPr="00902BB6">
        <w:rPr>
          <w:rStyle w:val="a4"/>
          <w:sz w:val="32"/>
          <w:szCs w:val="32"/>
        </w:rPr>
        <w:t>  </w:t>
      </w:r>
    </w:p>
    <w:p w:rsidR="001C1C96" w:rsidRPr="00902BB6" w:rsidRDefault="00A93623" w:rsidP="008826AE">
      <w:pPr>
        <w:pStyle w:val="a3"/>
        <w:rPr>
          <w:sz w:val="32"/>
          <w:szCs w:val="32"/>
        </w:rPr>
      </w:pPr>
      <w:r w:rsidRPr="00902BB6">
        <w:rPr>
          <w:rStyle w:val="a4"/>
          <w:sz w:val="32"/>
          <w:szCs w:val="32"/>
        </w:rPr>
        <w:t>    Работа с корреспонденцией</w:t>
      </w:r>
      <w:r w:rsidRPr="00902BB6">
        <w:rPr>
          <w:sz w:val="32"/>
          <w:szCs w:val="32"/>
        </w:rPr>
        <w:br/>
        <w:t>      Работа по рассмотр</w:t>
      </w:r>
      <w:r w:rsidR="00EC2715" w:rsidRPr="00902BB6">
        <w:rPr>
          <w:sz w:val="32"/>
          <w:szCs w:val="32"/>
        </w:rPr>
        <w:t>ению пи</w:t>
      </w:r>
      <w:r w:rsidR="00314F3C">
        <w:rPr>
          <w:sz w:val="32"/>
          <w:szCs w:val="32"/>
        </w:rPr>
        <w:t>сьме</w:t>
      </w:r>
      <w:r w:rsidR="00E30A5E">
        <w:rPr>
          <w:sz w:val="32"/>
          <w:szCs w:val="32"/>
        </w:rPr>
        <w:t xml:space="preserve">нных </w:t>
      </w:r>
      <w:proofErr w:type="gramStart"/>
      <w:r w:rsidR="00E30A5E">
        <w:rPr>
          <w:sz w:val="32"/>
          <w:szCs w:val="32"/>
        </w:rPr>
        <w:t xml:space="preserve">обращений  </w:t>
      </w:r>
      <w:r w:rsidR="00CE639F">
        <w:rPr>
          <w:sz w:val="32"/>
          <w:szCs w:val="32"/>
        </w:rPr>
        <w:t>за</w:t>
      </w:r>
      <w:proofErr w:type="gramEnd"/>
      <w:r w:rsidR="00CE639F">
        <w:rPr>
          <w:sz w:val="32"/>
          <w:szCs w:val="32"/>
        </w:rPr>
        <w:t xml:space="preserve"> 2022</w:t>
      </w:r>
      <w:r w:rsidR="00B23293">
        <w:rPr>
          <w:sz w:val="32"/>
          <w:szCs w:val="32"/>
        </w:rPr>
        <w:t xml:space="preserve">  год</w:t>
      </w:r>
      <w:r w:rsidRPr="00902BB6">
        <w:rPr>
          <w:sz w:val="32"/>
          <w:szCs w:val="32"/>
        </w:rPr>
        <w:t xml:space="preserve"> была организована в соответствии с Федеральным законом от 02.05.2006 г. №   59-ФЗ «О порядке рассмотрения обращений граждан Российской Федерации».</w:t>
      </w:r>
      <w:r w:rsidRPr="00902BB6">
        <w:rPr>
          <w:sz w:val="32"/>
          <w:szCs w:val="32"/>
        </w:rPr>
        <w:br/>
        <w:t xml:space="preserve">      За </w:t>
      </w:r>
      <w:proofErr w:type="gramStart"/>
      <w:r w:rsidR="00CE639F">
        <w:rPr>
          <w:sz w:val="32"/>
          <w:szCs w:val="32"/>
        </w:rPr>
        <w:t>год  поступило</w:t>
      </w:r>
      <w:proofErr w:type="gramEnd"/>
      <w:r w:rsidR="00CE639F">
        <w:rPr>
          <w:sz w:val="32"/>
          <w:szCs w:val="32"/>
        </w:rPr>
        <w:t xml:space="preserve"> 9</w:t>
      </w:r>
      <w:r w:rsidR="00EC2715" w:rsidRPr="00902BB6">
        <w:rPr>
          <w:sz w:val="32"/>
          <w:szCs w:val="32"/>
        </w:rPr>
        <w:t xml:space="preserve"> письменных обращени</w:t>
      </w:r>
      <w:r w:rsidR="00CE639F">
        <w:rPr>
          <w:sz w:val="32"/>
          <w:szCs w:val="32"/>
        </w:rPr>
        <w:t>й</w:t>
      </w:r>
      <w:r w:rsidR="00EC2715" w:rsidRPr="00902BB6">
        <w:rPr>
          <w:sz w:val="32"/>
          <w:szCs w:val="32"/>
        </w:rPr>
        <w:t xml:space="preserve"> </w:t>
      </w:r>
      <w:r w:rsidRPr="00902BB6">
        <w:rPr>
          <w:sz w:val="32"/>
          <w:szCs w:val="32"/>
        </w:rPr>
        <w:t>, направленных в </w:t>
      </w:r>
      <w:r w:rsidR="00EC2715" w:rsidRPr="00902BB6">
        <w:rPr>
          <w:sz w:val="32"/>
          <w:szCs w:val="32"/>
        </w:rPr>
        <w:t xml:space="preserve"> </w:t>
      </w:r>
      <w:r w:rsidRPr="00902BB6">
        <w:rPr>
          <w:sz w:val="32"/>
          <w:szCs w:val="32"/>
        </w:rPr>
        <w:t xml:space="preserve">адрес </w:t>
      </w:r>
      <w:r w:rsidR="00EC2715" w:rsidRPr="00902BB6">
        <w:rPr>
          <w:sz w:val="32"/>
          <w:szCs w:val="32"/>
        </w:rPr>
        <w:t xml:space="preserve">Совета Остаповского сельского поселения </w:t>
      </w:r>
      <w:r w:rsidRPr="00902BB6">
        <w:rPr>
          <w:sz w:val="32"/>
          <w:szCs w:val="32"/>
        </w:rPr>
        <w:t xml:space="preserve">физическими лицами, на </w:t>
      </w:r>
      <w:r w:rsidR="00EC2715" w:rsidRPr="00902BB6">
        <w:rPr>
          <w:sz w:val="32"/>
          <w:szCs w:val="32"/>
        </w:rPr>
        <w:t>все обращения</w:t>
      </w:r>
      <w:r w:rsidRPr="00902BB6">
        <w:rPr>
          <w:sz w:val="32"/>
          <w:szCs w:val="32"/>
        </w:rPr>
        <w:t xml:space="preserve"> мы дали детальные разъяснения</w:t>
      </w:r>
      <w:r w:rsidR="00EC2715" w:rsidRPr="00902BB6">
        <w:rPr>
          <w:sz w:val="32"/>
          <w:szCs w:val="32"/>
        </w:rPr>
        <w:t xml:space="preserve">. </w:t>
      </w:r>
    </w:p>
    <w:p w:rsidR="009B7A0B" w:rsidRPr="00902BB6" w:rsidRDefault="009B7A0B" w:rsidP="008826AE">
      <w:pPr>
        <w:pStyle w:val="a3"/>
        <w:rPr>
          <w:sz w:val="32"/>
          <w:szCs w:val="32"/>
        </w:rPr>
      </w:pPr>
      <w:r w:rsidRPr="00902BB6">
        <w:rPr>
          <w:sz w:val="32"/>
          <w:szCs w:val="32"/>
        </w:rPr>
        <w:t>Шуйской межрайонной прок</w:t>
      </w:r>
      <w:r w:rsidR="003F42C9">
        <w:rPr>
          <w:sz w:val="32"/>
          <w:szCs w:val="32"/>
        </w:rPr>
        <w:t xml:space="preserve">уратурой в </w:t>
      </w:r>
      <w:proofErr w:type="gramStart"/>
      <w:r w:rsidR="003F42C9">
        <w:rPr>
          <w:sz w:val="32"/>
          <w:szCs w:val="32"/>
        </w:rPr>
        <w:t>Совет  было</w:t>
      </w:r>
      <w:proofErr w:type="gramEnd"/>
      <w:r w:rsidR="003F42C9">
        <w:rPr>
          <w:sz w:val="32"/>
          <w:szCs w:val="32"/>
        </w:rPr>
        <w:t xml:space="preserve"> в</w:t>
      </w:r>
      <w:r w:rsidR="00E30A5E">
        <w:rPr>
          <w:sz w:val="32"/>
          <w:szCs w:val="32"/>
        </w:rPr>
        <w:t>ы</w:t>
      </w:r>
      <w:r w:rsidR="003F42C9">
        <w:rPr>
          <w:sz w:val="32"/>
          <w:szCs w:val="32"/>
        </w:rPr>
        <w:t xml:space="preserve">несено  </w:t>
      </w:r>
      <w:r w:rsidR="00CE639F">
        <w:rPr>
          <w:sz w:val="32"/>
          <w:szCs w:val="32"/>
        </w:rPr>
        <w:t>2</w:t>
      </w:r>
      <w:r w:rsidR="00E30A5E">
        <w:rPr>
          <w:sz w:val="32"/>
          <w:szCs w:val="32"/>
        </w:rPr>
        <w:t xml:space="preserve"> </w:t>
      </w:r>
      <w:r w:rsidR="003F42C9">
        <w:rPr>
          <w:sz w:val="32"/>
          <w:szCs w:val="32"/>
        </w:rPr>
        <w:t>предложени</w:t>
      </w:r>
      <w:r w:rsidR="00E30A5E">
        <w:rPr>
          <w:sz w:val="32"/>
          <w:szCs w:val="32"/>
        </w:rPr>
        <w:t xml:space="preserve">я </w:t>
      </w:r>
      <w:r w:rsidRPr="00902BB6">
        <w:rPr>
          <w:sz w:val="32"/>
          <w:szCs w:val="32"/>
        </w:rPr>
        <w:t xml:space="preserve"> о принятии муниципальных правовых актов .   Советом так же  за текущий год</w:t>
      </w:r>
      <w:r w:rsidR="003F42C9">
        <w:rPr>
          <w:sz w:val="32"/>
          <w:szCs w:val="32"/>
        </w:rPr>
        <w:t xml:space="preserve">  рассмотрено и удовлетворено</w:t>
      </w:r>
      <w:r w:rsidR="00CE639F">
        <w:rPr>
          <w:sz w:val="32"/>
          <w:szCs w:val="32"/>
        </w:rPr>
        <w:t>:  3</w:t>
      </w:r>
      <w:r w:rsidRPr="00902BB6">
        <w:rPr>
          <w:sz w:val="32"/>
          <w:szCs w:val="32"/>
        </w:rPr>
        <w:t xml:space="preserve"> протест</w:t>
      </w:r>
      <w:r w:rsidR="00B23293">
        <w:rPr>
          <w:sz w:val="32"/>
          <w:szCs w:val="32"/>
        </w:rPr>
        <w:t>а</w:t>
      </w:r>
      <w:r w:rsidR="00E30A5E">
        <w:rPr>
          <w:sz w:val="32"/>
          <w:szCs w:val="32"/>
        </w:rPr>
        <w:t xml:space="preserve"> </w:t>
      </w:r>
      <w:r w:rsidR="00D06E3E" w:rsidRPr="00902BB6">
        <w:rPr>
          <w:sz w:val="32"/>
          <w:szCs w:val="32"/>
        </w:rPr>
        <w:t xml:space="preserve"> Шуйской межрайонной прокуратуры </w:t>
      </w:r>
      <w:r w:rsidR="00CE639F">
        <w:rPr>
          <w:sz w:val="32"/>
          <w:szCs w:val="32"/>
        </w:rPr>
        <w:t xml:space="preserve">  и 2</w:t>
      </w:r>
      <w:r w:rsidR="00314F3C">
        <w:rPr>
          <w:sz w:val="32"/>
          <w:szCs w:val="32"/>
        </w:rPr>
        <w:t xml:space="preserve"> </w:t>
      </w:r>
      <w:r w:rsidR="00B23293">
        <w:rPr>
          <w:sz w:val="32"/>
          <w:szCs w:val="32"/>
        </w:rPr>
        <w:t>представления</w:t>
      </w:r>
      <w:r w:rsidRPr="00902BB6">
        <w:rPr>
          <w:sz w:val="32"/>
          <w:szCs w:val="32"/>
        </w:rPr>
        <w:t xml:space="preserve"> </w:t>
      </w:r>
      <w:r w:rsidR="00D06E3E" w:rsidRPr="00902BB6">
        <w:rPr>
          <w:sz w:val="32"/>
          <w:szCs w:val="32"/>
        </w:rPr>
        <w:t xml:space="preserve"> природоохранной прокуратуры Ивановской области . </w:t>
      </w:r>
      <w:r w:rsidRPr="00902BB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715" w:rsidRPr="00902BB6" w:rsidRDefault="00E30A5E" w:rsidP="008826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93623" w:rsidRPr="00902BB6">
        <w:rPr>
          <w:sz w:val="32"/>
          <w:szCs w:val="32"/>
        </w:rPr>
        <w:br/>
        <w:t xml:space="preserve">      </w:t>
      </w:r>
      <w:r w:rsidR="00A93623" w:rsidRPr="00902BB6">
        <w:rPr>
          <w:rStyle w:val="a4"/>
          <w:sz w:val="32"/>
          <w:szCs w:val="32"/>
        </w:rPr>
        <w:t>Личный прием жителей</w:t>
      </w:r>
      <w:r w:rsidR="00A93623" w:rsidRPr="00902BB6">
        <w:rPr>
          <w:sz w:val="32"/>
          <w:szCs w:val="32"/>
        </w:rPr>
        <w:br/>
        <w:t xml:space="preserve">      На личном </w:t>
      </w:r>
      <w:proofErr w:type="gramStart"/>
      <w:r w:rsidR="00EC2715" w:rsidRPr="00902BB6">
        <w:rPr>
          <w:sz w:val="32"/>
          <w:szCs w:val="32"/>
        </w:rPr>
        <w:t>приеме ,</w:t>
      </w:r>
      <w:proofErr w:type="gramEnd"/>
      <w:r w:rsidR="00EC2715" w:rsidRPr="00902BB6">
        <w:rPr>
          <w:sz w:val="32"/>
          <w:szCs w:val="32"/>
        </w:rPr>
        <w:t xml:space="preserve"> проводимом депутатами Совета, согласно графика-  </w:t>
      </w:r>
      <w:r w:rsidR="00A93623" w:rsidRPr="00902BB6">
        <w:rPr>
          <w:sz w:val="32"/>
          <w:szCs w:val="32"/>
        </w:rPr>
        <w:t>внимательно и детально проводилась</w:t>
      </w:r>
      <w:r w:rsidR="00EC2715" w:rsidRPr="00902BB6">
        <w:rPr>
          <w:sz w:val="32"/>
          <w:szCs w:val="32"/>
        </w:rPr>
        <w:t xml:space="preserve"> необходимая </w:t>
      </w:r>
      <w:r w:rsidR="00A93623" w:rsidRPr="00902BB6">
        <w:rPr>
          <w:sz w:val="32"/>
          <w:szCs w:val="32"/>
        </w:rPr>
        <w:t xml:space="preserve"> работа</w:t>
      </w:r>
      <w:r w:rsidR="00EC2715" w:rsidRPr="00902BB6">
        <w:rPr>
          <w:sz w:val="32"/>
          <w:szCs w:val="32"/>
        </w:rPr>
        <w:t>.  А</w:t>
      </w:r>
      <w:r w:rsidR="00A93623" w:rsidRPr="00902BB6">
        <w:rPr>
          <w:sz w:val="32"/>
          <w:szCs w:val="32"/>
        </w:rPr>
        <w:t>нализируя тематику волнующих жителей вопросов, следует отметить, что первое место занимают проблемы социального и жилищно- коммунального характера.</w:t>
      </w:r>
    </w:p>
    <w:p w:rsidR="003F42C9" w:rsidRPr="00E30A5E" w:rsidRDefault="00A93623" w:rsidP="00E30A5E">
      <w:pPr>
        <w:pStyle w:val="a3"/>
        <w:rPr>
          <w:sz w:val="32"/>
          <w:szCs w:val="32"/>
        </w:rPr>
      </w:pPr>
      <w:r w:rsidRPr="00902BB6">
        <w:rPr>
          <w:rStyle w:val="a4"/>
          <w:sz w:val="32"/>
          <w:szCs w:val="32"/>
        </w:rPr>
        <w:t>            Взаимодействие со средствами массовой информации</w:t>
      </w:r>
      <w:r w:rsidR="00A33BA9" w:rsidRPr="00902BB6">
        <w:rPr>
          <w:sz w:val="32"/>
          <w:szCs w:val="32"/>
        </w:rPr>
        <w:br/>
        <w:t xml:space="preserve">      Заседания сессий </w:t>
      </w:r>
      <w:r w:rsidRPr="00902BB6">
        <w:rPr>
          <w:sz w:val="32"/>
          <w:szCs w:val="32"/>
        </w:rPr>
        <w:t>Совета</w:t>
      </w:r>
      <w:r w:rsidR="00A33BA9" w:rsidRPr="00902BB6">
        <w:rPr>
          <w:sz w:val="32"/>
          <w:szCs w:val="32"/>
        </w:rPr>
        <w:t xml:space="preserve"> Остаповского сельского поселения </w:t>
      </w:r>
      <w:r w:rsidRPr="00902BB6">
        <w:rPr>
          <w:sz w:val="32"/>
          <w:szCs w:val="32"/>
        </w:rPr>
        <w:t xml:space="preserve">проводятся открыто. На заседания сессий приглашаются </w:t>
      </w:r>
      <w:r w:rsidR="00A33BA9" w:rsidRPr="00902BB6">
        <w:rPr>
          <w:sz w:val="32"/>
          <w:szCs w:val="32"/>
        </w:rPr>
        <w:t xml:space="preserve">и принимают участие глава </w:t>
      </w:r>
      <w:r w:rsidRPr="00902BB6">
        <w:rPr>
          <w:sz w:val="32"/>
          <w:szCs w:val="32"/>
        </w:rPr>
        <w:t xml:space="preserve">представители СМИ, прокуратуры, руководители различных </w:t>
      </w:r>
      <w:r w:rsidR="00A33BA9" w:rsidRPr="00902BB6">
        <w:rPr>
          <w:sz w:val="32"/>
          <w:szCs w:val="32"/>
        </w:rPr>
        <w:t xml:space="preserve">предприятий, сотрудники отдела надзорной </w:t>
      </w:r>
      <w:proofErr w:type="gramStart"/>
      <w:r w:rsidR="00A33BA9" w:rsidRPr="00902BB6">
        <w:rPr>
          <w:sz w:val="32"/>
          <w:szCs w:val="32"/>
        </w:rPr>
        <w:t>деятельности .</w:t>
      </w:r>
      <w:proofErr w:type="gramEnd"/>
      <w:r w:rsidR="00A33BA9" w:rsidRPr="00902BB6">
        <w:rPr>
          <w:sz w:val="32"/>
          <w:szCs w:val="32"/>
        </w:rPr>
        <w:t xml:space="preserve"> </w:t>
      </w:r>
      <w:r w:rsidRPr="00902BB6">
        <w:rPr>
          <w:sz w:val="32"/>
          <w:szCs w:val="32"/>
        </w:rPr>
        <w:t xml:space="preserve"> Информация о работе </w:t>
      </w:r>
      <w:proofErr w:type="gramStart"/>
      <w:r w:rsidR="00A33BA9" w:rsidRPr="00902BB6">
        <w:rPr>
          <w:sz w:val="32"/>
          <w:szCs w:val="32"/>
        </w:rPr>
        <w:t>депутатов ,</w:t>
      </w:r>
      <w:proofErr w:type="gramEnd"/>
      <w:r w:rsidR="00A33BA9" w:rsidRPr="00902BB6">
        <w:rPr>
          <w:sz w:val="32"/>
          <w:szCs w:val="32"/>
        </w:rPr>
        <w:t xml:space="preserve"> о принятых решениях </w:t>
      </w:r>
      <w:r w:rsidRPr="00902BB6">
        <w:rPr>
          <w:sz w:val="32"/>
          <w:szCs w:val="32"/>
        </w:rPr>
        <w:t xml:space="preserve"> </w:t>
      </w:r>
      <w:r w:rsidR="00A33BA9" w:rsidRPr="00902BB6">
        <w:rPr>
          <w:sz w:val="32"/>
          <w:szCs w:val="32"/>
        </w:rPr>
        <w:t>размещается на официальном сайте Остапвоского сельского поселения  или обнародуется на стенде .</w:t>
      </w:r>
    </w:p>
    <w:p w:rsidR="003F42C9" w:rsidRPr="00DA297E" w:rsidRDefault="003F42C9" w:rsidP="0088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9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</w:t>
      </w:r>
      <w:proofErr w:type="gramStart"/>
      <w:r w:rsidRPr="00DA29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обязанностях </w:t>
      </w:r>
      <w:r w:rsidR="00E30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избранных</w:t>
      </w:r>
      <w:proofErr w:type="gramEnd"/>
      <w:r w:rsidR="00E30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депутатов</w:t>
      </w:r>
      <w:r w:rsidRPr="00DA29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2E0F99" w:rsidRPr="00DA297E" w:rsidRDefault="00314F3C" w:rsidP="0088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297E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итогах представления депутатами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</w:t>
      </w:r>
      <w:bookmarkStart w:id="0" w:name="_GoBack"/>
      <w:bookmarkEnd w:id="0"/>
      <w:r w:rsidRPr="00DA297E">
        <w:rPr>
          <w:rFonts w:ascii="Times New Roman" w:eastAsia="Times New Roman" w:hAnsi="Times New Roman" w:cs="Times New Roman"/>
          <w:sz w:val="32"/>
          <w:szCs w:val="32"/>
          <w:lang w:eastAsia="ru-RU"/>
        </w:rPr>
        <w:t>оих супруги (супруга) и несовершеннолетних детей за 2</w:t>
      </w:r>
      <w:r w:rsidR="00CE639F">
        <w:rPr>
          <w:rFonts w:ascii="Times New Roman" w:eastAsia="Times New Roman" w:hAnsi="Times New Roman" w:cs="Times New Roman"/>
          <w:sz w:val="32"/>
          <w:szCs w:val="32"/>
          <w:lang w:eastAsia="ru-RU"/>
        </w:rPr>
        <w:t>022</w:t>
      </w:r>
      <w:r w:rsidR="002E0F99" w:rsidRPr="00DA29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314F3C" w:rsidRPr="00DA297E" w:rsidRDefault="00B23293" w:rsidP="00DA2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297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Эта кампания прошла организованно.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Декларации приняли в кадровом аппарате Правительства Ивановской области без замечаний. Предварительное консультирование </w:t>
      </w:r>
      <w:r w:rsidRPr="00DA29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помогло избежать многих ошибок и неточностей, которые были в прошлом году. </w:t>
      </w:r>
      <w:r w:rsidR="00314F3C" w:rsidRPr="00DA29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0F99" w:rsidRPr="00902BB6" w:rsidRDefault="00A93623" w:rsidP="00CE639F">
      <w:pPr>
        <w:pStyle w:val="a3"/>
        <w:jc w:val="both"/>
        <w:rPr>
          <w:sz w:val="32"/>
          <w:szCs w:val="32"/>
        </w:rPr>
      </w:pPr>
      <w:r w:rsidRPr="00902BB6">
        <w:rPr>
          <w:rStyle w:val="a4"/>
          <w:sz w:val="32"/>
          <w:szCs w:val="32"/>
        </w:rPr>
        <w:t> Об основных задач</w:t>
      </w:r>
      <w:r w:rsidR="003F42C9">
        <w:rPr>
          <w:rStyle w:val="a4"/>
          <w:sz w:val="32"/>
          <w:szCs w:val="32"/>
        </w:rPr>
        <w:t>ах, стоящих перед Советом на 202</w:t>
      </w:r>
      <w:r w:rsidR="00CE639F">
        <w:rPr>
          <w:rStyle w:val="a4"/>
          <w:sz w:val="32"/>
          <w:szCs w:val="32"/>
        </w:rPr>
        <w:t>3</w:t>
      </w:r>
      <w:r w:rsidRPr="00902BB6">
        <w:rPr>
          <w:rStyle w:val="a4"/>
          <w:sz w:val="32"/>
          <w:szCs w:val="32"/>
        </w:rPr>
        <w:t xml:space="preserve"> год</w:t>
      </w:r>
      <w:r w:rsidR="003F42C9">
        <w:rPr>
          <w:sz w:val="32"/>
          <w:szCs w:val="32"/>
        </w:rPr>
        <w:br/>
        <w:t>       В 202</w:t>
      </w:r>
      <w:r w:rsidR="00CE639F">
        <w:rPr>
          <w:sz w:val="32"/>
          <w:szCs w:val="32"/>
        </w:rPr>
        <w:t>3</w:t>
      </w:r>
      <w:r w:rsidRPr="00902BB6">
        <w:rPr>
          <w:sz w:val="32"/>
          <w:szCs w:val="32"/>
        </w:rPr>
        <w:t xml:space="preserve"> году нам предстоит закрепить все положительные тенденции года ушедшего.</w:t>
      </w:r>
    </w:p>
    <w:p w:rsidR="004B08AA" w:rsidRPr="00902BB6" w:rsidRDefault="00A93623" w:rsidP="00CE639F">
      <w:pPr>
        <w:pStyle w:val="a3"/>
        <w:jc w:val="both"/>
        <w:rPr>
          <w:sz w:val="32"/>
          <w:szCs w:val="32"/>
        </w:rPr>
      </w:pPr>
      <w:r w:rsidRPr="00902BB6">
        <w:rPr>
          <w:sz w:val="32"/>
          <w:szCs w:val="32"/>
        </w:rPr>
        <w:t>       Поскольку нормотворчество на муниципальном уровне играет важную роль в реализации компетенции местного самоуправления, оно выделено в самостоятельное направление деятельности органа по осуществлению его полномочий.</w:t>
      </w:r>
      <w:r w:rsidRPr="00902BB6">
        <w:rPr>
          <w:sz w:val="32"/>
          <w:szCs w:val="32"/>
        </w:rPr>
        <w:br/>
        <w:t>      В соответствии с принятым планом работы нашего</w:t>
      </w:r>
      <w:r w:rsidR="003F42C9">
        <w:rPr>
          <w:sz w:val="32"/>
          <w:szCs w:val="32"/>
        </w:rPr>
        <w:t xml:space="preserve"> представительного органа в 202</w:t>
      </w:r>
      <w:r w:rsidR="00B23293">
        <w:rPr>
          <w:sz w:val="32"/>
          <w:szCs w:val="32"/>
        </w:rPr>
        <w:t>2</w:t>
      </w:r>
      <w:r w:rsidRPr="00902BB6">
        <w:rPr>
          <w:sz w:val="32"/>
          <w:szCs w:val="32"/>
        </w:rPr>
        <w:t xml:space="preserve"> году, нам </w:t>
      </w:r>
      <w:proofErr w:type="gramStart"/>
      <w:r w:rsidRPr="00902BB6">
        <w:rPr>
          <w:sz w:val="32"/>
          <w:szCs w:val="32"/>
        </w:rPr>
        <w:t xml:space="preserve">предстоит </w:t>
      </w:r>
      <w:r w:rsidR="004B08AA">
        <w:rPr>
          <w:sz w:val="32"/>
          <w:szCs w:val="32"/>
        </w:rPr>
        <w:t xml:space="preserve"> разработать</w:t>
      </w:r>
      <w:proofErr w:type="gramEnd"/>
      <w:r w:rsidR="004B08AA">
        <w:rPr>
          <w:sz w:val="32"/>
          <w:szCs w:val="32"/>
        </w:rPr>
        <w:t xml:space="preserve">  и </w:t>
      </w:r>
      <w:r w:rsidRPr="00902BB6">
        <w:rPr>
          <w:sz w:val="32"/>
          <w:szCs w:val="32"/>
        </w:rPr>
        <w:t xml:space="preserve">рассмотреть </w:t>
      </w:r>
      <w:r w:rsidR="00B23293">
        <w:rPr>
          <w:sz w:val="32"/>
          <w:szCs w:val="32"/>
        </w:rPr>
        <w:t xml:space="preserve"> более </w:t>
      </w:r>
      <w:r w:rsidR="00CE639F">
        <w:rPr>
          <w:sz w:val="32"/>
          <w:szCs w:val="32"/>
        </w:rPr>
        <w:t>20</w:t>
      </w:r>
      <w:r w:rsidRPr="00902BB6">
        <w:rPr>
          <w:sz w:val="32"/>
          <w:szCs w:val="32"/>
        </w:rPr>
        <w:t xml:space="preserve"> нормативно-правовых актов, хотя данный перечень нельзя считать исчерпывающим.</w:t>
      </w:r>
      <w:r w:rsidR="004B08AA">
        <w:rPr>
          <w:sz w:val="32"/>
          <w:szCs w:val="32"/>
        </w:rPr>
        <w:t xml:space="preserve"> </w:t>
      </w:r>
      <w:r w:rsidRPr="00902BB6">
        <w:rPr>
          <w:sz w:val="32"/>
          <w:szCs w:val="32"/>
        </w:rPr>
        <w:t xml:space="preserve"> Время ставит новые задачи. Нужно совершенствовать уже созданную нормативную базу, опер</w:t>
      </w:r>
      <w:r w:rsidR="002E0F99">
        <w:rPr>
          <w:sz w:val="32"/>
          <w:szCs w:val="32"/>
        </w:rPr>
        <w:t>ативно</w:t>
      </w:r>
      <w:r w:rsidR="004B08AA">
        <w:rPr>
          <w:sz w:val="32"/>
          <w:szCs w:val="32"/>
        </w:rPr>
        <w:t>.</w:t>
      </w:r>
      <w:r w:rsidR="002E0F99">
        <w:rPr>
          <w:sz w:val="32"/>
          <w:szCs w:val="32"/>
        </w:rPr>
        <w:t xml:space="preserve"> </w:t>
      </w:r>
    </w:p>
    <w:p w:rsidR="00A93623" w:rsidRDefault="00A93623" w:rsidP="00CE639F">
      <w:pPr>
        <w:pStyle w:val="a3"/>
        <w:jc w:val="both"/>
        <w:rPr>
          <w:sz w:val="32"/>
          <w:szCs w:val="32"/>
        </w:rPr>
      </w:pPr>
      <w:r w:rsidRPr="00902BB6">
        <w:rPr>
          <w:sz w:val="32"/>
          <w:szCs w:val="32"/>
        </w:rPr>
        <w:t xml:space="preserve">       Поэтому, обращаясь </w:t>
      </w:r>
      <w:proofErr w:type="gramStart"/>
      <w:r w:rsidRPr="00902BB6">
        <w:rPr>
          <w:sz w:val="32"/>
          <w:szCs w:val="32"/>
        </w:rPr>
        <w:t>к  коллегам</w:t>
      </w:r>
      <w:proofErr w:type="gramEnd"/>
      <w:r w:rsidRPr="00902BB6">
        <w:rPr>
          <w:sz w:val="32"/>
          <w:szCs w:val="32"/>
        </w:rPr>
        <w:t xml:space="preserve"> по депутатскому корпусу, прошу  не забывать о том, что наша повседневная деятельность должна строиться во благо</w:t>
      </w:r>
      <w:r w:rsidR="001C1C96" w:rsidRPr="00902BB6">
        <w:rPr>
          <w:sz w:val="32"/>
          <w:szCs w:val="32"/>
        </w:rPr>
        <w:t xml:space="preserve"> жителей </w:t>
      </w:r>
      <w:r w:rsidRPr="00902BB6">
        <w:rPr>
          <w:sz w:val="32"/>
          <w:szCs w:val="32"/>
        </w:rPr>
        <w:t xml:space="preserve"> </w:t>
      </w:r>
      <w:r w:rsidR="001C1C96" w:rsidRPr="00902BB6">
        <w:rPr>
          <w:sz w:val="32"/>
          <w:szCs w:val="32"/>
        </w:rPr>
        <w:t xml:space="preserve">Остаповского сельского поселения . </w:t>
      </w:r>
      <w:r w:rsidRPr="00902BB6">
        <w:rPr>
          <w:sz w:val="32"/>
          <w:szCs w:val="32"/>
        </w:rPr>
        <w:t xml:space="preserve"> </w:t>
      </w:r>
    </w:p>
    <w:p w:rsidR="00B40DFD" w:rsidRPr="00902BB6" w:rsidRDefault="00B40DFD" w:rsidP="00CE639F">
      <w:pPr>
        <w:jc w:val="both"/>
        <w:rPr>
          <w:sz w:val="32"/>
          <w:szCs w:val="32"/>
        </w:rPr>
      </w:pPr>
    </w:p>
    <w:sectPr w:rsidR="00B40DFD" w:rsidRPr="00902BB6" w:rsidSect="00A9362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CD7"/>
    <w:multiLevelType w:val="hybridMultilevel"/>
    <w:tmpl w:val="27985B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B8"/>
    <w:rsid w:val="00026CF2"/>
    <w:rsid w:val="000C0DB8"/>
    <w:rsid w:val="0016485D"/>
    <w:rsid w:val="001C1C96"/>
    <w:rsid w:val="00272155"/>
    <w:rsid w:val="002B712F"/>
    <w:rsid w:val="002E0F99"/>
    <w:rsid w:val="00314F3C"/>
    <w:rsid w:val="003F42C9"/>
    <w:rsid w:val="004B08AA"/>
    <w:rsid w:val="007359C9"/>
    <w:rsid w:val="008826AE"/>
    <w:rsid w:val="00902BB6"/>
    <w:rsid w:val="009B7A0B"/>
    <w:rsid w:val="00A33BA9"/>
    <w:rsid w:val="00A73E3B"/>
    <w:rsid w:val="00A93623"/>
    <w:rsid w:val="00B23293"/>
    <w:rsid w:val="00B40DFD"/>
    <w:rsid w:val="00B60583"/>
    <w:rsid w:val="00C9258E"/>
    <w:rsid w:val="00CE639F"/>
    <w:rsid w:val="00D06E3E"/>
    <w:rsid w:val="00DA297E"/>
    <w:rsid w:val="00E30A5E"/>
    <w:rsid w:val="00EA7604"/>
    <w:rsid w:val="00E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EFDF-B9D7-46C4-B586-71BDF26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6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BB6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F42C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 w:bidi="hi-IN"/>
    </w:rPr>
  </w:style>
  <w:style w:type="paragraph" w:styleId="a7">
    <w:name w:val="List Paragraph"/>
    <w:basedOn w:val="a"/>
    <w:uiPriority w:val="34"/>
    <w:qFormat/>
    <w:rsid w:val="00EA760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2023-02-16T11:18:00Z</cp:lastPrinted>
  <dcterms:created xsi:type="dcterms:W3CDTF">2018-01-22T09:20:00Z</dcterms:created>
  <dcterms:modified xsi:type="dcterms:W3CDTF">2023-02-16T11:19:00Z</dcterms:modified>
</cp:coreProperties>
</file>