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518BA9" w14:textId="77777777" w:rsidR="003E06FA" w:rsidRPr="003E06FA" w:rsidRDefault="003E06FA" w:rsidP="003E06FA">
      <w:pPr>
        <w:pStyle w:val="1"/>
        <w:tabs>
          <w:tab w:val="left" w:pos="1160"/>
          <w:tab w:val="center" w:pos="4819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E06FA">
        <w:rPr>
          <w:rFonts w:ascii="Times New Roman" w:hAnsi="Times New Roman"/>
          <w:sz w:val="28"/>
          <w:szCs w:val="28"/>
        </w:rPr>
        <w:t>Р О С С И Й С К А Я   Ф Е Д Е Р А Ц И Я</w:t>
      </w:r>
    </w:p>
    <w:p w14:paraId="3B678B1E" w14:textId="77777777" w:rsidR="003E06FA" w:rsidRPr="003E06FA" w:rsidRDefault="003E06FA" w:rsidP="003E06FA">
      <w:pPr>
        <w:jc w:val="center"/>
        <w:rPr>
          <w:b/>
          <w:sz w:val="28"/>
          <w:szCs w:val="28"/>
        </w:rPr>
      </w:pPr>
      <w:r w:rsidRPr="003E06FA">
        <w:rPr>
          <w:b/>
          <w:sz w:val="28"/>
          <w:szCs w:val="28"/>
        </w:rPr>
        <w:t>ПОСТАНОВЛЕНИЕ</w:t>
      </w:r>
    </w:p>
    <w:p w14:paraId="0E50DBA1" w14:textId="77777777" w:rsidR="003E06FA" w:rsidRPr="003E06FA" w:rsidRDefault="003E06FA" w:rsidP="003E06FA">
      <w:pPr>
        <w:pStyle w:val="2"/>
        <w:spacing w:befor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06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Администрации Остаповского сельского поселения</w:t>
      </w:r>
    </w:p>
    <w:p w14:paraId="4F065C98" w14:textId="77777777" w:rsidR="003E06FA" w:rsidRPr="003E06FA" w:rsidRDefault="003E06FA" w:rsidP="003E06FA">
      <w:pPr>
        <w:jc w:val="center"/>
        <w:rPr>
          <w:b/>
          <w:sz w:val="28"/>
          <w:szCs w:val="28"/>
        </w:rPr>
      </w:pPr>
      <w:r w:rsidRPr="003E06FA">
        <w:rPr>
          <w:b/>
          <w:sz w:val="28"/>
          <w:szCs w:val="28"/>
        </w:rPr>
        <w:t>Шуйского муниципального района Ивановской области</w:t>
      </w:r>
    </w:p>
    <w:p w14:paraId="421B1A65" w14:textId="77777777" w:rsidR="003E06FA" w:rsidRPr="003E06FA" w:rsidRDefault="003E06FA" w:rsidP="003E06FA">
      <w:pPr>
        <w:pBdr>
          <w:top w:val="double" w:sz="6" w:space="1" w:color="auto"/>
        </w:pBdr>
        <w:tabs>
          <w:tab w:val="left" w:pos="2200"/>
          <w:tab w:val="left" w:pos="3040"/>
          <w:tab w:val="center" w:pos="5102"/>
        </w:tabs>
        <w:jc w:val="center"/>
        <w:rPr>
          <w:b/>
          <w:sz w:val="28"/>
          <w:szCs w:val="28"/>
        </w:rPr>
      </w:pPr>
    </w:p>
    <w:p w14:paraId="24D0731A" w14:textId="6208F4A3" w:rsidR="003E06FA" w:rsidRPr="003E06FA" w:rsidRDefault="003E06FA" w:rsidP="003E06FA">
      <w:pPr>
        <w:pBdr>
          <w:top w:val="double" w:sz="6" w:space="1" w:color="auto"/>
        </w:pBdr>
        <w:tabs>
          <w:tab w:val="left" w:pos="2200"/>
          <w:tab w:val="left" w:pos="3040"/>
          <w:tab w:val="center" w:pos="510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07.11.2018</w:t>
      </w:r>
      <w:r w:rsidRPr="003E06FA">
        <w:rPr>
          <w:b/>
          <w:sz w:val="28"/>
          <w:szCs w:val="28"/>
        </w:rPr>
        <w:t xml:space="preserve">  года                                                                     №  </w:t>
      </w:r>
      <w:r>
        <w:rPr>
          <w:b/>
          <w:sz w:val="28"/>
          <w:szCs w:val="28"/>
        </w:rPr>
        <w:t>78</w:t>
      </w:r>
    </w:p>
    <w:p w14:paraId="0554F8FD" w14:textId="0C9E03C9" w:rsidR="003E06FA" w:rsidRPr="003E06FA" w:rsidRDefault="003E06FA" w:rsidP="003E06FA">
      <w:pPr>
        <w:pBdr>
          <w:top w:val="double" w:sz="6" w:space="1" w:color="auto"/>
        </w:pBdr>
        <w:tabs>
          <w:tab w:val="left" w:pos="2200"/>
          <w:tab w:val="left" w:pos="3040"/>
          <w:tab w:val="center" w:pos="510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д. Остапово</w:t>
      </w:r>
    </w:p>
    <w:p w14:paraId="29831818" w14:textId="77777777" w:rsidR="003E06FA" w:rsidRDefault="003E06FA" w:rsidP="003E06FA">
      <w:pPr>
        <w:pStyle w:val="a4"/>
        <w:spacing w:after="0" w:line="300" w:lineRule="exact"/>
        <w:ind w:firstLine="147"/>
        <w:jc w:val="center"/>
        <w:rPr>
          <w:b/>
          <w:color w:val="29211E"/>
        </w:rPr>
      </w:pPr>
    </w:p>
    <w:p w14:paraId="19CF25CA" w14:textId="6D4DA183" w:rsidR="003E06FA" w:rsidRPr="003E06FA" w:rsidRDefault="003E06FA" w:rsidP="003E06FA">
      <w:pPr>
        <w:pStyle w:val="a4"/>
        <w:spacing w:after="0" w:line="300" w:lineRule="exact"/>
        <w:ind w:firstLine="147"/>
        <w:jc w:val="center"/>
        <w:rPr>
          <w:b/>
          <w:color w:val="29211E"/>
          <w:sz w:val="26"/>
          <w:szCs w:val="26"/>
        </w:rPr>
      </w:pPr>
      <w:r w:rsidRPr="003E06FA">
        <w:rPr>
          <w:b/>
          <w:color w:val="29211E"/>
          <w:sz w:val="26"/>
          <w:szCs w:val="26"/>
        </w:rPr>
        <w:t xml:space="preserve">О ПРОВЕДЕНИИ  КОНКУРСА СРЕДИ СУБЪЕКТОВ МАЛОГО И СРЕДНЕГО ПРЕДПРИНИМАТЕЛЬСТВА ОСТАПОВСКОГО СЕЛЬСКОГО ПОСЕЛЕНИЯ </w:t>
      </w:r>
    </w:p>
    <w:p w14:paraId="452EBD6E" w14:textId="59075325" w:rsidR="003E06FA" w:rsidRPr="003E06FA" w:rsidRDefault="003E06FA" w:rsidP="003E06FA">
      <w:pPr>
        <w:pStyle w:val="a4"/>
        <w:spacing w:after="0" w:line="300" w:lineRule="exact"/>
        <w:ind w:firstLine="147"/>
        <w:jc w:val="center"/>
        <w:rPr>
          <w:b/>
          <w:color w:val="29211E"/>
          <w:sz w:val="26"/>
          <w:szCs w:val="26"/>
        </w:rPr>
      </w:pPr>
      <w:r w:rsidRPr="003E06FA">
        <w:rPr>
          <w:b/>
          <w:color w:val="29211E"/>
          <w:sz w:val="26"/>
          <w:szCs w:val="26"/>
        </w:rPr>
        <w:t xml:space="preserve"> «ПРЕДПРИНИМАТЕЛЬ </w:t>
      </w:r>
      <w:r>
        <w:rPr>
          <w:b/>
          <w:color w:val="29211E"/>
          <w:sz w:val="26"/>
          <w:szCs w:val="26"/>
        </w:rPr>
        <w:t xml:space="preserve"> </w:t>
      </w:r>
      <w:r w:rsidRPr="003E06FA">
        <w:rPr>
          <w:b/>
          <w:color w:val="29211E"/>
          <w:sz w:val="26"/>
          <w:szCs w:val="26"/>
        </w:rPr>
        <w:t>ГОДА» в 2018 году</w:t>
      </w:r>
    </w:p>
    <w:p w14:paraId="35C08480" w14:textId="77777777" w:rsidR="003E06FA" w:rsidRPr="003E06FA" w:rsidRDefault="003E06FA" w:rsidP="003E06FA">
      <w:pPr>
        <w:pStyle w:val="a4"/>
        <w:spacing w:after="0" w:line="300" w:lineRule="exact"/>
        <w:ind w:firstLine="147"/>
        <w:jc w:val="center"/>
        <w:rPr>
          <w:b/>
          <w:color w:val="29211E"/>
          <w:sz w:val="26"/>
          <w:szCs w:val="26"/>
        </w:rPr>
      </w:pPr>
    </w:p>
    <w:p w14:paraId="2D25F97B" w14:textId="5639FF65" w:rsidR="003E06FA" w:rsidRDefault="003E06FA" w:rsidP="003E06FA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В целях развития и поддержки малого предпринимательства в Остаповском сельском поселении Шуйского муниципального района, </w:t>
      </w:r>
      <w:r>
        <w:rPr>
          <w:color w:val="000000"/>
          <w:sz w:val="28"/>
          <w:szCs w:val="28"/>
        </w:rPr>
        <w:t xml:space="preserve">Администрация Остаповского сельского поселения </w:t>
      </w:r>
    </w:p>
    <w:p w14:paraId="24E0B954" w14:textId="77777777" w:rsidR="003E06FA" w:rsidRDefault="003E06FA" w:rsidP="003E06FA">
      <w:pPr>
        <w:jc w:val="both"/>
        <w:rPr>
          <w:color w:val="000000"/>
          <w:sz w:val="28"/>
          <w:szCs w:val="28"/>
        </w:rPr>
      </w:pPr>
    </w:p>
    <w:p w14:paraId="5C329698" w14:textId="77777777" w:rsidR="003E06FA" w:rsidRDefault="003E06FA" w:rsidP="003E06FA">
      <w:pPr>
        <w:ind w:firstLine="40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14:paraId="6CC8289A" w14:textId="6B43AFDD" w:rsidR="003E06FA" w:rsidRDefault="003E06FA" w:rsidP="003E06FA">
      <w:pPr>
        <w:pStyle w:val="ae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1.Провести конкурс </w:t>
      </w:r>
      <w:r w:rsidRPr="003E06FA">
        <w:rPr>
          <w:sz w:val="28"/>
          <w:szCs w:val="28"/>
        </w:rPr>
        <w:t>в период с 12 ноября 2018 года  по 12 декабря  2018 года</w:t>
      </w:r>
      <w:r>
        <w:rPr>
          <w:sz w:val="28"/>
          <w:szCs w:val="28"/>
        </w:rPr>
        <w:t xml:space="preserve"> среди субъектов малого и среднего предпринимательства Остаповского сельского поселения «Предприниматель года» в 2018 году .</w:t>
      </w:r>
    </w:p>
    <w:p w14:paraId="676213DC" w14:textId="64FE823D" w:rsidR="003E06FA" w:rsidRDefault="003E06FA" w:rsidP="003E06FA">
      <w:pPr>
        <w:pStyle w:val="ae"/>
        <w:spacing w:before="0" w:after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>
        <w:rPr>
          <w:sz w:val="28"/>
          <w:szCs w:val="28"/>
        </w:rPr>
        <w:t xml:space="preserve">  Утвердить состав комиссии по проведению  конкурса среди субъектов малого и среднего предпринимательства Остаповского сельского поселения «Предприниматель года»  в 2018 году . (приложение № 1).</w:t>
      </w:r>
    </w:p>
    <w:p w14:paraId="38A0D66F" w14:textId="682CCB68" w:rsidR="003E06FA" w:rsidRDefault="003E06FA" w:rsidP="003E06FA">
      <w:pPr>
        <w:pStyle w:val="ae"/>
        <w:spacing w:before="0" w:after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3. Утвердить положение  о конкурсе среди субъектов малого и среднего предпринимательства Остаповского сельского поселения «Предприниматель года»</w:t>
      </w:r>
      <w:r>
        <w:rPr>
          <w:b/>
          <w:bCs/>
          <w:sz w:val="28"/>
          <w:szCs w:val="28"/>
        </w:rPr>
        <w:t xml:space="preserve">  </w:t>
      </w:r>
      <w:r w:rsidRPr="003E06FA">
        <w:rPr>
          <w:bCs/>
          <w:sz w:val="28"/>
          <w:szCs w:val="28"/>
        </w:rPr>
        <w:t>в 2018 году</w:t>
      </w:r>
      <w:r>
        <w:rPr>
          <w:b/>
          <w:bCs/>
          <w:sz w:val="28"/>
          <w:szCs w:val="28"/>
        </w:rPr>
        <w:t xml:space="preserve"> .(</w:t>
      </w:r>
      <w:r>
        <w:rPr>
          <w:sz w:val="28"/>
          <w:szCs w:val="28"/>
        </w:rPr>
        <w:t>приложение № 2).</w:t>
      </w:r>
    </w:p>
    <w:p w14:paraId="0D4F2F4D" w14:textId="47218429" w:rsidR="003E06FA" w:rsidRDefault="003E06FA" w:rsidP="003E06FA">
      <w:pPr>
        <w:pStyle w:val="ae"/>
        <w:spacing w:before="0" w:after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4. Главному  специалисту  администрации </w:t>
      </w:r>
      <w:r>
        <w:rPr>
          <w:bCs/>
          <w:sz w:val="28"/>
          <w:szCs w:val="28"/>
        </w:rPr>
        <w:t xml:space="preserve">Остаповского  сельского поселения Донской И.Ю. </w:t>
      </w:r>
      <w:r>
        <w:rPr>
          <w:sz w:val="28"/>
          <w:szCs w:val="28"/>
        </w:rPr>
        <w:t>организовать проведение конкурса в соответствии с положением о конкурсе.</w:t>
      </w:r>
    </w:p>
    <w:p w14:paraId="31D661AF" w14:textId="77777777" w:rsidR="003E06FA" w:rsidRDefault="003E06FA" w:rsidP="003E06FA">
      <w:pPr>
        <w:pStyle w:val="ConsPlusNormal"/>
        <w:jc w:val="both"/>
        <w:rPr>
          <w:color w:val="000000"/>
          <w:spacing w:val="-6"/>
        </w:rPr>
      </w:pPr>
      <w:r>
        <w:t>5. Р</w:t>
      </w:r>
      <w:r>
        <w:rPr>
          <w:color w:val="000000"/>
          <w:spacing w:val="-6"/>
        </w:rPr>
        <w:t>азместить настоящее постановление на официальном сайте администрации в информационно-коммуникационной сети Интернет.</w:t>
      </w:r>
    </w:p>
    <w:p w14:paraId="6BD7E120" w14:textId="77777777" w:rsidR="003E06FA" w:rsidRDefault="003E06FA" w:rsidP="003E06FA">
      <w:pPr>
        <w:pStyle w:val="ConsPlusNormal"/>
        <w:jc w:val="both"/>
      </w:pPr>
    </w:p>
    <w:p w14:paraId="086E3FB5" w14:textId="77777777" w:rsidR="003E06FA" w:rsidRDefault="003E06FA" w:rsidP="003E06FA">
      <w:pPr>
        <w:jc w:val="both"/>
        <w:rPr>
          <w:sz w:val="28"/>
          <w:szCs w:val="28"/>
        </w:rPr>
      </w:pPr>
      <w:r>
        <w:rPr>
          <w:sz w:val="28"/>
          <w:szCs w:val="28"/>
        </w:rPr>
        <w:t>6. Контроль за выполнением настоящего постановления оставляю за собой.</w:t>
      </w:r>
    </w:p>
    <w:p w14:paraId="19844F4B" w14:textId="03E2A30D" w:rsidR="003E06FA" w:rsidRDefault="003E06FA" w:rsidP="003E06FA">
      <w:pPr>
        <w:jc w:val="both"/>
        <w:rPr>
          <w:sz w:val="28"/>
          <w:szCs w:val="28"/>
        </w:rPr>
      </w:pPr>
      <w:r>
        <w:rPr>
          <w:sz w:val="28"/>
          <w:szCs w:val="28"/>
        </w:rPr>
        <w:t>7. Постановление вступает в силу со дня его подписания.</w:t>
      </w:r>
    </w:p>
    <w:p w14:paraId="53E474BF" w14:textId="77777777" w:rsidR="003E06FA" w:rsidRDefault="003E06FA" w:rsidP="003E06FA">
      <w:pPr>
        <w:jc w:val="both"/>
        <w:rPr>
          <w:sz w:val="28"/>
          <w:szCs w:val="28"/>
        </w:rPr>
      </w:pPr>
    </w:p>
    <w:p w14:paraId="678FB47B" w14:textId="77777777" w:rsidR="003E06FA" w:rsidRDefault="003E06FA" w:rsidP="003E06FA">
      <w:pPr>
        <w:jc w:val="both"/>
        <w:rPr>
          <w:sz w:val="28"/>
          <w:szCs w:val="28"/>
        </w:rPr>
      </w:pPr>
    </w:p>
    <w:p w14:paraId="0F0BC075" w14:textId="1C8752AC" w:rsidR="003E06FA" w:rsidRDefault="003E06FA" w:rsidP="003E06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Остаповского сельского поселения                 В.Д. Богуславский  </w:t>
      </w:r>
    </w:p>
    <w:p w14:paraId="50E2FFF3" w14:textId="77777777" w:rsidR="003E06FA" w:rsidRDefault="003E06FA" w:rsidP="003E06FA">
      <w:pPr>
        <w:jc w:val="both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46"/>
        <w:gridCol w:w="5143"/>
      </w:tblGrid>
      <w:tr w:rsidR="003E06FA" w14:paraId="61329A2C" w14:textId="77777777" w:rsidTr="003E06FA">
        <w:tc>
          <w:tcPr>
            <w:tcW w:w="4644" w:type="dxa"/>
          </w:tcPr>
          <w:p w14:paraId="2F81F701" w14:textId="77777777" w:rsidR="003E06FA" w:rsidRDefault="003E06FA">
            <w:pPr>
              <w:pStyle w:val="ae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5210" w:type="dxa"/>
          </w:tcPr>
          <w:p w14:paraId="27EDA028" w14:textId="77777777" w:rsidR="003E06FA" w:rsidRDefault="003E06FA">
            <w:pPr>
              <w:pStyle w:val="ae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14:paraId="6225DA3F" w14:textId="77777777" w:rsidR="003E06FA" w:rsidRDefault="003E06FA">
            <w:pPr>
              <w:pStyle w:val="ae"/>
              <w:spacing w:before="0" w:after="0"/>
              <w:rPr>
                <w:sz w:val="28"/>
                <w:szCs w:val="28"/>
              </w:rPr>
            </w:pPr>
          </w:p>
        </w:tc>
      </w:tr>
    </w:tbl>
    <w:p w14:paraId="6D516A6A" w14:textId="77777777" w:rsidR="003E06FA" w:rsidRDefault="003E06FA" w:rsidP="003E06FA">
      <w:pPr>
        <w:pStyle w:val="ae"/>
        <w:spacing w:before="0" w:after="0"/>
        <w:jc w:val="center"/>
        <w:rPr>
          <w:sz w:val="28"/>
          <w:szCs w:val="28"/>
          <w:lang w:eastAsia="ar-SA"/>
        </w:rPr>
      </w:pPr>
    </w:p>
    <w:p w14:paraId="676C5BF1" w14:textId="77777777" w:rsidR="003E06FA" w:rsidRDefault="003E06FA" w:rsidP="003E06FA">
      <w:pPr>
        <w:pStyle w:val="ae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14:paraId="1933F51D" w14:textId="77777777" w:rsidR="003E06FA" w:rsidRDefault="003E06FA" w:rsidP="003E06FA">
      <w:pPr>
        <w:pStyle w:val="ae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комиссии по проведению конкурса среди субъектов малого и среднего предпринимательства Остаповского сельского поселения </w:t>
      </w:r>
    </w:p>
    <w:p w14:paraId="6EA78F36" w14:textId="6C33D569" w:rsidR="003E06FA" w:rsidRDefault="003E06FA" w:rsidP="003E06FA">
      <w:pPr>
        <w:pStyle w:val="ae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«Предприниматель года»  в 2018 году </w:t>
      </w:r>
    </w:p>
    <w:p w14:paraId="2D2DF385" w14:textId="77777777" w:rsidR="003E06FA" w:rsidRDefault="003E06FA" w:rsidP="003E06FA">
      <w:pPr>
        <w:pStyle w:val="ae"/>
        <w:spacing w:before="0" w:after="0"/>
        <w:rPr>
          <w:sz w:val="28"/>
          <w:szCs w:val="28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652"/>
        <w:gridCol w:w="236"/>
        <w:gridCol w:w="5958"/>
        <w:gridCol w:w="43"/>
      </w:tblGrid>
      <w:tr w:rsidR="003E06FA" w14:paraId="740C9D20" w14:textId="77777777" w:rsidTr="003E06FA">
        <w:tc>
          <w:tcPr>
            <w:tcW w:w="3652" w:type="dxa"/>
          </w:tcPr>
          <w:p w14:paraId="56E3F42E" w14:textId="77777777" w:rsidR="003E06FA" w:rsidRDefault="003E06F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Богуславский В.Д.</w:t>
            </w:r>
          </w:p>
          <w:p w14:paraId="021B71C4" w14:textId="77777777" w:rsidR="003E06FA" w:rsidRDefault="003E06FA">
            <w:pPr>
              <w:snapToGrid w:val="0"/>
              <w:rPr>
                <w:sz w:val="28"/>
                <w:szCs w:val="28"/>
              </w:rPr>
            </w:pPr>
          </w:p>
          <w:p w14:paraId="71E812A3" w14:textId="77777777" w:rsidR="003E06FA" w:rsidRDefault="003E06F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Федулов А.Ю.</w:t>
            </w:r>
          </w:p>
          <w:p w14:paraId="6F1FFE63" w14:textId="77777777" w:rsidR="003E06FA" w:rsidRDefault="003E06FA">
            <w:pPr>
              <w:snapToGrid w:val="0"/>
              <w:rPr>
                <w:sz w:val="28"/>
                <w:szCs w:val="28"/>
              </w:rPr>
            </w:pPr>
          </w:p>
          <w:p w14:paraId="396F0098" w14:textId="77777777" w:rsidR="003E06FA" w:rsidRDefault="003E06FA">
            <w:pPr>
              <w:snapToGrid w:val="0"/>
              <w:rPr>
                <w:sz w:val="28"/>
                <w:szCs w:val="28"/>
              </w:rPr>
            </w:pPr>
          </w:p>
          <w:p w14:paraId="72769EF5" w14:textId="77777777" w:rsidR="003E06FA" w:rsidRDefault="003E06F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237" w:type="dxa"/>
            <w:gridSpan w:val="3"/>
          </w:tcPr>
          <w:p w14:paraId="4BBD11BE" w14:textId="77777777" w:rsidR="003E06FA" w:rsidRDefault="003E06F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-Глава Остаповского сельского поселения  председатель комиссии;</w:t>
            </w:r>
          </w:p>
          <w:p w14:paraId="2F5E7FDD" w14:textId="77777777" w:rsidR="003E06FA" w:rsidRDefault="003E06FA">
            <w:pPr>
              <w:snapToGrid w:val="0"/>
              <w:rPr>
                <w:sz w:val="22"/>
                <w:szCs w:val="22"/>
              </w:rPr>
            </w:pPr>
          </w:p>
          <w:p w14:paraId="575C12F5" w14:textId="77777777" w:rsidR="003E06FA" w:rsidRDefault="003E06F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главы администрации</w:t>
            </w:r>
          </w:p>
          <w:p w14:paraId="02501A66" w14:textId="77777777" w:rsidR="003E06FA" w:rsidRDefault="003E0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комиссии;</w:t>
            </w:r>
          </w:p>
          <w:p w14:paraId="561162EA" w14:textId="77777777" w:rsidR="003E06FA" w:rsidRDefault="003E06FA">
            <w:pPr>
              <w:rPr>
                <w:sz w:val="22"/>
                <w:szCs w:val="22"/>
              </w:rPr>
            </w:pPr>
          </w:p>
        </w:tc>
      </w:tr>
      <w:tr w:rsidR="003E06FA" w14:paraId="0DFB3E8E" w14:textId="77777777" w:rsidTr="003E06FA">
        <w:trPr>
          <w:trHeight w:val="480"/>
        </w:trPr>
        <w:tc>
          <w:tcPr>
            <w:tcW w:w="3652" w:type="dxa"/>
          </w:tcPr>
          <w:p w14:paraId="22F4B79B" w14:textId="77777777" w:rsidR="003E06FA" w:rsidRDefault="003E06F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Донская И.Ю.</w:t>
            </w:r>
          </w:p>
          <w:p w14:paraId="21348D34" w14:textId="77777777" w:rsidR="003E06FA" w:rsidRDefault="003E06F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237" w:type="dxa"/>
            <w:gridSpan w:val="3"/>
            <w:hideMark/>
          </w:tcPr>
          <w:p w14:paraId="7819B9D6" w14:textId="77777777" w:rsidR="003E06FA" w:rsidRDefault="003E06FA">
            <w:pPr>
              <w:snapToGrid w:val="0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-Главный  специалист , секретарь комиссии;</w:t>
            </w:r>
          </w:p>
        </w:tc>
      </w:tr>
      <w:tr w:rsidR="003E06FA" w14:paraId="4A6F4F2D" w14:textId="77777777" w:rsidTr="003E06FA">
        <w:trPr>
          <w:trHeight w:val="367"/>
        </w:trPr>
        <w:tc>
          <w:tcPr>
            <w:tcW w:w="3652" w:type="dxa"/>
          </w:tcPr>
          <w:p w14:paraId="7A9B9224" w14:textId="77777777" w:rsidR="003E06FA" w:rsidRDefault="003E06F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14:paraId="3D427700" w14:textId="77777777" w:rsidR="003E06FA" w:rsidRDefault="003E06FA">
            <w:pPr>
              <w:snapToGrid w:val="0"/>
              <w:rPr>
                <w:sz w:val="28"/>
                <w:szCs w:val="28"/>
              </w:rPr>
            </w:pPr>
          </w:p>
          <w:p w14:paraId="39DC01A8" w14:textId="77777777" w:rsidR="003E06FA" w:rsidRDefault="003E06F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Романова С.В.</w:t>
            </w:r>
          </w:p>
          <w:p w14:paraId="48386EE2" w14:textId="77777777" w:rsidR="003E06FA" w:rsidRDefault="003E06FA">
            <w:pPr>
              <w:snapToGrid w:val="0"/>
              <w:rPr>
                <w:sz w:val="28"/>
                <w:szCs w:val="28"/>
              </w:rPr>
            </w:pPr>
          </w:p>
          <w:p w14:paraId="525DA12F" w14:textId="7784ECAB" w:rsidR="003E06FA" w:rsidRDefault="0062528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Чудов В.И.                               </w:t>
            </w:r>
          </w:p>
          <w:p w14:paraId="6CFD6415" w14:textId="77777777" w:rsidR="003E06FA" w:rsidRDefault="003E06FA">
            <w:pPr>
              <w:snapToGrid w:val="0"/>
              <w:rPr>
                <w:sz w:val="28"/>
                <w:szCs w:val="28"/>
              </w:rPr>
            </w:pPr>
          </w:p>
          <w:p w14:paraId="3802C0AC" w14:textId="77777777" w:rsidR="003E06FA" w:rsidRDefault="003E06F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Коршунова Н.В.</w:t>
            </w:r>
          </w:p>
        </w:tc>
        <w:tc>
          <w:tcPr>
            <w:tcW w:w="6237" w:type="dxa"/>
            <w:gridSpan w:val="3"/>
          </w:tcPr>
          <w:p w14:paraId="5CA667E4" w14:textId="77777777" w:rsidR="003E06FA" w:rsidRDefault="003E06FA">
            <w:pPr>
              <w:snapToGrid w:val="0"/>
              <w:rPr>
                <w:sz w:val="28"/>
                <w:szCs w:val="28"/>
              </w:rPr>
            </w:pPr>
          </w:p>
          <w:p w14:paraId="76EC74C2" w14:textId="77777777" w:rsidR="003E06FA" w:rsidRDefault="003E06FA">
            <w:pPr>
              <w:snapToGrid w:val="0"/>
              <w:rPr>
                <w:sz w:val="28"/>
                <w:szCs w:val="28"/>
              </w:rPr>
            </w:pPr>
          </w:p>
          <w:p w14:paraId="68483BFF" w14:textId="77777777" w:rsidR="003E06FA" w:rsidRDefault="003E06F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финансового отдела администрации</w:t>
            </w:r>
          </w:p>
          <w:p w14:paraId="363299DA" w14:textId="77777777" w:rsidR="003E06FA" w:rsidRDefault="003E06FA">
            <w:pPr>
              <w:snapToGrid w:val="0"/>
              <w:rPr>
                <w:sz w:val="28"/>
                <w:szCs w:val="28"/>
              </w:rPr>
            </w:pPr>
          </w:p>
          <w:p w14:paraId="4FF57BEE" w14:textId="67694484" w:rsidR="003E06FA" w:rsidRDefault="0062528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-депутат Совета Остаповского сельского поселения</w:t>
            </w:r>
          </w:p>
          <w:p w14:paraId="17A02E82" w14:textId="77777777" w:rsidR="003E06FA" w:rsidRDefault="003E06FA">
            <w:pPr>
              <w:snapToGrid w:val="0"/>
              <w:rPr>
                <w:sz w:val="28"/>
                <w:szCs w:val="28"/>
              </w:rPr>
            </w:pPr>
          </w:p>
          <w:p w14:paraId="2DC268AC" w14:textId="77777777" w:rsidR="003E06FA" w:rsidRDefault="003E06F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-депутат Совета Остаповского сельского поселения </w:t>
            </w:r>
          </w:p>
          <w:p w14:paraId="1B8F0945" w14:textId="77777777" w:rsidR="003E06FA" w:rsidRDefault="003E06FA">
            <w:pPr>
              <w:snapToGrid w:val="0"/>
              <w:rPr>
                <w:sz w:val="28"/>
                <w:szCs w:val="28"/>
              </w:rPr>
            </w:pPr>
          </w:p>
          <w:p w14:paraId="3C171A52" w14:textId="77777777" w:rsidR="003E06FA" w:rsidRDefault="003E06FA">
            <w:pPr>
              <w:snapToGrid w:val="0"/>
              <w:rPr>
                <w:sz w:val="28"/>
                <w:szCs w:val="28"/>
              </w:rPr>
            </w:pPr>
          </w:p>
          <w:p w14:paraId="16364C3A" w14:textId="77777777" w:rsidR="003E06FA" w:rsidRDefault="003E06FA">
            <w:pPr>
              <w:snapToGrid w:val="0"/>
              <w:rPr>
                <w:sz w:val="28"/>
                <w:szCs w:val="28"/>
              </w:rPr>
            </w:pPr>
          </w:p>
          <w:p w14:paraId="4E450F78" w14:textId="32B03A89" w:rsidR="003E06FA" w:rsidRPr="003E06FA" w:rsidRDefault="003E06FA">
            <w:pPr>
              <w:snapToGrid w:val="0"/>
              <w:rPr>
                <w:sz w:val="28"/>
                <w:szCs w:val="28"/>
              </w:rPr>
            </w:pPr>
          </w:p>
        </w:tc>
      </w:tr>
      <w:tr w:rsidR="0062528F" w14:paraId="448EA7B9" w14:textId="77777777" w:rsidTr="003E06FA">
        <w:trPr>
          <w:trHeight w:val="367"/>
        </w:trPr>
        <w:tc>
          <w:tcPr>
            <w:tcW w:w="3652" w:type="dxa"/>
          </w:tcPr>
          <w:p w14:paraId="1AEAA558" w14:textId="77777777" w:rsidR="0062528F" w:rsidRDefault="0062528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237" w:type="dxa"/>
            <w:gridSpan w:val="3"/>
          </w:tcPr>
          <w:p w14:paraId="36D5D665" w14:textId="77777777" w:rsidR="0062528F" w:rsidRDefault="0062528F">
            <w:pPr>
              <w:snapToGrid w:val="0"/>
              <w:rPr>
                <w:sz w:val="28"/>
                <w:szCs w:val="28"/>
              </w:rPr>
            </w:pPr>
          </w:p>
        </w:tc>
      </w:tr>
      <w:tr w:rsidR="003E06FA" w14:paraId="2D3ED188" w14:textId="77777777" w:rsidTr="003E06FA">
        <w:trPr>
          <w:gridAfter w:val="1"/>
          <w:wAfter w:w="43" w:type="dxa"/>
        </w:trPr>
        <w:tc>
          <w:tcPr>
            <w:tcW w:w="3652" w:type="dxa"/>
          </w:tcPr>
          <w:p w14:paraId="2B3D505C" w14:textId="77777777" w:rsidR="003E06FA" w:rsidRDefault="003E06F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14:paraId="6A40992F" w14:textId="77777777" w:rsidR="003E06FA" w:rsidRDefault="003E06FA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8" w:type="dxa"/>
          </w:tcPr>
          <w:p w14:paraId="4B419004" w14:textId="77777777" w:rsidR="003E06FA" w:rsidRDefault="003E06FA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</w:tbl>
    <w:p w14:paraId="5DF90D58" w14:textId="4932E840" w:rsidR="003E06FA" w:rsidRDefault="003E06FA" w:rsidP="003E06FA">
      <w:pPr>
        <w:pStyle w:val="ae"/>
        <w:spacing w:before="0" w:after="0"/>
        <w:rPr>
          <w:lang w:eastAsia="ar-SA"/>
        </w:rPr>
      </w:pPr>
    </w:p>
    <w:p w14:paraId="16C9F1D4" w14:textId="77777777" w:rsidR="00205686" w:rsidRPr="00B16A71" w:rsidRDefault="00205686" w:rsidP="0062528F">
      <w:pPr>
        <w:pStyle w:val="a4"/>
        <w:spacing w:before="180" w:after="75"/>
        <w:rPr>
          <w:b/>
          <w:color w:val="29211E"/>
        </w:rPr>
      </w:pPr>
    </w:p>
    <w:p w14:paraId="5C4F0D95" w14:textId="10526191" w:rsidR="00DE1B29" w:rsidRDefault="00DE1B29" w:rsidP="00DE1B29">
      <w:pPr>
        <w:pStyle w:val="a4"/>
        <w:spacing w:before="180" w:after="75"/>
        <w:ind w:firstLine="150"/>
        <w:jc w:val="center"/>
        <w:rPr>
          <w:b/>
          <w:color w:val="29211E"/>
        </w:rPr>
      </w:pPr>
    </w:p>
    <w:p w14:paraId="0971B8BE" w14:textId="5CE91F67" w:rsidR="003E06FA" w:rsidRDefault="003E06FA" w:rsidP="003E06FA">
      <w:pPr>
        <w:pStyle w:val="a4"/>
        <w:spacing w:after="0" w:line="300" w:lineRule="exact"/>
        <w:ind w:firstLine="147"/>
        <w:jc w:val="right"/>
        <w:rPr>
          <w:b/>
          <w:color w:val="29211E"/>
        </w:rPr>
      </w:pPr>
      <w:r>
        <w:rPr>
          <w:b/>
          <w:color w:val="29211E"/>
        </w:rPr>
        <w:t>Утверждено</w:t>
      </w:r>
    </w:p>
    <w:p w14:paraId="4D06BA06" w14:textId="77777777" w:rsidR="003E06FA" w:rsidRDefault="003E06FA" w:rsidP="003E06FA">
      <w:pPr>
        <w:pStyle w:val="a4"/>
        <w:spacing w:after="0" w:line="300" w:lineRule="exact"/>
        <w:ind w:firstLine="147"/>
        <w:jc w:val="right"/>
        <w:rPr>
          <w:b/>
          <w:color w:val="29211E"/>
        </w:rPr>
      </w:pPr>
      <w:r>
        <w:rPr>
          <w:b/>
          <w:color w:val="29211E"/>
        </w:rPr>
        <w:t xml:space="preserve">Постановлением администрации </w:t>
      </w:r>
    </w:p>
    <w:p w14:paraId="66948892" w14:textId="161B69B3" w:rsidR="003E06FA" w:rsidRDefault="003E06FA" w:rsidP="003E06FA">
      <w:pPr>
        <w:pStyle w:val="a4"/>
        <w:spacing w:after="0" w:line="300" w:lineRule="exact"/>
        <w:ind w:firstLine="147"/>
        <w:jc w:val="right"/>
        <w:rPr>
          <w:b/>
          <w:color w:val="29211E"/>
        </w:rPr>
      </w:pPr>
      <w:r>
        <w:rPr>
          <w:b/>
          <w:color w:val="29211E"/>
        </w:rPr>
        <w:t xml:space="preserve">Остаповского сельского поселени </w:t>
      </w:r>
    </w:p>
    <w:p w14:paraId="6E15FF1E" w14:textId="6B483ADA" w:rsidR="003E06FA" w:rsidRDefault="003E06FA" w:rsidP="003E06FA">
      <w:pPr>
        <w:pStyle w:val="a4"/>
        <w:spacing w:after="0" w:line="300" w:lineRule="exact"/>
        <w:ind w:firstLine="147"/>
        <w:jc w:val="right"/>
        <w:rPr>
          <w:b/>
          <w:color w:val="29211E"/>
        </w:rPr>
      </w:pPr>
      <w:r>
        <w:rPr>
          <w:b/>
          <w:color w:val="29211E"/>
        </w:rPr>
        <w:t xml:space="preserve">№  78 от 07.11.2018 года </w:t>
      </w:r>
    </w:p>
    <w:p w14:paraId="6AC90087" w14:textId="77777777" w:rsidR="003E06FA" w:rsidRDefault="003E06FA" w:rsidP="00F55F80">
      <w:pPr>
        <w:pStyle w:val="a4"/>
        <w:spacing w:after="0" w:line="300" w:lineRule="exact"/>
        <w:ind w:firstLine="147"/>
        <w:jc w:val="center"/>
        <w:rPr>
          <w:b/>
          <w:color w:val="29211E"/>
        </w:rPr>
      </w:pPr>
    </w:p>
    <w:p w14:paraId="6DE395BD" w14:textId="77777777" w:rsidR="003E06FA" w:rsidRDefault="003E06FA" w:rsidP="00F55F80">
      <w:pPr>
        <w:pStyle w:val="a4"/>
        <w:spacing w:after="0" w:line="300" w:lineRule="exact"/>
        <w:ind w:firstLine="147"/>
        <w:jc w:val="center"/>
        <w:rPr>
          <w:b/>
          <w:color w:val="29211E"/>
        </w:rPr>
      </w:pPr>
    </w:p>
    <w:p w14:paraId="4EF467CC" w14:textId="77777777" w:rsidR="003E06FA" w:rsidRDefault="003E06FA" w:rsidP="00F55F80">
      <w:pPr>
        <w:pStyle w:val="a4"/>
        <w:spacing w:after="0" w:line="300" w:lineRule="exact"/>
        <w:ind w:firstLine="147"/>
        <w:jc w:val="center"/>
        <w:rPr>
          <w:b/>
          <w:color w:val="29211E"/>
        </w:rPr>
      </w:pPr>
    </w:p>
    <w:p w14:paraId="5FC8F67A" w14:textId="002D8A0F" w:rsidR="00F55F80" w:rsidRDefault="00205686" w:rsidP="003E06FA">
      <w:pPr>
        <w:pStyle w:val="a4"/>
        <w:spacing w:after="0" w:line="300" w:lineRule="exact"/>
        <w:ind w:firstLine="147"/>
        <w:jc w:val="center"/>
        <w:rPr>
          <w:b/>
          <w:color w:val="29211E"/>
        </w:rPr>
      </w:pPr>
      <w:r w:rsidRPr="00B16A71">
        <w:rPr>
          <w:b/>
          <w:color w:val="29211E"/>
        </w:rPr>
        <w:t>ПОЛОЖЕНИЕ </w:t>
      </w:r>
      <w:r w:rsidRPr="00B16A71">
        <w:rPr>
          <w:b/>
          <w:color w:val="29211E"/>
        </w:rPr>
        <w:br/>
        <w:t xml:space="preserve">О КОНКУРСЕ СРЕДИ СУБЪЕКТОВ МАЛОГО И СРЕДНЕГО ПРЕДПРИНИМАТЕЛЬСТВА </w:t>
      </w:r>
      <w:r w:rsidR="00631565">
        <w:rPr>
          <w:b/>
          <w:color w:val="29211E"/>
        </w:rPr>
        <w:t>ОСТАПОВСКОГО СЕЛЬСКОГО ПОСЕЛЕНИЯ</w:t>
      </w:r>
    </w:p>
    <w:p w14:paraId="3BA48EFF" w14:textId="68724F34" w:rsidR="00205686" w:rsidRDefault="00707D50" w:rsidP="003E06FA">
      <w:pPr>
        <w:pStyle w:val="a4"/>
        <w:spacing w:after="0" w:line="300" w:lineRule="exact"/>
        <w:ind w:firstLine="147"/>
        <w:jc w:val="center"/>
        <w:rPr>
          <w:b/>
          <w:color w:val="29211E"/>
        </w:rPr>
      </w:pPr>
      <w:r>
        <w:rPr>
          <w:b/>
          <w:color w:val="29211E"/>
        </w:rPr>
        <w:t xml:space="preserve">«ПРЕДПРИНИМАТЕЛЬ </w:t>
      </w:r>
      <w:r w:rsidR="00631565">
        <w:rPr>
          <w:b/>
          <w:color w:val="29211E"/>
        </w:rPr>
        <w:t>ГОДА</w:t>
      </w:r>
      <w:r w:rsidR="003A2B43" w:rsidRPr="00B16A71">
        <w:rPr>
          <w:b/>
          <w:color w:val="29211E"/>
        </w:rPr>
        <w:t xml:space="preserve"> </w:t>
      </w:r>
      <w:r w:rsidR="00631565">
        <w:rPr>
          <w:b/>
          <w:color w:val="29211E"/>
        </w:rPr>
        <w:t>»</w:t>
      </w:r>
      <w:r w:rsidR="0062528F">
        <w:rPr>
          <w:b/>
          <w:color w:val="29211E"/>
        </w:rPr>
        <w:t xml:space="preserve"> в 2018 году </w:t>
      </w:r>
    </w:p>
    <w:p w14:paraId="330E9CF6" w14:textId="77777777" w:rsidR="00F55F80" w:rsidRPr="00B16A71" w:rsidRDefault="00F55F80" w:rsidP="00DE1B29">
      <w:pPr>
        <w:pStyle w:val="a4"/>
        <w:spacing w:before="180" w:after="75"/>
        <w:ind w:firstLine="150"/>
        <w:jc w:val="center"/>
        <w:rPr>
          <w:b/>
          <w:color w:val="29211E"/>
        </w:rPr>
      </w:pPr>
    </w:p>
    <w:p w14:paraId="52A8586A" w14:textId="77777777" w:rsidR="00205686" w:rsidRPr="00B16A71" w:rsidRDefault="00205686" w:rsidP="005344A0">
      <w:pPr>
        <w:pStyle w:val="ConsPlusTitle"/>
        <w:spacing w:line="300" w:lineRule="auto"/>
        <w:ind w:firstLine="709"/>
        <w:jc w:val="center"/>
        <w:rPr>
          <w:sz w:val="24"/>
          <w:szCs w:val="24"/>
        </w:rPr>
      </w:pPr>
      <w:r w:rsidRPr="00B16A71">
        <w:rPr>
          <w:sz w:val="24"/>
          <w:szCs w:val="24"/>
        </w:rPr>
        <w:t>1. Общие положения</w:t>
      </w:r>
      <w:r w:rsidR="00F55F80">
        <w:rPr>
          <w:sz w:val="24"/>
          <w:szCs w:val="24"/>
        </w:rPr>
        <w:t>.</w:t>
      </w:r>
    </w:p>
    <w:p w14:paraId="1F54CC8D" w14:textId="20D25914" w:rsidR="00205686" w:rsidRPr="00B16A71" w:rsidRDefault="00205686" w:rsidP="00707D50">
      <w:pPr>
        <w:ind w:firstLine="720"/>
        <w:jc w:val="both"/>
      </w:pPr>
      <w:r w:rsidRPr="00B16A71">
        <w:t xml:space="preserve"> 1.1. </w:t>
      </w:r>
      <w:r w:rsidR="00707D50">
        <w:t xml:space="preserve">  </w:t>
      </w:r>
      <w:r w:rsidRPr="00B16A71">
        <w:t xml:space="preserve">Положение о конкурсе среди субъектов малого и среднего предпринимательства </w:t>
      </w:r>
      <w:r w:rsidR="00631565">
        <w:t xml:space="preserve">Остаповского сельского поселения  «Предприниматель года» </w:t>
      </w:r>
      <w:r w:rsidR="0062528F">
        <w:t xml:space="preserve"> в 2018 году </w:t>
      </w:r>
      <w:r w:rsidR="00A13688">
        <w:t xml:space="preserve"> </w:t>
      </w:r>
      <w:r w:rsidRPr="00B16A71">
        <w:t xml:space="preserve">(далее - Положение) определяет цели, порядок и условия подготовки, организации, проведения и подведения итогов конкурса среди субъектов малого и среднего предпринимательства </w:t>
      </w:r>
      <w:r w:rsidR="00631565">
        <w:t>Остаповского сельского поселения  «Предприниматель года»</w:t>
      </w:r>
      <w:r w:rsidR="0062528F">
        <w:t xml:space="preserve"> в </w:t>
      </w:r>
      <w:r w:rsidR="00631565">
        <w:t xml:space="preserve">  </w:t>
      </w:r>
      <w:r w:rsidR="0062528F">
        <w:t>2018</w:t>
      </w:r>
      <w:r w:rsidR="0062528F">
        <w:t xml:space="preserve"> году </w:t>
      </w:r>
      <w:r w:rsidR="0062528F" w:rsidRPr="00B16A71">
        <w:t xml:space="preserve"> </w:t>
      </w:r>
      <w:r w:rsidRPr="00B16A71">
        <w:t xml:space="preserve">(далее - </w:t>
      </w:r>
      <w:r w:rsidR="00D6700C">
        <w:t>К</w:t>
      </w:r>
      <w:r w:rsidRPr="00B16A71">
        <w:t>онкурс).</w:t>
      </w:r>
    </w:p>
    <w:p w14:paraId="66BA766F" w14:textId="50F06BE0" w:rsidR="00205686" w:rsidRPr="00B81B1A" w:rsidRDefault="00205686" w:rsidP="00D34194">
      <w:pPr>
        <w:ind w:firstLine="720"/>
        <w:jc w:val="both"/>
      </w:pPr>
      <w:r w:rsidRPr="00B81B1A">
        <w:t>1.</w:t>
      </w:r>
      <w:r w:rsidR="00631565">
        <w:t>2</w:t>
      </w:r>
      <w:r w:rsidRPr="00B81B1A">
        <w:t xml:space="preserve">. </w:t>
      </w:r>
      <w:r w:rsidR="00707D50" w:rsidRPr="00B81B1A">
        <w:t xml:space="preserve"> </w:t>
      </w:r>
      <w:r w:rsidRPr="00B81B1A">
        <w:t xml:space="preserve">Цель </w:t>
      </w:r>
      <w:r w:rsidR="0062312C">
        <w:t>К</w:t>
      </w:r>
      <w:r w:rsidRPr="00B81B1A">
        <w:t>онкурса - выявление субъектов малого и среднего предпринимательства, добившихся наибольших успехов в финансово-хозяйственной деятельности в 201</w:t>
      </w:r>
      <w:r w:rsidR="00631565">
        <w:t>8</w:t>
      </w:r>
      <w:r w:rsidR="005B2001" w:rsidRPr="00B81B1A">
        <w:t xml:space="preserve"> </w:t>
      </w:r>
      <w:r w:rsidRPr="00B81B1A">
        <w:t>году.</w:t>
      </w:r>
    </w:p>
    <w:p w14:paraId="1A5E7AD6" w14:textId="41461E41" w:rsidR="00205686" w:rsidRPr="00B16A71" w:rsidRDefault="00631565" w:rsidP="00D34194">
      <w:pPr>
        <w:ind w:firstLine="720"/>
        <w:jc w:val="both"/>
      </w:pPr>
      <w:r>
        <w:t>1.3</w:t>
      </w:r>
      <w:r w:rsidR="00205686" w:rsidRPr="00B16A71">
        <w:t xml:space="preserve">. </w:t>
      </w:r>
      <w:r w:rsidR="00707D50">
        <w:t xml:space="preserve">  </w:t>
      </w:r>
      <w:r w:rsidR="00707D50" w:rsidRPr="00B16A71">
        <w:t>Конкурс является</w:t>
      </w:r>
      <w:r w:rsidR="00205686" w:rsidRPr="00B16A71">
        <w:t xml:space="preserve"> открытым.</w:t>
      </w:r>
    </w:p>
    <w:p w14:paraId="359B168B" w14:textId="35C941E4" w:rsidR="00205686" w:rsidRPr="00B16A71" w:rsidRDefault="00631565" w:rsidP="00D34194">
      <w:pPr>
        <w:ind w:firstLine="720"/>
        <w:jc w:val="both"/>
      </w:pPr>
      <w:r>
        <w:t>1.4</w:t>
      </w:r>
      <w:r w:rsidR="00205686" w:rsidRPr="00B16A71">
        <w:t xml:space="preserve">. </w:t>
      </w:r>
      <w:r w:rsidR="005E550E">
        <w:t xml:space="preserve"> </w:t>
      </w:r>
      <w:r w:rsidR="00205686" w:rsidRPr="00B16A71">
        <w:t xml:space="preserve">Конкурс проводится </w:t>
      </w:r>
      <w:r>
        <w:t xml:space="preserve">Администрацией Остаповского сельского поселения </w:t>
      </w:r>
      <w:r w:rsidR="00205686" w:rsidRPr="00B16A71">
        <w:t xml:space="preserve"> (далее – Организатор конкурса).</w:t>
      </w:r>
    </w:p>
    <w:p w14:paraId="19BCB22F" w14:textId="41FF8F62" w:rsidR="00205686" w:rsidRPr="00B16A71" w:rsidRDefault="00631565" w:rsidP="00205686">
      <w:pPr>
        <w:ind w:firstLine="720"/>
        <w:jc w:val="both"/>
      </w:pPr>
      <w:r>
        <w:t>1.5</w:t>
      </w:r>
      <w:r w:rsidR="00AC339F">
        <w:t xml:space="preserve">. </w:t>
      </w:r>
      <w:r w:rsidR="005E550E" w:rsidRPr="00360DA0">
        <w:t>П</w:t>
      </w:r>
      <w:r w:rsidR="00205686" w:rsidRPr="00360DA0">
        <w:t xml:space="preserve">од субъектами малого и среднего предпринимательства понимаются </w:t>
      </w:r>
      <w:r w:rsidR="00AC339F" w:rsidRPr="00360DA0">
        <w:t xml:space="preserve">зарегистрированные в соответствии с законодательством Российской Федерации </w:t>
      </w:r>
      <w:r w:rsidR="00205686" w:rsidRPr="00360DA0">
        <w:t>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от 24.07.2007 № 209-ФЗ «О развитии малого и среднего предпринимательства в Российской Федерации», к малым предприятиям</w:t>
      </w:r>
      <w:r w:rsidR="00AC339F" w:rsidRPr="00360DA0">
        <w:t xml:space="preserve">, в том числе к микропредприятиям, </w:t>
      </w:r>
      <w:r w:rsidR="00205686" w:rsidRPr="00360DA0">
        <w:t xml:space="preserve"> и средним предприятиям (далее – субъекты малого </w:t>
      </w:r>
      <w:r w:rsidR="00774F8E" w:rsidRPr="00360DA0">
        <w:t>и среднего предпринимательства).</w:t>
      </w:r>
    </w:p>
    <w:p w14:paraId="31D19DDF" w14:textId="6E311750" w:rsidR="0074101F" w:rsidRPr="00631565" w:rsidRDefault="00631565" w:rsidP="00631565">
      <w:pPr>
        <w:pStyle w:val="ConsPlusTitle"/>
        <w:spacing w:line="360" w:lineRule="exact"/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1.6</w:t>
      </w:r>
      <w:r w:rsidR="00205686" w:rsidRPr="00B16A71">
        <w:rPr>
          <w:b w:val="0"/>
          <w:bCs w:val="0"/>
          <w:sz w:val="24"/>
          <w:szCs w:val="24"/>
        </w:rPr>
        <w:t>.</w:t>
      </w:r>
      <w:r w:rsidR="005F2816">
        <w:rPr>
          <w:b w:val="0"/>
          <w:bCs w:val="0"/>
          <w:sz w:val="24"/>
          <w:szCs w:val="24"/>
        </w:rPr>
        <w:t xml:space="preserve">Допускается привлечение </w:t>
      </w:r>
      <w:r w:rsidR="005F3570" w:rsidRPr="00514A4C">
        <w:rPr>
          <w:b w:val="0"/>
          <w:bCs w:val="0"/>
          <w:sz w:val="24"/>
          <w:szCs w:val="24"/>
        </w:rPr>
        <w:t>партнеров</w:t>
      </w:r>
      <w:r w:rsidR="005F3570">
        <w:rPr>
          <w:b w:val="0"/>
          <w:bCs w:val="0"/>
          <w:sz w:val="24"/>
          <w:szCs w:val="24"/>
        </w:rPr>
        <w:t xml:space="preserve"> </w:t>
      </w:r>
      <w:r w:rsidR="005F3570" w:rsidRPr="00B16A71">
        <w:rPr>
          <w:b w:val="0"/>
          <w:bCs w:val="0"/>
          <w:sz w:val="24"/>
          <w:szCs w:val="24"/>
        </w:rPr>
        <w:t>для</w:t>
      </w:r>
      <w:r w:rsidR="00205686" w:rsidRPr="00B16A71">
        <w:rPr>
          <w:b w:val="0"/>
          <w:bCs w:val="0"/>
          <w:sz w:val="24"/>
          <w:szCs w:val="24"/>
        </w:rPr>
        <w:t xml:space="preserve"> награждения победителей </w:t>
      </w:r>
      <w:r w:rsidR="00D6700C">
        <w:rPr>
          <w:b w:val="0"/>
          <w:bCs w:val="0"/>
          <w:sz w:val="24"/>
          <w:szCs w:val="24"/>
        </w:rPr>
        <w:t>К</w:t>
      </w:r>
      <w:r w:rsidR="00205686" w:rsidRPr="00B16A71">
        <w:rPr>
          <w:b w:val="0"/>
          <w:bCs w:val="0"/>
          <w:sz w:val="24"/>
          <w:szCs w:val="24"/>
        </w:rPr>
        <w:t>онкурса.</w:t>
      </w:r>
    </w:p>
    <w:p w14:paraId="51A2392B" w14:textId="77777777" w:rsidR="00205686" w:rsidRDefault="00205686" w:rsidP="00205686">
      <w:pPr>
        <w:pStyle w:val="a4"/>
        <w:spacing w:before="135" w:after="75"/>
        <w:jc w:val="center"/>
        <w:rPr>
          <w:b/>
          <w:color w:val="29211E"/>
        </w:rPr>
      </w:pPr>
      <w:r w:rsidRPr="00B16A71">
        <w:rPr>
          <w:b/>
          <w:color w:val="29211E"/>
        </w:rPr>
        <w:t>2. Конкурсные номинации</w:t>
      </w:r>
      <w:r w:rsidR="00F55F80">
        <w:rPr>
          <w:b/>
          <w:color w:val="29211E"/>
        </w:rPr>
        <w:t>.</w:t>
      </w:r>
    </w:p>
    <w:p w14:paraId="5778198F" w14:textId="77777777" w:rsidR="00935198" w:rsidRDefault="00935198" w:rsidP="00EA788F">
      <w:pPr>
        <w:pStyle w:val="a4"/>
        <w:spacing w:after="0"/>
        <w:ind w:firstLine="567"/>
        <w:jc w:val="both"/>
      </w:pPr>
      <w:r w:rsidRPr="00EA788F">
        <w:t xml:space="preserve">2. </w:t>
      </w:r>
      <w:r w:rsidR="00633BFF" w:rsidRPr="00EA788F">
        <w:t>Конкурс проводится по следующим номинациям:</w:t>
      </w:r>
    </w:p>
    <w:p w14:paraId="35797537" w14:textId="343AF21A" w:rsidR="00E06C6A" w:rsidRPr="00B570B9" w:rsidRDefault="00E06C6A" w:rsidP="00EA788F">
      <w:pPr>
        <w:pStyle w:val="ConsPlusTitle"/>
        <w:ind w:firstLine="567"/>
        <w:jc w:val="both"/>
        <w:rPr>
          <w:b w:val="0"/>
          <w:bCs w:val="0"/>
          <w:sz w:val="24"/>
          <w:szCs w:val="24"/>
        </w:rPr>
      </w:pPr>
      <w:r w:rsidRPr="00B570B9">
        <w:rPr>
          <w:b w:val="0"/>
          <w:bCs w:val="0"/>
          <w:sz w:val="24"/>
          <w:szCs w:val="24"/>
        </w:rPr>
        <w:t>2.</w:t>
      </w:r>
      <w:r w:rsidR="005838A9" w:rsidRPr="00B570B9">
        <w:rPr>
          <w:b w:val="0"/>
          <w:bCs w:val="0"/>
          <w:sz w:val="24"/>
          <w:szCs w:val="24"/>
        </w:rPr>
        <w:t>1</w:t>
      </w:r>
      <w:r w:rsidR="005E550E" w:rsidRPr="00B570B9">
        <w:rPr>
          <w:b w:val="0"/>
          <w:bCs w:val="0"/>
          <w:sz w:val="24"/>
          <w:szCs w:val="24"/>
        </w:rPr>
        <w:t>.</w:t>
      </w:r>
      <w:r w:rsidRPr="00B570B9">
        <w:rPr>
          <w:b w:val="0"/>
          <w:bCs w:val="0"/>
          <w:sz w:val="24"/>
          <w:szCs w:val="24"/>
        </w:rPr>
        <w:t xml:space="preserve"> </w:t>
      </w:r>
      <w:r w:rsidR="00FC6E34" w:rsidRPr="00B570B9">
        <w:rPr>
          <w:b w:val="0"/>
          <w:bCs w:val="0"/>
          <w:sz w:val="24"/>
          <w:szCs w:val="24"/>
        </w:rPr>
        <w:t>Стабильность</w:t>
      </w:r>
      <w:r w:rsidR="00487162">
        <w:rPr>
          <w:b w:val="0"/>
          <w:bCs w:val="0"/>
          <w:sz w:val="24"/>
          <w:szCs w:val="24"/>
        </w:rPr>
        <w:t>;</w:t>
      </w:r>
    </w:p>
    <w:p w14:paraId="0F9298E6" w14:textId="00D54E91" w:rsidR="00E06C6A" w:rsidRDefault="00E06C6A" w:rsidP="00EA788F">
      <w:pPr>
        <w:pStyle w:val="ConsPlusTitle"/>
        <w:ind w:firstLine="567"/>
        <w:jc w:val="both"/>
        <w:rPr>
          <w:b w:val="0"/>
          <w:bCs w:val="0"/>
          <w:sz w:val="24"/>
          <w:szCs w:val="24"/>
        </w:rPr>
      </w:pPr>
      <w:r w:rsidRPr="00B570B9">
        <w:rPr>
          <w:b w:val="0"/>
          <w:bCs w:val="0"/>
          <w:sz w:val="24"/>
          <w:szCs w:val="24"/>
        </w:rPr>
        <w:t>2.</w:t>
      </w:r>
      <w:r w:rsidR="00997D76" w:rsidRPr="00B570B9">
        <w:rPr>
          <w:b w:val="0"/>
          <w:bCs w:val="0"/>
          <w:sz w:val="24"/>
          <w:szCs w:val="24"/>
        </w:rPr>
        <w:t>2</w:t>
      </w:r>
      <w:r w:rsidR="005E550E" w:rsidRPr="00B570B9">
        <w:rPr>
          <w:b w:val="0"/>
          <w:bCs w:val="0"/>
          <w:sz w:val="24"/>
          <w:szCs w:val="24"/>
        </w:rPr>
        <w:t>.</w:t>
      </w:r>
      <w:r w:rsidRPr="00B570B9">
        <w:rPr>
          <w:b w:val="0"/>
          <w:bCs w:val="0"/>
          <w:sz w:val="24"/>
          <w:szCs w:val="24"/>
        </w:rPr>
        <w:t xml:space="preserve"> Бизнес-леди года</w:t>
      </w:r>
      <w:r w:rsidR="00487162">
        <w:rPr>
          <w:b w:val="0"/>
          <w:bCs w:val="0"/>
          <w:sz w:val="24"/>
          <w:szCs w:val="24"/>
        </w:rPr>
        <w:t>;</w:t>
      </w:r>
    </w:p>
    <w:p w14:paraId="57B5FDA5" w14:textId="679CB678" w:rsidR="00E06C6A" w:rsidRPr="002C2F2B" w:rsidRDefault="00E06C6A" w:rsidP="00EA788F">
      <w:pPr>
        <w:pStyle w:val="ConsPlusTitle"/>
        <w:ind w:firstLine="567"/>
        <w:jc w:val="both"/>
        <w:rPr>
          <w:b w:val="0"/>
          <w:bCs w:val="0"/>
          <w:sz w:val="24"/>
          <w:szCs w:val="24"/>
        </w:rPr>
      </w:pPr>
      <w:r w:rsidRPr="002C2F2B">
        <w:rPr>
          <w:b w:val="0"/>
          <w:bCs w:val="0"/>
          <w:sz w:val="24"/>
          <w:szCs w:val="24"/>
        </w:rPr>
        <w:t>2.</w:t>
      </w:r>
      <w:r w:rsidR="00EA788F">
        <w:rPr>
          <w:b w:val="0"/>
          <w:bCs w:val="0"/>
          <w:sz w:val="24"/>
          <w:szCs w:val="24"/>
        </w:rPr>
        <w:t>3</w:t>
      </w:r>
      <w:r w:rsidR="005E550E" w:rsidRPr="002C2F2B">
        <w:rPr>
          <w:b w:val="0"/>
          <w:bCs w:val="0"/>
          <w:sz w:val="24"/>
          <w:szCs w:val="24"/>
        </w:rPr>
        <w:t>.</w:t>
      </w:r>
      <w:r w:rsidRPr="002C2F2B">
        <w:rPr>
          <w:b w:val="0"/>
          <w:bCs w:val="0"/>
          <w:sz w:val="24"/>
          <w:szCs w:val="24"/>
        </w:rPr>
        <w:t xml:space="preserve"> </w:t>
      </w:r>
      <w:r w:rsidR="002C2F2B" w:rsidRPr="002C2F2B">
        <w:rPr>
          <w:b w:val="0"/>
          <w:sz w:val="24"/>
          <w:szCs w:val="24"/>
        </w:rPr>
        <w:t>Лучший предприниматель года в сфере торговли</w:t>
      </w:r>
      <w:r w:rsidR="00487162">
        <w:rPr>
          <w:b w:val="0"/>
          <w:bCs w:val="0"/>
          <w:sz w:val="24"/>
          <w:szCs w:val="24"/>
        </w:rPr>
        <w:t>;</w:t>
      </w:r>
    </w:p>
    <w:p w14:paraId="7BD097E7" w14:textId="604AA007" w:rsidR="00E06C6A" w:rsidRPr="002C2F2B" w:rsidRDefault="00E06C6A" w:rsidP="00EA788F">
      <w:pPr>
        <w:pStyle w:val="ConsPlusTitle"/>
        <w:ind w:firstLine="567"/>
        <w:jc w:val="both"/>
        <w:rPr>
          <w:b w:val="0"/>
          <w:bCs w:val="0"/>
          <w:sz w:val="24"/>
          <w:szCs w:val="24"/>
        </w:rPr>
      </w:pPr>
      <w:r w:rsidRPr="002C2F2B">
        <w:rPr>
          <w:b w:val="0"/>
          <w:bCs w:val="0"/>
          <w:sz w:val="24"/>
          <w:szCs w:val="24"/>
        </w:rPr>
        <w:t>2.</w:t>
      </w:r>
      <w:r w:rsidR="00EA788F">
        <w:rPr>
          <w:b w:val="0"/>
          <w:bCs w:val="0"/>
          <w:sz w:val="24"/>
          <w:szCs w:val="24"/>
        </w:rPr>
        <w:t>4</w:t>
      </w:r>
      <w:r w:rsidR="005E550E" w:rsidRPr="002C2F2B">
        <w:rPr>
          <w:b w:val="0"/>
          <w:bCs w:val="0"/>
          <w:sz w:val="24"/>
          <w:szCs w:val="24"/>
        </w:rPr>
        <w:t>.</w:t>
      </w:r>
      <w:r w:rsidRPr="002C2F2B">
        <w:rPr>
          <w:b w:val="0"/>
          <w:bCs w:val="0"/>
          <w:sz w:val="24"/>
          <w:szCs w:val="24"/>
        </w:rPr>
        <w:t xml:space="preserve"> </w:t>
      </w:r>
      <w:r w:rsidR="002C2F2B" w:rsidRPr="002C2F2B">
        <w:rPr>
          <w:b w:val="0"/>
          <w:sz w:val="24"/>
          <w:szCs w:val="24"/>
        </w:rPr>
        <w:t>Лучший предприниматель года в производственной сфере</w:t>
      </w:r>
      <w:r w:rsidR="00487162">
        <w:rPr>
          <w:b w:val="0"/>
          <w:bCs w:val="0"/>
          <w:sz w:val="24"/>
          <w:szCs w:val="24"/>
        </w:rPr>
        <w:t>;</w:t>
      </w:r>
    </w:p>
    <w:p w14:paraId="3BDDF8EE" w14:textId="77777777" w:rsidR="0062528F" w:rsidRDefault="0062528F" w:rsidP="00631565">
      <w:pPr>
        <w:pStyle w:val="ConsPlusTitle"/>
        <w:ind w:firstLine="567"/>
        <w:jc w:val="both"/>
        <w:rPr>
          <w:b w:val="0"/>
          <w:bCs w:val="0"/>
          <w:sz w:val="24"/>
          <w:szCs w:val="24"/>
        </w:rPr>
      </w:pPr>
    </w:p>
    <w:p w14:paraId="67D16FB0" w14:textId="6C5857E3" w:rsidR="00935198" w:rsidRPr="00631565" w:rsidRDefault="00935198" w:rsidP="00631565">
      <w:pPr>
        <w:pStyle w:val="ConsPlusTitle"/>
        <w:ind w:firstLine="567"/>
        <w:jc w:val="both"/>
        <w:rPr>
          <w:b w:val="0"/>
          <w:bCs w:val="0"/>
          <w:sz w:val="24"/>
          <w:szCs w:val="24"/>
        </w:rPr>
      </w:pPr>
      <w:r w:rsidRPr="00F26EF6">
        <w:rPr>
          <w:b w:val="0"/>
          <w:bCs w:val="0"/>
          <w:sz w:val="24"/>
          <w:szCs w:val="24"/>
        </w:rPr>
        <w:t>В случае, если на конкур</w:t>
      </w:r>
      <w:r w:rsidR="0069101B">
        <w:rPr>
          <w:b w:val="0"/>
          <w:bCs w:val="0"/>
          <w:sz w:val="24"/>
          <w:szCs w:val="24"/>
        </w:rPr>
        <w:t>сную номинацию поступило менее 2</w:t>
      </w:r>
      <w:r w:rsidRPr="00F26EF6">
        <w:rPr>
          <w:b w:val="0"/>
          <w:bCs w:val="0"/>
          <w:sz w:val="24"/>
          <w:szCs w:val="24"/>
        </w:rPr>
        <w:t xml:space="preserve"> заявок, номинация с конкурса снимается.</w:t>
      </w:r>
    </w:p>
    <w:p w14:paraId="68B6A7F9" w14:textId="77777777" w:rsidR="00205686" w:rsidRDefault="00205686" w:rsidP="00205686">
      <w:pPr>
        <w:pStyle w:val="a4"/>
        <w:spacing w:before="135" w:after="75"/>
        <w:ind w:firstLine="150"/>
        <w:jc w:val="center"/>
        <w:rPr>
          <w:b/>
          <w:color w:val="29211E"/>
        </w:rPr>
      </w:pPr>
      <w:r w:rsidRPr="00B16A71">
        <w:rPr>
          <w:b/>
          <w:color w:val="29211E"/>
        </w:rPr>
        <w:t>3. Требования к участникам конкурса</w:t>
      </w:r>
      <w:r w:rsidR="00F55F80">
        <w:rPr>
          <w:b/>
          <w:color w:val="29211E"/>
        </w:rPr>
        <w:t>.</w:t>
      </w:r>
    </w:p>
    <w:p w14:paraId="4256F105" w14:textId="77777777" w:rsidR="00205686" w:rsidRPr="00B16A71" w:rsidRDefault="00205686" w:rsidP="00A13688">
      <w:pPr>
        <w:ind w:firstLine="720"/>
        <w:jc w:val="both"/>
      </w:pPr>
      <w:r w:rsidRPr="00B16A71">
        <w:t xml:space="preserve">3.1. Участниками </w:t>
      </w:r>
      <w:r w:rsidR="00F55F80" w:rsidRPr="00D6700C">
        <w:t>К</w:t>
      </w:r>
      <w:r w:rsidRPr="00D6700C">
        <w:t xml:space="preserve">онкурса являются субъекты малого и среднего предпринимательства (далее – </w:t>
      </w:r>
      <w:r w:rsidR="00F55F80" w:rsidRPr="00D6700C">
        <w:t>У</w:t>
      </w:r>
      <w:r w:rsidRPr="00D6700C">
        <w:t>частники</w:t>
      </w:r>
      <w:r w:rsidRPr="00B16A71">
        <w:t xml:space="preserve"> конкурса):</w:t>
      </w:r>
    </w:p>
    <w:p w14:paraId="1C69266F" w14:textId="27BDBCA1" w:rsidR="00205686" w:rsidRDefault="00205686" w:rsidP="00A13688">
      <w:pPr>
        <w:ind w:firstLine="720"/>
        <w:jc w:val="both"/>
      </w:pPr>
      <w:r w:rsidRPr="00B16A71">
        <w:lastRenderedPageBreak/>
        <w:t>3.1.1</w:t>
      </w:r>
      <w:r w:rsidRPr="0086547C">
        <w:t xml:space="preserve">. </w:t>
      </w:r>
      <w:r w:rsidR="0086547C" w:rsidRPr="0086547C">
        <w:t xml:space="preserve">зарегистрированные </w:t>
      </w:r>
      <w:r w:rsidRPr="0086547C">
        <w:t xml:space="preserve">и осуществляющие свою деятельность в </w:t>
      </w:r>
      <w:r w:rsidR="00631565">
        <w:t xml:space="preserve">Остаповском сельском поселении </w:t>
      </w:r>
      <w:r w:rsidRPr="0086547C">
        <w:t xml:space="preserve"> не менее </w:t>
      </w:r>
      <w:r w:rsidR="00B570B9" w:rsidRPr="0086547C">
        <w:t>двух лет</w:t>
      </w:r>
      <w:r w:rsidRPr="0086547C">
        <w:t>;</w:t>
      </w:r>
    </w:p>
    <w:p w14:paraId="08F42D18" w14:textId="4DADC9A9" w:rsidR="0086547C" w:rsidRPr="0086547C" w:rsidRDefault="0086547C" w:rsidP="00A13688">
      <w:pPr>
        <w:ind w:firstLine="720"/>
        <w:jc w:val="both"/>
      </w:pPr>
      <w:r>
        <w:t xml:space="preserve">3.1.2. в номинации «Стабильность» - </w:t>
      </w:r>
      <w:r w:rsidRPr="0086547C">
        <w:t xml:space="preserve">зарегистрированные и осуществляющие свою деятельность </w:t>
      </w:r>
      <w:r w:rsidR="00631565" w:rsidRPr="0086547C">
        <w:t xml:space="preserve">в </w:t>
      </w:r>
      <w:r w:rsidR="00631565">
        <w:t>Остаповском сельском поселении</w:t>
      </w:r>
      <w:r w:rsidR="00631565" w:rsidRPr="0086547C">
        <w:t xml:space="preserve"> </w:t>
      </w:r>
      <w:r w:rsidRPr="0086547C">
        <w:t>не менее пяти лет,</w:t>
      </w:r>
      <w:r>
        <w:t xml:space="preserve"> </w:t>
      </w:r>
      <w:r w:rsidRPr="0086547C">
        <w:rPr>
          <w:bCs/>
        </w:rPr>
        <w:t>демонстрирующие стабильность и эффективность стратегии развития</w:t>
      </w:r>
      <w:r w:rsidR="00ED4C51">
        <w:rPr>
          <w:bCs/>
        </w:rPr>
        <w:t>;</w:t>
      </w:r>
    </w:p>
    <w:p w14:paraId="1A72B11C" w14:textId="77777777" w:rsidR="00205686" w:rsidRDefault="00205686" w:rsidP="00A13688">
      <w:pPr>
        <w:ind w:firstLine="720"/>
        <w:jc w:val="both"/>
      </w:pPr>
      <w:r w:rsidRPr="00B16A71">
        <w:t>3.1.</w:t>
      </w:r>
      <w:r w:rsidR="0086547C">
        <w:t>3</w:t>
      </w:r>
      <w:r w:rsidR="005E550E">
        <w:t>.</w:t>
      </w:r>
      <w:r w:rsidRPr="00B16A71">
        <w:t xml:space="preserve">  имеющие положительную динамику финансово-хозяйственной деятельности.</w:t>
      </w:r>
    </w:p>
    <w:p w14:paraId="75D7EFBE" w14:textId="4C681CA6" w:rsidR="009F4646" w:rsidRDefault="009F4646" w:rsidP="00631565">
      <w:pPr>
        <w:ind w:firstLine="720"/>
        <w:jc w:val="both"/>
      </w:pPr>
      <w:r>
        <w:t>3.2</w:t>
      </w:r>
      <w:r w:rsidR="00EA788F">
        <w:t>.</w:t>
      </w:r>
      <w:r w:rsidR="00487162">
        <w:t xml:space="preserve">  </w:t>
      </w:r>
      <w:r w:rsidRPr="00EA788F">
        <w:t xml:space="preserve">К участию в </w:t>
      </w:r>
      <w:r w:rsidR="00EA788F">
        <w:t>К</w:t>
      </w:r>
      <w:r w:rsidRPr="00EA788F">
        <w:t>онкурсе не допускаются</w:t>
      </w:r>
      <w:r w:rsidR="0026564E" w:rsidRPr="00EA788F">
        <w:t xml:space="preserve"> субъекты малого и среднего предпринимательства</w:t>
      </w:r>
      <w:r w:rsidRPr="00EA788F">
        <w:t>:</w:t>
      </w:r>
    </w:p>
    <w:p w14:paraId="311DB173" w14:textId="4EF274F1" w:rsidR="0026564E" w:rsidRDefault="00631565" w:rsidP="0026564E">
      <w:pPr>
        <w:ind w:firstLine="720"/>
        <w:jc w:val="both"/>
      </w:pPr>
      <w:r>
        <w:t>3.2.1</w:t>
      </w:r>
      <w:r w:rsidR="0026564E">
        <w:t>. находящиеся в стадии ликвидации или банкротства;</w:t>
      </w:r>
    </w:p>
    <w:p w14:paraId="6E60E3FC" w14:textId="106C234A" w:rsidR="0026564E" w:rsidRPr="00676885" w:rsidRDefault="005838B0" w:rsidP="0026564E">
      <w:pPr>
        <w:ind w:firstLine="720"/>
        <w:jc w:val="both"/>
      </w:pPr>
      <w:r>
        <w:t>3.2.2</w:t>
      </w:r>
      <w:r w:rsidR="00487162">
        <w:t xml:space="preserve">. </w:t>
      </w:r>
      <w:r w:rsidR="0026564E" w:rsidRPr="00676885">
        <w:t>являющи</w:t>
      </w:r>
      <w:r w:rsidR="0026564E">
        <w:t>е</w:t>
      </w:r>
      <w:r w:rsidR="0026564E" w:rsidRPr="00676885">
        <w:t>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0FE2FB37" w14:textId="526DF89C" w:rsidR="0026564E" w:rsidRPr="00676885" w:rsidRDefault="005838B0" w:rsidP="0026564E">
      <w:pPr>
        <w:ind w:firstLine="720"/>
        <w:jc w:val="both"/>
      </w:pPr>
      <w:r>
        <w:t>3.2.3</w:t>
      </w:r>
      <w:r w:rsidR="0026564E">
        <w:t xml:space="preserve">. </w:t>
      </w:r>
      <w:r w:rsidR="0026564E" w:rsidRPr="00676885">
        <w:t xml:space="preserve"> осуществляющи</w:t>
      </w:r>
      <w:r w:rsidR="0026564E">
        <w:t>е</w:t>
      </w:r>
      <w:r w:rsidR="0026564E" w:rsidRPr="00676885">
        <w:t xml:space="preserve"> предпринимательскую деятельность в сфере игорного бизнеса;</w:t>
      </w:r>
    </w:p>
    <w:p w14:paraId="04997F4D" w14:textId="4ABC6196" w:rsidR="0026564E" w:rsidRPr="00B16A71" w:rsidRDefault="0026564E" w:rsidP="0026564E">
      <w:pPr>
        <w:ind w:firstLine="720"/>
        <w:jc w:val="both"/>
      </w:pPr>
      <w:r>
        <w:t>3.</w:t>
      </w:r>
      <w:r w:rsidR="005838B0">
        <w:t>2.4</w:t>
      </w:r>
      <w:r>
        <w:t xml:space="preserve">. </w:t>
      </w:r>
      <w:r w:rsidRPr="00676885">
        <w:t xml:space="preserve"> являющи</w:t>
      </w:r>
      <w:r>
        <w:t>е</w:t>
      </w:r>
      <w:r w:rsidRPr="00676885">
        <w:t xml:space="preserve">ся в порядке, установленном </w:t>
      </w:r>
      <w:hyperlink r:id="rId8" w:history="1">
        <w:r w:rsidRPr="00676885">
          <w:t>законодательством</w:t>
        </w:r>
      </w:hyperlink>
      <w:r w:rsidRPr="00676885">
        <w:t xml:space="preserve">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</w:t>
      </w:r>
      <w:r>
        <w:t>.</w:t>
      </w:r>
    </w:p>
    <w:p w14:paraId="781555D0" w14:textId="03B6A238" w:rsidR="00205686" w:rsidRPr="00B16A71" w:rsidRDefault="009F4646" w:rsidP="00A13688">
      <w:pPr>
        <w:ind w:firstLine="720"/>
        <w:jc w:val="both"/>
      </w:pPr>
      <w:r>
        <w:t>3.3</w:t>
      </w:r>
      <w:r w:rsidR="00205686" w:rsidRPr="00B16A71">
        <w:t xml:space="preserve">. Участник </w:t>
      </w:r>
      <w:r w:rsidR="0086547C">
        <w:t>К</w:t>
      </w:r>
      <w:r w:rsidR="00205686" w:rsidRPr="00B16A71">
        <w:t xml:space="preserve">онкурса несет все расходы, связанные с подготовкой и подачей заявки. Организатор конкурса не имеет обязательств по этим расходам (независимо от результатов </w:t>
      </w:r>
      <w:r w:rsidR="00EA788F">
        <w:t>К</w:t>
      </w:r>
      <w:r w:rsidR="00205686" w:rsidRPr="00B16A71">
        <w:t>онкурса).</w:t>
      </w:r>
    </w:p>
    <w:p w14:paraId="7C520A5C" w14:textId="5747D14F" w:rsidR="00205686" w:rsidRPr="00B16A71" w:rsidRDefault="009F4646" w:rsidP="005838B0">
      <w:pPr>
        <w:ind w:firstLine="720"/>
        <w:jc w:val="both"/>
      </w:pPr>
      <w:r>
        <w:t>3.4</w:t>
      </w:r>
      <w:r w:rsidR="00707D50">
        <w:t xml:space="preserve">. </w:t>
      </w:r>
      <w:r w:rsidR="00B0290D" w:rsidRPr="00B16A71">
        <w:t xml:space="preserve">Информация, предоставленная </w:t>
      </w:r>
      <w:r w:rsidR="00F55F80" w:rsidRPr="00D6700C">
        <w:t>У</w:t>
      </w:r>
      <w:r w:rsidR="00B0290D" w:rsidRPr="00D6700C">
        <w:t xml:space="preserve">частниками конкурса, не может быть использована без их письменного согласия для иных целей, кроме </w:t>
      </w:r>
      <w:r w:rsidR="002C2069">
        <w:t xml:space="preserve">оценки </w:t>
      </w:r>
      <w:r w:rsidR="002C2069" w:rsidRPr="002C2069">
        <w:t xml:space="preserve">Комиссии </w:t>
      </w:r>
      <w:r w:rsidR="002C2069" w:rsidRPr="002C2069">
        <w:rPr>
          <w:rFonts w:eastAsia="Calibri"/>
          <w:szCs w:val="28"/>
        </w:rPr>
        <w:t xml:space="preserve">по проведению конкурса </w:t>
      </w:r>
      <w:r w:rsidR="002C2069" w:rsidRPr="002C2069">
        <w:rPr>
          <w:szCs w:val="28"/>
        </w:rPr>
        <w:t xml:space="preserve">среди субъектов малого и среднего предпринимательства </w:t>
      </w:r>
      <w:r w:rsidR="005838B0">
        <w:t>Остаповского сельского поселения  «Предприниматель года»</w:t>
      </w:r>
      <w:r w:rsidR="0062528F">
        <w:t xml:space="preserve"> в </w:t>
      </w:r>
      <w:r w:rsidR="005838B0">
        <w:t xml:space="preserve">  </w:t>
      </w:r>
      <w:r w:rsidR="0062528F">
        <w:t>2018</w:t>
      </w:r>
      <w:r w:rsidR="0062528F">
        <w:t xml:space="preserve"> году.</w:t>
      </w:r>
    </w:p>
    <w:p w14:paraId="72646C72" w14:textId="77777777" w:rsidR="00205686" w:rsidRDefault="00205686" w:rsidP="00205686">
      <w:pPr>
        <w:pStyle w:val="a4"/>
        <w:spacing w:before="135" w:after="75"/>
        <w:ind w:firstLine="150"/>
        <w:jc w:val="center"/>
        <w:rPr>
          <w:b/>
          <w:color w:val="29211E"/>
        </w:rPr>
      </w:pPr>
      <w:r w:rsidRPr="00B16A71">
        <w:rPr>
          <w:b/>
          <w:color w:val="29211E"/>
        </w:rPr>
        <w:t>4. Порядок проведения конкурса</w:t>
      </w:r>
      <w:r w:rsidR="00F55F80">
        <w:rPr>
          <w:b/>
          <w:color w:val="29211E"/>
        </w:rPr>
        <w:t>.</w:t>
      </w:r>
    </w:p>
    <w:p w14:paraId="11A14987" w14:textId="77777777" w:rsidR="00205686" w:rsidRPr="00B16A71" w:rsidRDefault="00205686" w:rsidP="00707D50">
      <w:pPr>
        <w:ind w:firstLine="720"/>
        <w:jc w:val="both"/>
      </w:pPr>
      <w:r w:rsidRPr="00B16A71">
        <w:t xml:space="preserve">4.1. </w:t>
      </w:r>
      <w:r w:rsidR="00707D50">
        <w:t xml:space="preserve"> </w:t>
      </w:r>
      <w:r w:rsidRPr="00B16A71">
        <w:t xml:space="preserve">Организатор </w:t>
      </w:r>
      <w:r w:rsidR="00594DC7">
        <w:t>К</w:t>
      </w:r>
      <w:r w:rsidRPr="00B16A71">
        <w:t xml:space="preserve">онкурса принимает решение о его проведении и утверждает сроки его проведения. </w:t>
      </w:r>
    </w:p>
    <w:p w14:paraId="738E7A1C" w14:textId="5C80C721" w:rsidR="00205686" w:rsidRPr="00B16A71" w:rsidRDefault="00205686" w:rsidP="00707D50">
      <w:pPr>
        <w:ind w:firstLine="720"/>
        <w:jc w:val="both"/>
      </w:pPr>
      <w:r w:rsidRPr="00B16A71">
        <w:t xml:space="preserve">4.2. Положение размещается в информационно-телекоммуникационной сети Интернет </w:t>
      </w:r>
      <w:r w:rsidR="009F4646" w:rsidRPr="002C2069">
        <w:t>на сайте</w:t>
      </w:r>
      <w:r w:rsidRPr="002C2069">
        <w:t xml:space="preserve"> </w:t>
      </w:r>
      <w:hyperlink r:id="rId9" w:tgtFrame="_blank" w:history="1">
        <w:r w:rsidR="005838B0">
          <w:rPr>
            <w:rStyle w:val="a9"/>
            <w:b/>
            <w:bCs/>
          </w:rPr>
          <w:t>ostapovo-adm.ru</w:t>
        </w:r>
      </w:hyperlink>
      <w:r w:rsidR="005838B0">
        <w:t xml:space="preserve"> </w:t>
      </w:r>
    </w:p>
    <w:p w14:paraId="3BEF7B9C" w14:textId="6087D495" w:rsidR="00205686" w:rsidRPr="005838B0" w:rsidRDefault="00205686" w:rsidP="00707D50">
      <w:pPr>
        <w:ind w:firstLine="720"/>
        <w:jc w:val="both"/>
      </w:pPr>
      <w:r w:rsidRPr="00B16A71">
        <w:t xml:space="preserve">4.3. </w:t>
      </w:r>
      <w:r w:rsidR="00707D50">
        <w:t xml:space="preserve">   </w:t>
      </w:r>
      <w:r w:rsidRPr="00B16A71">
        <w:t xml:space="preserve">Конкурс проводится в </w:t>
      </w:r>
      <w:r w:rsidR="005838B0">
        <w:t>один этап .</w:t>
      </w:r>
    </w:p>
    <w:p w14:paraId="6D65D7D3" w14:textId="56316397" w:rsidR="00205686" w:rsidRPr="00D6700C" w:rsidRDefault="00205686" w:rsidP="00707D50">
      <w:pPr>
        <w:ind w:firstLine="720"/>
        <w:jc w:val="both"/>
      </w:pPr>
      <w:r w:rsidRPr="00D6700C">
        <w:t>4.</w:t>
      </w:r>
      <w:r w:rsidR="00B0290D" w:rsidRPr="00D6700C">
        <w:t>4</w:t>
      </w:r>
      <w:r w:rsidRPr="00D6700C">
        <w:t xml:space="preserve">. Для участия в </w:t>
      </w:r>
      <w:r w:rsidR="00E024A6" w:rsidRPr="00D6700C">
        <w:t>К</w:t>
      </w:r>
      <w:r w:rsidR="005838B0">
        <w:t>онкурсе</w:t>
      </w:r>
      <w:r w:rsidRPr="00D6700C">
        <w:t xml:space="preserve"> субъектами малого и среднего предпринимательства в период </w:t>
      </w:r>
      <w:r w:rsidR="005838B0">
        <w:t xml:space="preserve">с 12 ноября 2018 года </w:t>
      </w:r>
      <w:r w:rsidR="00AD1585">
        <w:t xml:space="preserve"> </w:t>
      </w:r>
      <w:r w:rsidR="005F3570" w:rsidRPr="002C2069">
        <w:t>по</w:t>
      </w:r>
      <w:r w:rsidRPr="002C2069">
        <w:t xml:space="preserve"> </w:t>
      </w:r>
      <w:r w:rsidR="005838B0">
        <w:t>12</w:t>
      </w:r>
      <w:r w:rsidRPr="002C2069">
        <w:t xml:space="preserve"> </w:t>
      </w:r>
      <w:r w:rsidR="005838B0">
        <w:t xml:space="preserve">декабря </w:t>
      </w:r>
      <w:r w:rsidR="00F179FF" w:rsidRPr="002C2069">
        <w:t xml:space="preserve"> 201</w:t>
      </w:r>
      <w:r w:rsidR="00846BE4" w:rsidRPr="002C2069">
        <w:t>8</w:t>
      </w:r>
      <w:r w:rsidRPr="002C2069">
        <w:t xml:space="preserve"> года</w:t>
      </w:r>
      <w:r w:rsidRPr="00D6700C">
        <w:t xml:space="preserve"> включительно </w:t>
      </w:r>
      <w:r w:rsidR="00A13688" w:rsidRPr="00D6700C">
        <w:t xml:space="preserve">Организатору конкурса </w:t>
      </w:r>
      <w:r w:rsidRPr="00D6700C">
        <w:t>подается заявка</w:t>
      </w:r>
      <w:r w:rsidR="00A13688" w:rsidRPr="00D6700C">
        <w:t xml:space="preserve"> по форме </w:t>
      </w:r>
      <w:r w:rsidRPr="00D6700C">
        <w:t>согласно приложени</w:t>
      </w:r>
      <w:r w:rsidR="00A13688" w:rsidRPr="00D6700C">
        <w:t>ю</w:t>
      </w:r>
      <w:r w:rsidRPr="00D6700C">
        <w:t xml:space="preserve"> 1</w:t>
      </w:r>
      <w:r w:rsidR="00A13688" w:rsidRPr="00D6700C">
        <w:t xml:space="preserve"> к </w:t>
      </w:r>
      <w:r w:rsidRPr="00D6700C">
        <w:t>настоящ</w:t>
      </w:r>
      <w:r w:rsidR="00A13688" w:rsidRPr="00D6700C">
        <w:t>ему</w:t>
      </w:r>
      <w:r w:rsidRPr="00D6700C">
        <w:t xml:space="preserve"> Положени</w:t>
      </w:r>
      <w:r w:rsidR="00A13688" w:rsidRPr="00D6700C">
        <w:t>ю</w:t>
      </w:r>
      <w:r w:rsidRPr="00D6700C">
        <w:t xml:space="preserve"> (далее – </w:t>
      </w:r>
      <w:r w:rsidR="00D34194" w:rsidRPr="00D6700C">
        <w:t>З</w:t>
      </w:r>
      <w:r w:rsidRPr="00D6700C">
        <w:t>аявка).</w:t>
      </w:r>
    </w:p>
    <w:p w14:paraId="7715B6C8" w14:textId="77777777" w:rsidR="00B0290D" w:rsidRPr="009F4646" w:rsidRDefault="00B0290D" w:rsidP="00707D50">
      <w:pPr>
        <w:ind w:firstLine="720"/>
        <w:jc w:val="both"/>
      </w:pPr>
      <w:r w:rsidRPr="009F4646">
        <w:t xml:space="preserve">4.5. </w:t>
      </w:r>
      <w:r w:rsidR="00707D50" w:rsidRPr="009F4646">
        <w:t xml:space="preserve">  </w:t>
      </w:r>
      <w:r w:rsidRPr="009F4646">
        <w:t xml:space="preserve">Заявка оформляется индивидуально на каждую конкурсную номинацию. </w:t>
      </w:r>
    </w:p>
    <w:p w14:paraId="6BA4D037" w14:textId="414B3A82" w:rsidR="00205686" w:rsidRPr="00D6700C" w:rsidRDefault="005838B0" w:rsidP="00205686">
      <w:pPr>
        <w:ind w:firstLine="720"/>
        <w:jc w:val="both"/>
      </w:pPr>
      <w:r>
        <w:t>4.6</w:t>
      </w:r>
      <w:r w:rsidR="00205686" w:rsidRPr="00D6700C">
        <w:t xml:space="preserve">. </w:t>
      </w:r>
      <w:r w:rsidR="00707D50" w:rsidRPr="00D6700C">
        <w:t xml:space="preserve"> </w:t>
      </w:r>
      <w:r w:rsidR="00205686" w:rsidRPr="00D6700C">
        <w:t xml:space="preserve">Ответственность за достоверность сведений, указанных в </w:t>
      </w:r>
      <w:r w:rsidR="00E024A6" w:rsidRPr="00D6700C">
        <w:t>З</w:t>
      </w:r>
      <w:r w:rsidR="00205686" w:rsidRPr="00D6700C">
        <w:t xml:space="preserve">аявке, несет субъект, подавший </w:t>
      </w:r>
      <w:r w:rsidR="00E024A6" w:rsidRPr="00D6700C">
        <w:t>З</w:t>
      </w:r>
      <w:r w:rsidR="00205686" w:rsidRPr="00D6700C">
        <w:t>аявку.</w:t>
      </w:r>
    </w:p>
    <w:p w14:paraId="2CD4B3A9" w14:textId="639F1582" w:rsidR="00205686" w:rsidRPr="005838B0" w:rsidRDefault="00205686" w:rsidP="00205686">
      <w:pPr>
        <w:ind w:firstLine="720"/>
        <w:jc w:val="both"/>
      </w:pPr>
      <w:r w:rsidRPr="00D6700C">
        <w:t>4.</w:t>
      </w:r>
      <w:r w:rsidR="005838B0">
        <w:t>7</w:t>
      </w:r>
      <w:r w:rsidRPr="00D6700C">
        <w:t xml:space="preserve">. </w:t>
      </w:r>
      <w:r w:rsidR="00707D50" w:rsidRPr="00D6700C">
        <w:t xml:space="preserve"> </w:t>
      </w:r>
      <w:r w:rsidR="00657B18">
        <w:t>Документы</w:t>
      </w:r>
      <w:r w:rsidRPr="00D6700C">
        <w:t xml:space="preserve"> предоставляются Организатору конкурса</w:t>
      </w:r>
      <w:r w:rsidR="00B0290D" w:rsidRPr="00D6700C">
        <w:t xml:space="preserve"> в электронном </w:t>
      </w:r>
      <w:r w:rsidR="008D572C" w:rsidRPr="00D6700C">
        <w:t xml:space="preserve">виде </w:t>
      </w:r>
      <w:r w:rsidR="00161D6B" w:rsidRPr="00D6700C">
        <w:t>(файл</w:t>
      </w:r>
      <w:r w:rsidR="00F179FF" w:rsidRPr="00D6700C">
        <w:t xml:space="preserve"> в формате </w:t>
      </w:r>
      <w:r w:rsidR="008B2611" w:rsidRPr="00D6700C">
        <w:rPr>
          <w:lang w:val="en-US"/>
        </w:rPr>
        <w:t>Word</w:t>
      </w:r>
      <w:r w:rsidR="00161D6B" w:rsidRPr="00D6700C">
        <w:t xml:space="preserve">) и </w:t>
      </w:r>
      <w:r w:rsidR="00B0290D" w:rsidRPr="00D6700C">
        <w:t>сканированном виде с подписями и печатями</w:t>
      </w:r>
      <w:r w:rsidRPr="00D6700C">
        <w:t xml:space="preserve"> на адрес электронной почты </w:t>
      </w:r>
      <w:hyperlink r:id="rId10" w:history="1">
        <w:r w:rsidR="005838B0" w:rsidRPr="00E943C1">
          <w:rPr>
            <w:rStyle w:val="a9"/>
            <w:lang w:val="en-US"/>
          </w:rPr>
          <w:t>ostapovo</w:t>
        </w:r>
        <w:r w:rsidR="005838B0" w:rsidRPr="005838B0">
          <w:rPr>
            <w:rStyle w:val="a9"/>
          </w:rPr>
          <w:t>@</w:t>
        </w:r>
        <w:r w:rsidR="005838B0" w:rsidRPr="00E943C1">
          <w:rPr>
            <w:rStyle w:val="a9"/>
            <w:lang w:val="en-US"/>
          </w:rPr>
          <w:t>yandex</w:t>
        </w:r>
        <w:r w:rsidR="005838B0" w:rsidRPr="005838B0">
          <w:rPr>
            <w:rStyle w:val="a9"/>
          </w:rPr>
          <w:t>.</w:t>
        </w:r>
        <w:r w:rsidR="005838B0" w:rsidRPr="00E943C1">
          <w:rPr>
            <w:rStyle w:val="a9"/>
            <w:lang w:val="en-US"/>
          </w:rPr>
          <w:t>ru</w:t>
        </w:r>
      </w:hyperlink>
      <w:r w:rsidR="005838B0" w:rsidRPr="005838B0">
        <w:t xml:space="preserve"> </w:t>
      </w:r>
    </w:p>
    <w:p w14:paraId="76FD2099" w14:textId="71F2EFC6" w:rsidR="00205686" w:rsidRPr="00D6700C" w:rsidRDefault="005838B0" w:rsidP="00707D50">
      <w:pPr>
        <w:ind w:firstLine="720"/>
        <w:jc w:val="both"/>
      </w:pPr>
      <w:r>
        <w:t>4.8</w:t>
      </w:r>
      <w:r w:rsidR="00205686" w:rsidRPr="00D6700C">
        <w:t xml:space="preserve">. Организатор </w:t>
      </w:r>
      <w:r w:rsidR="002C2069">
        <w:t>к</w:t>
      </w:r>
      <w:r w:rsidR="00205686" w:rsidRPr="00D6700C">
        <w:t xml:space="preserve">онкурса в течение </w:t>
      </w:r>
      <w:r w:rsidR="0062528F">
        <w:t xml:space="preserve">трех </w:t>
      </w:r>
      <w:r w:rsidR="00205686" w:rsidRPr="00D6700C">
        <w:t xml:space="preserve">рабочих дней </w:t>
      </w:r>
      <w:r w:rsidR="008926A7">
        <w:t>с</w:t>
      </w:r>
      <w:r w:rsidR="00205686" w:rsidRPr="00D6700C">
        <w:t xml:space="preserve"> даты окончания приема </w:t>
      </w:r>
      <w:r w:rsidR="00514A4C" w:rsidRPr="00D6700C">
        <w:t>З</w:t>
      </w:r>
      <w:r w:rsidR="00FD00BE" w:rsidRPr="00D6700C">
        <w:t>аявок</w:t>
      </w:r>
      <w:r w:rsidR="00205686" w:rsidRPr="00D6700C">
        <w:t xml:space="preserve"> осуществляет проверку представленных документов на предмет полноты</w:t>
      </w:r>
      <w:r w:rsidR="00FD00BE" w:rsidRPr="00D6700C">
        <w:t xml:space="preserve"> и </w:t>
      </w:r>
      <w:r w:rsidR="00205686" w:rsidRPr="00D6700C">
        <w:t>достаточности представленных сведений.</w:t>
      </w:r>
    </w:p>
    <w:p w14:paraId="67D8955A" w14:textId="31F9E92E" w:rsidR="00FD00BE" w:rsidRPr="00B16A71" w:rsidRDefault="005838B0" w:rsidP="00FD00BE">
      <w:pPr>
        <w:ind w:firstLine="720"/>
        <w:jc w:val="both"/>
      </w:pPr>
      <w:r>
        <w:t>4.9</w:t>
      </w:r>
      <w:r w:rsidR="002C28F6" w:rsidRPr="00D6700C">
        <w:t>.</w:t>
      </w:r>
      <w:r w:rsidR="00FD00BE" w:rsidRPr="00D6700C">
        <w:t xml:space="preserve"> </w:t>
      </w:r>
      <w:r w:rsidR="00FD00BE" w:rsidRPr="002C2069">
        <w:t xml:space="preserve">Для проведения отбора проектов </w:t>
      </w:r>
      <w:r w:rsidR="009A1ECD" w:rsidRPr="002C2069">
        <w:t xml:space="preserve">и их оценки </w:t>
      </w:r>
      <w:r w:rsidR="00FD00BE" w:rsidRPr="002C2069">
        <w:t xml:space="preserve">формируется </w:t>
      </w:r>
      <w:r w:rsidR="009A1ECD" w:rsidRPr="002C2069">
        <w:t xml:space="preserve">Комиссия </w:t>
      </w:r>
      <w:r w:rsidR="009A1ECD" w:rsidRPr="002C2069">
        <w:rPr>
          <w:rFonts w:eastAsia="Calibri"/>
          <w:szCs w:val="28"/>
        </w:rPr>
        <w:t xml:space="preserve">по проведению конкурса </w:t>
      </w:r>
      <w:r w:rsidR="009A1ECD" w:rsidRPr="002C2069">
        <w:rPr>
          <w:szCs w:val="28"/>
        </w:rPr>
        <w:t xml:space="preserve">среди субъектов малого и среднего предпринимательства </w:t>
      </w:r>
      <w:r>
        <w:t>Остаповского сельского п</w:t>
      </w:r>
      <w:r w:rsidR="0062528F">
        <w:t xml:space="preserve">оселения  «Предприниматель года» в 2018 году  </w:t>
      </w:r>
      <w:r w:rsidR="009A1ECD" w:rsidRPr="002C2069">
        <w:rPr>
          <w:szCs w:val="28"/>
        </w:rPr>
        <w:t>(далее – Комиссия)</w:t>
      </w:r>
      <w:r w:rsidR="00FD00BE" w:rsidRPr="002C2069">
        <w:t>.</w:t>
      </w:r>
      <w:r w:rsidR="00FD00BE" w:rsidRPr="00D6700C">
        <w:t xml:space="preserve"> </w:t>
      </w:r>
    </w:p>
    <w:p w14:paraId="7AE67CA0" w14:textId="753DB598" w:rsidR="00205686" w:rsidRPr="00B16A71" w:rsidRDefault="00205686" w:rsidP="00205686">
      <w:pPr>
        <w:ind w:firstLine="720"/>
        <w:jc w:val="both"/>
      </w:pPr>
      <w:r w:rsidRPr="00B16A71">
        <w:t>4.1</w:t>
      </w:r>
      <w:r w:rsidR="005838B0">
        <w:t>0</w:t>
      </w:r>
      <w:r w:rsidR="002C28F6" w:rsidRPr="00B16A71">
        <w:t>.</w:t>
      </w:r>
      <w:r w:rsidRPr="00B16A71">
        <w:t xml:space="preserve"> По окончании проверки документов Организатор </w:t>
      </w:r>
      <w:r w:rsidR="002C2069">
        <w:t>к</w:t>
      </w:r>
      <w:r w:rsidRPr="00B16A71">
        <w:t xml:space="preserve">онкурса представляет в  </w:t>
      </w:r>
      <w:r w:rsidR="00BD2104" w:rsidRPr="002C2069">
        <w:lastRenderedPageBreak/>
        <w:t>К</w:t>
      </w:r>
      <w:r w:rsidRPr="002C2069">
        <w:t>омиссию</w:t>
      </w:r>
      <w:r w:rsidRPr="00B16A71">
        <w:t xml:space="preserve"> реестр поступивших проектов по каждой номинации.</w:t>
      </w:r>
    </w:p>
    <w:p w14:paraId="77480BA5" w14:textId="709D197C" w:rsidR="00AB25BC" w:rsidRDefault="00205686" w:rsidP="00205686">
      <w:pPr>
        <w:ind w:firstLine="720"/>
        <w:jc w:val="both"/>
      </w:pPr>
      <w:r w:rsidRPr="00B16A71">
        <w:t>4.1</w:t>
      </w:r>
      <w:r w:rsidR="005838B0">
        <w:t>1</w:t>
      </w:r>
      <w:r w:rsidRPr="00B16A71">
        <w:t>.</w:t>
      </w:r>
      <w:r w:rsidR="00707D50">
        <w:t xml:space="preserve"> </w:t>
      </w:r>
      <w:r w:rsidRPr="00B16A71">
        <w:t xml:space="preserve">В течение </w:t>
      </w:r>
      <w:r w:rsidR="0062528F">
        <w:t xml:space="preserve">двух </w:t>
      </w:r>
      <w:r w:rsidRPr="00B16A71">
        <w:t xml:space="preserve"> рабочих дней члены </w:t>
      </w:r>
      <w:r w:rsidR="00514A4C">
        <w:t>К</w:t>
      </w:r>
      <w:r w:rsidRPr="00B16A71">
        <w:t xml:space="preserve">омиссии заочно </w:t>
      </w:r>
      <w:r w:rsidR="00707D50" w:rsidRPr="00B16A71">
        <w:t>оценивают представленные</w:t>
      </w:r>
      <w:r w:rsidRPr="00B16A71">
        <w:t xml:space="preserve"> </w:t>
      </w:r>
      <w:r w:rsidR="00657B18">
        <w:t>документы</w:t>
      </w:r>
      <w:r w:rsidRPr="00B16A71">
        <w:t xml:space="preserve"> в соответствии с критериями, установленными в </w:t>
      </w:r>
      <w:r w:rsidR="00BD2104">
        <w:t>З</w:t>
      </w:r>
      <w:r w:rsidRPr="00B16A71">
        <w:t>аявке</w:t>
      </w:r>
      <w:r w:rsidR="00AE7251">
        <w:t>, и проставляют баллы</w:t>
      </w:r>
      <w:r w:rsidR="00904917">
        <w:t>.</w:t>
      </w:r>
      <w:r w:rsidR="00AE7251">
        <w:t xml:space="preserve"> </w:t>
      </w:r>
      <w:r w:rsidR="00393095">
        <w:t xml:space="preserve">Каждая заявка оценивается в диапазоне от 5 до 30 баллов. </w:t>
      </w:r>
      <w:r w:rsidR="000F0ADB">
        <w:t xml:space="preserve">Средний балл определяется путем деления общего количества набранных баллов на количество членов </w:t>
      </w:r>
      <w:r w:rsidR="00514A4C">
        <w:t>К</w:t>
      </w:r>
      <w:r w:rsidR="000F0ADB">
        <w:t xml:space="preserve">омиссии, </w:t>
      </w:r>
      <w:r w:rsidR="00896166" w:rsidRPr="0042321E">
        <w:t xml:space="preserve">принявших участие </w:t>
      </w:r>
      <w:r w:rsidR="00904917" w:rsidRPr="0042321E">
        <w:t>в</w:t>
      </w:r>
      <w:r w:rsidR="000F0ADB" w:rsidRPr="0042321E">
        <w:t xml:space="preserve"> оценке проектов</w:t>
      </w:r>
      <w:r w:rsidR="00AB25BC">
        <w:t>.</w:t>
      </w:r>
    </w:p>
    <w:p w14:paraId="30B80AD0" w14:textId="77777777" w:rsidR="0062528F" w:rsidRDefault="00657B18" w:rsidP="005838B0">
      <w:pPr>
        <w:ind w:firstLine="720"/>
        <w:jc w:val="both"/>
        <w:rPr>
          <w:szCs w:val="28"/>
        </w:rPr>
      </w:pPr>
      <w:r w:rsidRPr="002C2069">
        <w:t xml:space="preserve">Комиссия составляет ранжированные списки участников </w:t>
      </w:r>
      <w:r w:rsidR="002C2069" w:rsidRPr="002C2069">
        <w:t>К</w:t>
      </w:r>
      <w:r w:rsidRPr="002C2069">
        <w:t>о</w:t>
      </w:r>
      <w:r w:rsidR="005838B0">
        <w:t>нкурса в каждой номинации  и определяет победителя по каждой номинации.</w:t>
      </w:r>
    </w:p>
    <w:p w14:paraId="6BCACFFA" w14:textId="1F8397E5" w:rsidR="005838B0" w:rsidRDefault="005838B0" w:rsidP="005838B0">
      <w:pPr>
        <w:ind w:firstLine="720"/>
        <w:jc w:val="both"/>
        <w:rPr>
          <w:szCs w:val="28"/>
        </w:rPr>
      </w:pPr>
      <w:r w:rsidRPr="00412D2C">
        <w:rPr>
          <w:szCs w:val="28"/>
        </w:rPr>
        <w:t xml:space="preserve">Победитель Конкурса в каждой номинации определяется членами Комиссии из числа участников, </w:t>
      </w:r>
      <w:r>
        <w:t xml:space="preserve">набравших наибольшее количество баллов и  </w:t>
      </w:r>
      <w:r w:rsidRPr="002C2069">
        <w:t>имеющих наиболее высокие показатели деятельности по критериям оценки участников конкурса.</w:t>
      </w:r>
    </w:p>
    <w:p w14:paraId="21F3AD28" w14:textId="42B4B63D" w:rsidR="00205686" w:rsidRPr="00B16A71" w:rsidRDefault="00205686" w:rsidP="00205686">
      <w:pPr>
        <w:ind w:firstLine="720"/>
        <w:jc w:val="both"/>
      </w:pPr>
      <w:r w:rsidRPr="00B16A71">
        <w:t>4.1</w:t>
      </w:r>
      <w:r w:rsidR="005838B0">
        <w:t>2</w:t>
      </w:r>
      <w:r w:rsidRPr="00B16A71">
        <w:t xml:space="preserve">.  Комиссия правомочна решать вопросы, если в заседании принимает участие </w:t>
      </w:r>
      <w:r w:rsidR="00412D2C">
        <w:t>более</w:t>
      </w:r>
      <w:r w:rsidRPr="00B16A71">
        <w:t xml:space="preserve"> </w:t>
      </w:r>
      <w:r w:rsidR="00114A41">
        <w:t>50 процентов состава</w:t>
      </w:r>
      <w:r w:rsidRPr="00520B6F">
        <w:t xml:space="preserve"> ее членов.</w:t>
      </w:r>
      <w:r w:rsidRPr="00B16A71">
        <w:t xml:space="preserve"> При равном количестве баллов решение принимается большинством голосов. При равенстве голосов право решающего голоса предоставляется председателю Комиссии.</w:t>
      </w:r>
    </w:p>
    <w:p w14:paraId="1C46A6E2" w14:textId="4A667904" w:rsidR="00205686" w:rsidRPr="00B16A71" w:rsidRDefault="00205686" w:rsidP="00205686">
      <w:pPr>
        <w:ind w:firstLine="720"/>
        <w:jc w:val="both"/>
      </w:pPr>
      <w:r w:rsidRPr="00B16A71">
        <w:t>4.1</w:t>
      </w:r>
      <w:r w:rsidR="005838B0">
        <w:t>3</w:t>
      </w:r>
      <w:r w:rsidRPr="00B16A71">
        <w:t xml:space="preserve">. </w:t>
      </w:r>
      <w:r w:rsidR="00972081">
        <w:t xml:space="preserve">   </w:t>
      </w:r>
      <w:r w:rsidRPr="00B16A71">
        <w:t>Решение Комиссии оформляется протоколом, который подписывают все члены комиссии, принявшие участие в заседании.</w:t>
      </w:r>
    </w:p>
    <w:p w14:paraId="2DB55CE0" w14:textId="616E9EFC" w:rsidR="003C1C39" w:rsidRPr="00412D2C" w:rsidRDefault="00E4309B" w:rsidP="007D747E">
      <w:pPr>
        <w:ind w:firstLine="709"/>
        <w:jc w:val="both"/>
        <w:rPr>
          <w:szCs w:val="28"/>
        </w:rPr>
      </w:pPr>
      <w:r>
        <w:rPr>
          <w:szCs w:val="28"/>
        </w:rPr>
        <w:t xml:space="preserve">4.14. </w:t>
      </w:r>
      <w:r w:rsidR="003C1C39" w:rsidRPr="00412D2C">
        <w:rPr>
          <w:szCs w:val="28"/>
        </w:rPr>
        <w:t xml:space="preserve"> В случае равенства средних баллов нескольких претендентов на звание победителя выбор победител</w:t>
      </w:r>
      <w:r w:rsidR="007D747E" w:rsidRPr="00412D2C">
        <w:rPr>
          <w:szCs w:val="28"/>
        </w:rPr>
        <w:t>я</w:t>
      </w:r>
      <w:r w:rsidR="003C1C39" w:rsidRPr="00412D2C">
        <w:rPr>
          <w:szCs w:val="28"/>
        </w:rPr>
        <w:t xml:space="preserve"> проводится путем открытого голосования присутствующих на заседании членов Комиссии, при этом все члены Комиссии имеют равные права при голосовании.</w:t>
      </w:r>
    </w:p>
    <w:p w14:paraId="21B8CDDA" w14:textId="11462559" w:rsidR="003C1C39" w:rsidRPr="00412D2C" w:rsidRDefault="00E4309B" w:rsidP="007D747E">
      <w:pPr>
        <w:ind w:firstLine="709"/>
        <w:jc w:val="both"/>
        <w:rPr>
          <w:szCs w:val="28"/>
        </w:rPr>
      </w:pPr>
      <w:r>
        <w:rPr>
          <w:szCs w:val="28"/>
        </w:rPr>
        <w:t>4.15</w:t>
      </w:r>
      <w:r w:rsidR="00BB71A3" w:rsidRPr="00412D2C">
        <w:rPr>
          <w:szCs w:val="28"/>
        </w:rPr>
        <w:t>.</w:t>
      </w:r>
      <w:r w:rsidR="003C1C39" w:rsidRPr="00412D2C">
        <w:rPr>
          <w:szCs w:val="28"/>
        </w:rPr>
        <w:t xml:space="preserve"> Результаты работы Комиссии оформляются в виде протокола, который подписывается всеми присутствующими на заседании членами Комиссии. В протоколе отражается следующая информация:</w:t>
      </w:r>
    </w:p>
    <w:p w14:paraId="49BDDAD1" w14:textId="77777777" w:rsidR="003C1C39" w:rsidRPr="00412D2C" w:rsidRDefault="003C1C39" w:rsidP="007D747E">
      <w:pPr>
        <w:ind w:firstLine="709"/>
        <w:jc w:val="both"/>
        <w:rPr>
          <w:szCs w:val="28"/>
        </w:rPr>
      </w:pPr>
      <w:r w:rsidRPr="00412D2C">
        <w:rPr>
          <w:szCs w:val="28"/>
        </w:rPr>
        <w:t>наименования номинаций Конкурса;</w:t>
      </w:r>
    </w:p>
    <w:p w14:paraId="13806DBA" w14:textId="47AB4E3B" w:rsidR="003C1C39" w:rsidRPr="00412D2C" w:rsidRDefault="003C1C39" w:rsidP="007D747E">
      <w:pPr>
        <w:ind w:firstLine="709"/>
        <w:jc w:val="both"/>
        <w:rPr>
          <w:szCs w:val="28"/>
        </w:rPr>
      </w:pPr>
      <w:r w:rsidRPr="00412D2C">
        <w:rPr>
          <w:szCs w:val="28"/>
        </w:rPr>
        <w:t>перечень участников в каждой номинации с указанием набранных ими баллов;</w:t>
      </w:r>
    </w:p>
    <w:p w14:paraId="40FE3E54" w14:textId="77777777" w:rsidR="003C1C39" w:rsidRPr="00412D2C" w:rsidRDefault="003C1C39" w:rsidP="007D747E">
      <w:pPr>
        <w:ind w:firstLine="709"/>
        <w:jc w:val="both"/>
        <w:rPr>
          <w:szCs w:val="28"/>
        </w:rPr>
      </w:pPr>
      <w:r w:rsidRPr="00412D2C">
        <w:rPr>
          <w:szCs w:val="28"/>
        </w:rPr>
        <w:t xml:space="preserve">имена победителей Конкурса в каждой номинации. </w:t>
      </w:r>
    </w:p>
    <w:p w14:paraId="74A9FA79" w14:textId="1985E36A" w:rsidR="003C1C39" w:rsidRPr="00412D2C" w:rsidRDefault="00E4309B" w:rsidP="007D747E">
      <w:pPr>
        <w:ind w:firstLine="709"/>
        <w:jc w:val="both"/>
        <w:rPr>
          <w:szCs w:val="28"/>
        </w:rPr>
      </w:pPr>
      <w:r>
        <w:rPr>
          <w:szCs w:val="28"/>
        </w:rPr>
        <w:t>4.16</w:t>
      </w:r>
      <w:r w:rsidR="00BB71A3" w:rsidRPr="00412D2C">
        <w:rPr>
          <w:szCs w:val="28"/>
        </w:rPr>
        <w:t>.</w:t>
      </w:r>
      <w:r w:rsidR="003C1C39" w:rsidRPr="00412D2C">
        <w:rPr>
          <w:szCs w:val="28"/>
        </w:rPr>
        <w:t xml:space="preserve"> Информация об участниках, содержащаяся в заявках:</w:t>
      </w:r>
    </w:p>
    <w:p w14:paraId="37FAEB9E" w14:textId="77777777" w:rsidR="003C1C39" w:rsidRPr="00412D2C" w:rsidRDefault="003C1C39" w:rsidP="007D747E">
      <w:pPr>
        <w:ind w:firstLine="709"/>
        <w:jc w:val="both"/>
        <w:rPr>
          <w:szCs w:val="28"/>
        </w:rPr>
      </w:pPr>
      <w:r w:rsidRPr="00412D2C">
        <w:rPr>
          <w:szCs w:val="28"/>
        </w:rPr>
        <w:t>является конфиденциальной (за исключением случаев, когда такая информация являлась общедоступной на момент получения ее Комиссией);</w:t>
      </w:r>
    </w:p>
    <w:p w14:paraId="302DE963" w14:textId="77777777" w:rsidR="003C1C39" w:rsidRPr="00412D2C" w:rsidRDefault="003C1C39" w:rsidP="007D747E">
      <w:pPr>
        <w:ind w:firstLine="709"/>
        <w:jc w:val="both"/>
        <w:rPr>
          <w:szCs w:val="28"/>
        </w:rPr>
      </w:pPr>
      <w:r w:rsidRPr="00412D2C">
        <w:rPr>
          <w:szCs w:val="28"/>
        </w:rPr>
        <w:t>не подлежит разглашению или использованию в любых иных целях без письменного согласия участников Конкурса.</w:t>
      </w:r>
    </w:p>
    <w:p w14:paraId="6C5F3E66" w14:textId="77777777" w:rsidR="003C1C39" w:rsidRPr="00412D2C" w:rsidRDefault="003C1C39" w:rsidP="007D747E">
      <w:pPr>
        <w:ind w:firstLine="709"/>
        <w:jc w:val="both"/>
        <w:rPr>
          <w:szCs w:val="28"/>
        </w:rPr>
      </w:pPr>
      <w:r w:rsidRPr="00412D2C">
        <w:rPr>
          <w:szCs w:val="28"/>
        </w:rPr>
        <w:t xml:space="preserve">Победители Конкурса объявляются в ходе торжественной церемонии  награждения победителей Конкурса. </w:t>
      </w:r>
    </w:p>
    <w:p w14:paraId="4DBE8B62" w14:textId="04B36862" w:rsidR="00205686" w:rsidRPr="00B16A71" w:rsidRDefault="0062528F" w:rsidP="007D747E">
      <w:pPr>
        <w:ind w:firstLine="720"/>
        <w:jc w:val="both"/>
      </w:pPr>
      <w:r>
        <w:t>4.17</w:t>
      </w:r>
      <w:r w:rsidR="00205686" w:rsidRPr="003B45FE">
        <w:t xml:space="preserve">.  Комиссия правомочна решать вопросы, если в заседании принимает участие </w:t>
      </w:r>
      <w:r w:rsidR="003B45FE" w:rsidRPr="003B45FE">
        <w:t xml:space="preserve">более 50 процентов </w:t>
      </w:r>
      <w:r w:rsidR="00205686" w:rsidRPr="003B45FE">
        <w:t>ее членов.</w:t>
      </w:r>
      <w:r w:rsidR="00205686" w:rsidRPr="00D6700C">
        <w:t xml:space="preserve"> </w:t>
      </w:r>
    </w:p>
    <w:p w14:paraId="76724B6F" w14:textId="3F7C4568" w:rsidR="001E08A7" w:rsidRDefault="0062528F" w:rsidP="00205686">
      <w:pPr>
        <w:ind w:firstLine="720"/>
        <w:jc w:val="both"/>
      </w:pPr>
      <w:r>
        <w:t>4.18</w:t>
      </w:r>
      <w:r w:rsidR="00205686" w:rsidRPr="00B16A71">
        <w:t xml:space="preserve">.  </w:t>
      </w:r>
      <w:r w:rsidR="001E08A7">
        <w:t xml:space="preserve">После церемонии награждения </w:t>
      </w:r>
      <w:r w:rsidR="00205686" w:rsidRPr="00B16A71">
        <w:t xml:space="preserve">список </w:t>
      </w:r>
      <w:r w:rsidR="00707D50" w:rsidRPr="00B16A71">
        <w:t xml:space="preserve">победителей </w:t>
      </w:r>
      <w:r w:rsidR="009C3212">
        <w:t>Конкурса</w:t>
      </w:r>
      <w:r w:rsidR="009C3212" w:rsidRPr="00B16A71">
        <w:t xml:space="preserve"> </w:t>
      </w:r>
      <w:r w:rsidR="00707D50" w:rsidRPr="00B16A71">
        <w:t>размещается</w:t>
      </w:r>
      <w:r w:rsidR="00205686" w:rsidRPr="00B16A71">
        <w:t xml:space="preserve"> Организатором конкурса в информационно-телекоммуникационной сети Интернет</w:t>
      </w:r>
      <w:r w:rsidR="009C3212">
        <w:t xml:space="preserve"> </w:t>
      </w:r>
      <w:r w:rsidR="009C3212" w:rsidRPr="003B45FE">
        <w:t>на сайт</w:t>
      </w:r>
      <w:r w:rsidR="002A7306">
        <w:t xml:space="preserve">е </w:t>
      </w:r>
      <w:hyperlink r:id="rId11" w:tgtFrame="_blank" w:history="1">
        <w:r w:rsidR="00E4309B">
          <w:rPr>
            <w:rStyle w:val="a9"/>
            <w:b/>
            <w:bCs/>
          </w:rPr>
          <w:t>ostapovo-adm.ru</w:t>
        </w:r>
      </w:hyperlink>
      <w:r w:rsidR="00E4309B">
        <w:t xml:space="preserve"> </w:t>
      </w:r>
    </w:p>
    <w:p w14:paraId="19C4EAE5" w14:textId="77777777" w:rsidR="00205686" w:rsidRDefault="00205686" w:rsidP="00205686">
      <w:pPr>
        <w:pStyle w:val="a4"/>
        <w:spacing w:before="135" w:after="75"/>
        <w:ind w:firstLine="150"/>
        <w:jc w:val="center"/>
        <w:rPr>
          <w:b/>
          <w:color w:val="29211E"/>
        </w:rPr>
      </w:pPr>
      <w:r w:rsidRPr="00B16A71">
        <w:rPr>
          <w:b/>
          <w:color w:val="29211E"/>
        </w:rPr>
        <w:t>5. Награждение победителей конкурса</w:t>
      </w:r>
      <w:r w:rsidR="00E024A6">
        <w:rPr>
          <w:b/>
          <w:color w:val="29211E"/>
        </w:rPr>
        <w:t>.</w:t>
      </w:r>
    </w:p>
    <w:p w14:paraId="2B04FF34" w14:textId="465CDEA4" w:rsidR="00205686" w:rsidRPr="005344A0" w:rsidRDefault="00205686" w:rsidP="00E4309B">
      <w:pPr>
        <w:ind w:firstLine="720"/>
      </w:pPr>
      <w:r w:rsidRPr="005344A0">
        <w:t>5.</w:t>
      </w:r>
      <w:r w:rsidR="009C4D86" w:rsidRPr="005344A0">
        <w:t>1</w:t>
      </w:r>
      <w:r w:rsidRPr="005344A0">
        <w:t xml:space="preserve">. </w:t>
      </w:r>
      <w:r w:rsidR="00707D50" w:rsidRPr="005344A0">
        <w:t xml:space="preserve">  </w:t>
      </w:r>
      <w:r w:rsidRPr="005344A0">
        <w:t xml:space="preserve">Победители </w:t>
      </w:r>
      <w:r w:rsidR="00E024A6" w:rsidRPr="005344A0">
        <w:t>К</w:t>
      </w:r>
      <w:r w:rsidRPr="005344A0">
        <w:t>онкурса награждаются памятными дипломами</w:t>
      </w:r>
      <w:r w:rsidR="00E4309B">
        <w:t xml:space="preserve">  и ценными </w:t>
      </w:r>
      <w:r w:rsidRPr="005344A0">
        <w:t xml:space="preserve">подарками </w:t>
      </w:r>
      <w:r w:rsidR="00E4309B">
        <w:t>.</w:t>
      </w:r>
    </w:p>
    <w:p w14:paraId="79BF4494" w14:textId="77777777" w:rsidR="00F019C8" w:rsidRDefault="00F019C8" w:rsidP="00205686">
      <w:pPr>
        <w:ind w:firstLine="720"/>
        <w:jc w:val="both"/>
      </w:pPr>
    </w:p>
    <w:p w14:paraId="39B6E80A" w14:textId="77777777" w:rsidR="00F019C8" w:rsidRDefault="00F019C8" w:rsidP="00205686">
      <w:pPr>
        <w:ind w:firstLine="720"/>
        <w:jc w:val="both"/>
      </w:pPr>
    </w:p>
    <w:p w14:paraId="38F08E4A" w14:textId="77777777" w:rsidR="00F019C8" w:rsidRDefault="00F019C8" w:rsidP="00205686">
      <w:pPr>
        <w:ind w:firstLine="720"/>
        <w:jc w:val="both"/>
      </w:pPr>
    </w:p>
    <w:p w14:paraId="7F8F91BC" w14:textId="77777777" w:rsidR="003D6B55" w:rsidRDefault="003D6B55" w:rsidP="00205686">
      <w:pPr>
        <w:ind w:firstLine="720"/>
        <w:jc w:val="both"/>
      </w:pPr>
    </w:p>
    <w:p w14:paraId="40ED1245" w14:textId="77777777" w:rsidR="007538FB" w:rsidRDefault="007538FB" w:rsidP="00205686">
      <w:pPr>
        <w:ind w:firstLine="720"/>
        <w:jc w:val="both"/>
      </w:pPr>
    </w:p>
    <w:p w14:paraId="3B86B545" w14:textId="77777777" w:rsidR="003B45FE" w:rsidRDefault="003B45FE" w:rsidP="00205686">
      <w:pPr>
        <w:ind w:firstLine="720"/>
        <w:jc w:val="both"/>
      </w:pPr>
    </w:p>
    <w:p w14:paraId="61E2C4DF" w14:textId="77777777" w:rsidR="007538FB" w:rsidRDefault="007538FB" w:rsidP="00205686">
      <w:pPr>
        <w:ind w:firstLine="720"/>
        <w:jc w:val="both"/>
      </w:pPr>
    </w:p>
    <w:tbl>
      <w:tblPr>
        <w:tblW w:w="1032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183"/>
        <w:gridCol w:w="6145"/>
      </w:tblGrid>
      <w:tr w:rsidR="00E93FE4" w:rsidRPr="00072C48" w14:paraId="1A21C314" w14:textId="77777777" w:rsidTr="002C2F2B">
        <w:tc>
          <w:tcPr>
            <w:tcW w:w="4183" w:type="dxa"/>
          </w:tcPr>
          <w:p w14:paraId="7C7B562E" w14:textId="77777777" w:rsidR="00E93FE4" w:rsidRPr="00DA49E2" w:rsidRDefault="00E93FE4" w:rsidP="002C2F2B">
            <w:pPr>
              <w:snapToGrid w:val="0"/>
              <w:spacing w:line="360" w:lineRule="exact"/>
            </w:pPr>
          </w:p>
        </w:tc>
        <w:tc>
          <w:tcPr>
            <w:tcW w:w="6145" w:type="dxa"/>
          </w:tcPr>
          <w:p w14:paraId="1CF35373" w14:textId="77777777" w:rsidR="008B4D8F" w:rsidRDefault="008B4D8F" w:rsidP="002C2F2B">
            <w:pPr>
              <w:snapToGrid w:val="0"/>
            </w:pPr>
          </w:p>
          <w:p w14:paraId="22A6204B" w14:textId="77777777" w:rsidR="00E93FE4" w:rsidRPr="008D572C" w:rsidRDefault="00E93FE4" w:rsidP="002C2F2B">
            <w:pPr>
              <w:snapToGrid w:val="0"/>
            </w:pPr>
            <w:r w:rsidRPr="008D572C">
              <w:t>Приложение 1</w:t>
            </w:r>
          </w:p>
          <w:p w14:paraId="5A31A134" w14:textId="03CAC6B1" w:rsidR="00E93FE4" w:rsidRPr="008D572C" w:rsidRDefault="00E93FE4" w:rsidP="002C2F2B">
            <w:r w:rsidRPr="008D572C">
              <w:t xml:space="preserve">к Положению о </w:t>
            </w:r>
            <w:r>
              <w:t>к</w:t>
            </w:r>
            <w:r w:rsidRPr="008D572C">
              <w:t>онкурс</w:t>
            </w:r>
            <w:r>
              <w:t>е</w:t>
            </w:r>
            <w:r w:rsidRPr="008D572C">
              <w:t xml:space="preserve"> среди субъектов малого и среднего предпринимательства </w:t>
            </w:r>
            <w:r w:rsidR="0062528F">
              <w:t xml:space="preserve">Остаповского сельского поселения </w:t>
            </w:r>
            <w:r w:rsidRPr="008D572C">
              <w:t>«</w:t>
            </w:r>
            <w:r>
              <w:t>Предприниматель года</w:t>
            </w:r>
            <w:r w:rsidRPr="008D572C">
              <w:t>» в 201</w:t>
            </w:r>
            <w:r>
              <w:t>8</w:t>
            </w:r>
            <w:r w:rsidRPr="008D572C">
              <w:t xml:space="preserve"> году, </w:t>
            </w:r>
          </w:p>
          <w:p w14:paraId="3D023E6D" w14:textId="5A965E73" w:rsidR="00E93FE4" w:rsidRPr="008D572C" w:rsidRDefault="00E93FE4" w:rsidP="002C2F2B"/>
        </w:tc>
      </w:tr>
    </w:tbl>
    <w:p w14:paraId="53A776C0" w14:textId="77777777" w:rsidR="007538FB" w:rsidRDefault="007538FB" w:rsidP="0062528F">
      <w:pPr>
        <w:jc w:val="both"/>
      </w:pPr>
    </w:p>
    <w:p w14:paraId="5A83987D" w14:textId="77777777" w:rsidR="007538FB" w:rsidRDefault="007538FB" w:rsidP="00205686">
      <w:pPr>
        <w:ind w:firstLine="720"/>
        <w:jc w:val="both"/>
      </w:pPr>
    </w:p>
    <w:p w14:paraId="057DCD1A" w14:textId="77777777" w:rsidR="007538FB" w:rsidRDefault="007538FB" w:rsidP="00205686">
      <w:pPr>
        <w:ind w:firstLine="720"/>
        <w:jc w:val="both"/>
      </w:pPr>
    </w:p>
    <w:p w14:paraId="00BF3266" w14:textId="36E8956B" w:rsidR="007538FB" w:rsidRPr="004A3FA6" w:rsidRDefault="007538FB" w:rsidP="007538FB">
      <w:pPr>
        <w:pStyle w:val="1"/>
        <w:jc w:val="center"/>
        <w:rPr>
          <w:rFonts w:ascii="Times New Roman" w:hAnsi="Times New Roman"/>
          <w:bCs w:val="0"/>
          <w:sz w:val="24"/>
          <w:szCs w:val="24"/>
        </w:rPr>
      </w:pPr>
      <w:r w:rsidRPr="004A3FA6">
        <w:rPr>
          <w:rFonts w:ascii="Times New Roman" w:hAnsi="Times New Roman"/>
          <w:bCs w:val="0"/>
          <w:sz w:val="24"/>
          <w:szCs w:val="24"/>
        </w:rPr>
        <w:t>Заявка</w:t>
      </w:r>
      <w:r w:rsidRPr="004A3FA6">
        <w:rPr>
          <w:rFonts w:ascii="Times New Roman" w:hAnsi="Times New Roman"/>
          <w:bCs w:val="0"/>
          <w:sz w:val="24"/>
          <w:szCs w:val="24"/>
        </w:rPr>
        <w:br/>
        <w:t>на участие в</w:t>
      </w:r>
      <w:r w:rsidR="00E4309B">
        <w:rPr>
          <w:rFonts w:ascii="Times New Roman" w:hAnsi="Times New Roman"/>
          <w:bCs w:val="0"/>
          <w:sz w:val="24"/>
          <w:szCs w:val="24"/>
        </w:rPr>
        <w:t xml:space="preserve"> конкурсе «Предприниматель года  2018» </w:t>
      </w:r>
    </w:p>
    <w:p w14:paraId="41FD1094" w14:textId="77777777" w:rsidR="007538FB" w:rsidRPr="004A3FA6" w:rsidRDefault="007538FB" w:rsidP="007538FB"/>
    <w:p w14:paraId="2471C6F9" w14:textId="77777777" w:rsidR="007538FB" w:rsidRPr="004A3FA6" w:rsidRDefault="007538FB" w:rsidP="007538FB">
      <w:pPr>
        <w:ind w:firstLine="180"/>
      </w:pPr>
      <w:r w:rsidRPr="004A3FA6">
        <w:t>в номинации:</w:t>
      </w:r>
    </w:p>
    <w:p w14:paraId="3BEB0F28" w14:textId="77777777" w:rsidR="007538FB" w:rsidRPr="004A3FA6" w:rsidRDefault="007538FB" w:rsidP="007538FB">
      <w:pPr>
        <w:ind w:firstLine="180"/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492"/>
        <w:gridCol w:w="546"/>
      </w:tblGrid>
      <w:tr w:rsidR="00243D41" w:rsidRPr="004A3FA6" w14:paraId="0BBB5023" w14:textId="77777777" w:rsidTr="007538FB">
        <w:trPr>
          <w:trHeight w:val="7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DE71E6" w14:textId="7B7B6151" w:rsidR="00243D41" w:rsidRPr="004A3FA6" w:rsidRDefault="00243D41" w:rsidP="007538FB">
            <w:pPr>
              <w:pStyle w:val="ae"/>
              <w:spacing w:before="0"/>
            </w:pPr>
            <w:r>
              <w:t>1.</w:t>
            </w:r>
          </w:p>
        </w:tc>
        <w:tc>
          <w:tcPr>
            <w:tcW w:w="8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C43C86" w14:textId="0A47F5AB" w:rsidR="00243D41" w:rsidRPr="004A3FA6" w:rsidRDefault="00243D41" w:rsidP="007538FB">
            <w:pPr>
              <w:pStyle w:val="ae"/>
              <w:spacing w:before="0"/>
            </w:pPr>
            <w:r>
              <w:t>«Стабильность»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8506" w14:textId="77777777" w:rsidR="00243D41" w:rsidRPr="004A3FA6" w:rsidRDefault="00243D41" w:rsidP="002C2F2B">
            <w:r>
              <w:rPr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C84FEE3" wp14:editId="55331DC9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83185</wp:posOffset>
                      </wp:positionV>
                      <wp:extent cx="304800" cy="285750"/>
                      <wp:effectExtent l="11430" t="11430" r="7620" b="7620"/>
                      <wp:wrapNone/>
                      <wp:docPr id="8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E6B872" id="Rectangle 5" o:spid="_x0000_s1026" style="position:absolute;margin-left:6.7pt;margin-top:6.55pt;width:24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"/>
                  </w:pict>
                </mc:Fallback>
              </mc:AlternateContent>
            </w:r>
          </w:p>
          <w:p w14:paraId="3352D4D2" w14:textId="77777777" w:rsidR="00243D41" w:rsidRDefault="00243D41" w:rsidP="007538FB">
            <w:pPr>
              <w:rPr>
                <w:bCs/>
                <w:noProof/>
              </w:rPr>
            </w:pPr>
          </w:p>
        </w:tc>
      </w:tr>
      <w:tr w:rsidR="00243D41" w:rsidRPr="004A3FA6" w14:paraId="6E49991E" w14:textId="77777777" w:rsidTr="007538FB">
        <w:trPr>
          <w:trHeight w:val="7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FE0C02" w14:textId="3CE0E7D0" w:rsidR="00243D41" w:rsidRPr="004A3FA6" w:rsidRDefault="00243D41" w:rsidP="007538FB">
            <w:pPr>
              <w:pStyle w:val="ae"/>
              <w:spacing w:before="0"/>
            </w:pPr>
            <w:r>
              <w:t>2.</w:t>
            </w:r>
          </w:p>
        </w:tc>
        <w:tc>
          <w:tcPr>
            <w:tcW w:w="8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1F7288" w14:textId="24356BD6" w:rsidR="00243D41" w:rsidRPr="004A3FA6" w:rsidRDefault="00243D41" w:rsidP="007538FB">
            <w:pPr>
              <w:pStyle w:val="ae"/>
              <w:spacing w:before="0"/>
            </w:pPr>
            <w:r>
              <w:t>«Бизнес-леди года»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8143" w14:textId="77777777" w:rsidR="00243D41" w:rsidRPr="004A3FA6" w:rsidRDefault="00243D41" w:rsidP="002C2F2B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0DA7A1" wp14:editId="69E49F7B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34925</wp:posOffset>
                      </wp:positionV>
                      <wp:extent cx="304800" cy="266700"/>
                      <wp:effectExtent l="11430" t="13970" r="7620" b="5080"/>
                      <wp:wrapNone/>
                      <wp:docPr id="9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87FB2C" id="Rectangle 2" o:spid="_x0000_s1026" style="position:absolute;margin-left:6.7pt;margin-top:2.75pt;width:24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"/>
                  </w:pict>
                </mc:Fallback>
              </mc:AlternateContent>
            </w:r>
          </w:p>
          <w:p w14:paraId="6D79A205" w14:textId="77777777" w:rsidR="00243D41" w:rsidRDefault="00243D41" w:rsidP="007538FB">
            <w:pPr>
              <w:rPr>
                <w:bCs/>
                <w:noProof/>
              </w:rPr>
            </w:pPr>
          </w:p>
        </w:tc>
      </w:tr>
      <w:tr w:rsidR="00243D41" w:rsidRPr="004A3FA6" w14:paraId="301BD147" w14:textId="77777777" w:rsidTr="007538FB">
        <w:trPr>
          <w:trHeight w:val="7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233C68" w14:textId="49C57AD6" w:rsidR="00243D41" w:rsidRPr="004A3FA6" w:rsidRDefault="003B45FE" w:rsidP="007538FB">
            <w:pPr>
              <w:pStyle w:val="ae"/>
              <w:spacing w:before="0"/>
            </w:pPr>
            <w:r>
              <w:t>3</w:t>
            </w:r>
            <w:r w:rsidR="00243D41">
              <w:t>.</w:t>
            </w:r>
          </w:p>
        </w:tc>
        <w:tc>
          <w:tcPr>
            <w:tcW w:w="8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D11B07" w14:textId="31FB4F5D" w:rsidR="00243D41" w:rsidRPr="004A3FA6" w:rsidRDefault="00243D41" w:rsidP="007538FB">
            <w:pPr>
              <w:pStyle w:val="ae"/>
              <w:spacing w:before="0"/>
            </w:pPr>
            <w:r w:rsidRPr="004A3FA6">
              <w:t>«Лучший предприниматель года в сфере торговли»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E04E" w14:textId="77777777" w:rsidR="00243D41" w:rsidRPr="004A3FA6" w:rsidRDefault="00243D41" w:rsidP="002C2F2B">
            <w:r>
              <w:rPr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832DDE3" wp14:editId="3277273B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83185</wp:posOffset>
                      </wp:positionV>
                      <wp:extent cx="304800" cy="285750"/>
                      <wp:effectExtent l="11430" t="11430" r="7620" b="7620"/>
                      <wp:wrapNone/>
                      <wp:docPr id="1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839CE9" id="Rectangle 5" o:spid="_x0000_s1026" style="position:absolute;margin-left:6.7pt;margin-top:6.55pt;width:24pt;height: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"/>
                  </w:pict>
                </mc:Fallback>
              </mc:AlternateContent>
            </w:r>
          </w:p>
          <w:p w14:paraId="1906ACB1" w14:textId="77777777" w:rsidR="00243D41" w:rsidRDefault="00243D41" w:rsidP="007538FB">
            <w:pPr>
              <w:rPr>
                <w:bCs/>
                <w:noProof/>
              </w:rPr>
            </w:pPr>
          </w:p>
        </w:tc>
      </w:tr>
      <w:tr w:rsidR="00243D41" w:rsidRPr="004A3FA6" w14:paraId="520B8795" w14:textId="77777777" w:rsidTr="007538FB">
        <w:trPr>
          <w:trHeight w:val="7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385581" w14:textId="6397A1BD" w:rsidR="00243D41" w:rsidRPr="004A3FA6" w:rsidRDefault="003B45FE" w:rsidP="007538FB">
            <w:pPr>
              <w:pStyle w:val="ae"/>
              <w:spacing w:before="0"/>
            </w:pPr>
            <w:r>
              <w:t>4</w:t>
            </w:r>
            <w:r w:rsidR="00243D41">
              <w:t>.</w:t>
            </w:r>
          </w:p>
        </w:tc>
        <w:tc>
          <w:tcPr>
            <w:tcW w:w="8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34FEFF" w14:textId="47151182" w:rsidR="00243D41" w:rsidRPr="004A3FA6" w:rsidRDefault="00243D41" w:rsidP="007538FB">
            <w:pPr>
              <w:pStyle w:val="ae"/>
              <w:spacing w:before="0"/>
            </w:pPr>
            <w:r w:rsidRPr="004A3FA6">
              <w:t xml:space="preserve">«Лучший предприниматель года </w:t>
            </w:r>
            <w:r>
              <w:t xml:space="preserve">в </w:t>
            </w:r>
            <w:r w:rsidRPr="004A3FA6">
              <w:t>производств</w:t>
            </w:r>
            <w:r>
              <w:t>енной сфере</w:t>
            </w:r>
            <w:r w:rsidRPr="004A3FA6">
              <w:t>»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CD24" w14:textId="77777777" w:rsidR="00243D41" w:rsidRPr="004A3FA6" w:rsidRDefault="00243D41" w:rsidP="002C2F2B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8529539" wp14:editId="73339FEB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34925</wp:posOffset>
                      </wp:positionV>
                      <wp:extent cx="304800" cy="266700"/>
                      <wp:effectExtent l="11430" t="13970" r="7620" b="5080"/>
                      <wp:wrapNone/>
                      <wp:docPr id="1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B91554" id="Rectangle 2" o:spid="_x0000_s1026" style="position:absolute;margin-left:6.7pt;margin-top:2.75pt;width:24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"/>
                  </w:pict>
                </mc:Fallback>
              </mc:AlternateContent>
            </w:r>
          </w:p>
          <w:p w14:paraId="4E273AE7" w14:textId="77777777" w:rsidR="00243D41" w:rsidRDefault="00243D41" w:rsidP="007538FB">
            <w:pPr>
              <w:rPr>
                <w:bCs/>
                <w:noProof/>
              </w:rPr>
            </w:pPr>
          </w:p>
        </w:tc>
      </w:tr>
    </w:tbl>
    <w:p w14:paraId="5B26C70B" w14:textId="5F828908" w:rsidR="007538FB" w:rsidRPr="004A3FA6" w:rsidRDefault="007538FB" w:rsidP="00753345">
      <w:pPr>
        <w:tabs>
          <w:tab w:val="left" w:pos="3510"/>
          <w:tab w:val="left" w:pos="5625"/>
        </w:tabs>
        <w:autoSpaceDE w:val="0"/>
        <w:rPr>
          <w:rFonts w:eastAsia="FranklinGothicDemiC"/>
          <w:b/>
          <w:bCs/>
        </w:rPr>
      </w:pPr>
      <w:r>
        <w:rPr>
          <w:rFonts w:eastAsia="FranklinGothicDemiC"/>
          <w:b/>
          <w:bCs/>
        </w:rPr>
        <w:tab/>
      </w:r>
      <w:r w:rsidR="00753345">
        <w:rPr>
          <w:rFonts w:eastAsia="FranklinGothicDemiC"/>
          <w:b/>
          <w:bCs/>
        </w:rPr>
        <w:tab/>
      </w:r>
    </w:p>
    <w:p w14:paraId="79AED7CB" w14:textId="77777777" w:rsidR="007538FB" w:rsidRPr="004A3FA6" w:rsidRDefault="007538FB" w:rsidP="007538FB">
      <w:pPr>
        <w:autoSpaceDE w:val="0"/>
        <w:rPr>
          <w:rFonts w:eastAsia="FranklinGothicDemiC"/>
        </w:rPr>
      </w:pPr>
      <w:r w:rsidRPr="004A3FA6">
        <w:rPr>
          <w:rFonts w:eastAsia="FranklinGothicDemiC"/>
          <w:b/>
          <w:bCs/>
        </w:rPr>
        <w:t>I. Информация об участнике конкурса:</w:t>
      </w:r>
      <w:r w:rsidRPr="004A3FA6">
        <w:rPr>
          <w:rFonts w:eastAsia="FranklinGothicDemiC"/>
        </w:rPr>
        <w:t xml:space="preserve"> </w:t>
      </w:r>
    </w:p>
    <w:p w14:paraId="43998F0A" w14:textId="77777777" w:rsidR="007538FB" w:rsidRPr="004A3FA6" w:rsidRDefault="007538FB" w:rsidP="007538FB">
      <w:pPr>
        <w:autoSpaceDE w:val="0"/>
      </w:pPr>
    </w:p>
    <w:p w14:paraId="75115C0E" w14:textId="77777777" w:rsidR="007538FB" w:rsidRPr="004A3FA6" w:rsidRDefault="007538FB" w:rsidP="007538FB">
      <w:pPr>
        <w:autoSpaceDE w:val="0"/>
        <w:spacing w:line="360" w:lineRule="auto"/>
        <w:jc w:val="both"/>
        <w:rPr>
          <w:rFonts w:eastAsia="FranklinGothicDemiC"/>
        </w:rPr>
      </w:pPr>
      <w:r w:rsidRPr="004A3FA6">
        <w:rPr>
          <w:rFonts w:eastAsia="FranklinGothicDemiC"/>
          <w:bCs/>
        </w:rPr>
        <w:t>Ф. И. О.</w:t>
      </w:r>
      <w:r w:rsidRPr="004A3FA6">
        <w:rPr>
          <w:rFonts w:eastAsia="FranklinGothicDemiC"/>
          <w:b/>
          <w:bCs/>
        </w:rPr>
        <w:t xml:space="preserve">   </w:t>
      </w:r>
      <w:r w:rsidRPr="004A3FA6">
        <w:rPr>
          <w:rFonts w:eastAsia="FranklinGothicDemiC"/>
        </w:rPr>
        <w:t>_____________________________________________________________________</w:t>
      </w:r>
    </w:p>
    <w:p w14:paraId="360574BB" w14:textId="76A12049" w:rsidR="007538FB" w:rsidRPr="004A3FA6" w:rsidRDefault="007538FB" w:rsidP="00243D41">
      <w:pPr>
        <w:autoSpaceDE w:val="0"/>
        <w:jc w:val="both"/>
        <w:rPr>
          <w:rFonts w:eastAsia="FranklinGothicDemiC"/>
        </w:rPr>
      </w:pPr>
      <w:r w:rsidRPr="004A3FA6">
        <w:rPr>
          <w:rFonts w:eastAsia="FranklinGothicDemiC"/>
        </w:rPr>
        <w:t>Должность в организации (если есть) и правовой статус (участник юридического лица, индивидуальный предприниматель, глава крестьянско-фермерского хозяйства):____________________________________________________________________</w:t>
      </w:r>
    </w:p>
    <w:p w14:paraId="0A5BF624" w14:textId="77777777" w:rsidR="007538FB" w:rsidRPr="004A3FA6" w:rsidRDefault="007538FB" w:rsidP="007538FB">
      <w:pPr>
        <w:autoSpaceDE w:val="0"/>
        <w:spacing w:line="360" w:lineRule="auto"/>
        <w:jc w:val="both"/>
        <w:rPr>
          <w:rFonts w:eastAsia="FranklinGothicDemiC"/>
        </w:rPr>
      </w:pPr>
      <w:r w:rsidRPr="004A3FA6">
        <w:rPr>
          <w:rFonts w:eastAsia="FranklinGothicDemiC"/>
        </w:rPr>
        <w:t>_____________________________________________________________________________</w:t>
      </w:r>
    </w:p>
    <w:p w14:paraId="04FE6C25" w14:textId="77777777" w:rsidR="007538FB" w:rsidRPr="004A3FA6" w:rsidRDefault="007538FB" w:rsidP="007538FB">
      <w:pPr>
        <w:autoSpaceDE w:val="0"/>
        <w:spacing w:line="360" w:lineRule="auto"/>
        <w:jc w:val="both"/>
        <w:rPr>
          <w:rFonts w:eastAsia="FranklinGothicDemiC"/>
        </w:rPr>
      </w:pPr>
      <w:r w:rsidRPr="004A3FA6">
        <w:rPr>
          <w:rFonts w:eastAsia="FranklinGothicDemiC"/>
        </w:rPr>
        <w:t>Общий стаж в сфере предпринимательской деятельности: ___________________________</w:t>
      </w:r>
    </w:p>
    <w:p w14:paraId="78DCF990" w14:textId="77777777" w:rsidR="007538FB" w:rsidRPr="004A3FA6" w:rsidRDefault="007538FB" w:rsidP="007538FB">
      <w:pPr>
        <w:autoSpaceDE w:val="0"/>
        <w:spacing w:line="200" w:lineRule="atLeast"/>
        <w:jc w:val="both"/>
        <w:rPr>
          <w:rFonts w:eastAsia="FranklinGothicDemiC"/>
          <w:b/>
          <w:bCs/>
        </w:rPr>
      </w:pPr>
      <w:r w:rsidRPr="004A3FA6">
        <w:rPr>
          <w:rFonts w:eastAsia="FranklinGothicDemiC"/>
          <w:b/>
          <w:bCs/>
        </w:rPr>
        <w:t>II. Информация о субъекте малого и среднего предпринимательства:</w:t>
      </w:r>
    </w:p>
    <w:p w14:paraId="505EF030" w14:textId="77777777" w:rsidR="007538FB" w:rsidRPr="004A3FA6" w:rsidRDefault="007538FB" w:rsidP="007538FB">
      <w:pPr>
        <w:autoSpaceDE w:val="0"/>
      </w:pPr>
    </w:p>
    <w:p w14:paraId="65314A69" w14:textId="77777777" w:rsidR="007538FB" w:rsidRPr="004A3FA6" w:rsidRDefault="007538FB" w:rsidP="007538FB">
      <w:pPr>
        <w:tabs>
          <w:tab w:val="left" w:pos="9356"/>
        </w:tabs>
        <w:autoSpaceDE w:val="0"/>
        <w:jc w:val="both"/>
        <w:rPr>
          <w:rFonts w:eastAsia="FranklinGothicDemiC"/>
        </w:rPr>
      </w:pPr>
      <w:r w:rsidRPr="004A3FA6">
        <w:rPr>
          <w:rFonts w:eastAsia="FranklinGothicDemiC"/>
        </w:rPr>
        <w:t xml:space="preserve">Наименование субъекта малого или среднего предпринимательства: </w:t>
      </w:r>
    </w:p>
    <w:p w14:paraId="2F008A58" w14:textId="77777777" w:rsidR="007538FB" w:rsidRPr="004A3FA6" w:rsidRDefault="007538FB" w:rsidP="007538FB">
      <w:pPr>
        <w:tabs>
          <w:tab w:val="left" w:pos="9356"/>
        </w:tabs>
        <w:autoSpaceDE w:val="0"/>
        <w:spacing w:line="360" w:lineRule="auto"/>
        <w:jc w:val="both"/>
        <w:rPr>
          <w:rFonts w:eastAsia="FranklinGothicDemiC"/>
        </w:rPr>
      </w:pPr>
      <w:r w:rsidRPr="004A3FA6">
        <w:rPr>
          <w:rFonts w:eastAsia="FranklinGothicDemiC"/>
        </w:rPr>
        <w:t>_____________________________________________________________________________</w:t>
      </w:r>
    </w:p>
    <w:p w14:paraId="42C81089" w14:textId="77777777" w:rsidR="007538FB" w:rsidRPr="004A3FA6" w:rsidRDefault="007538FB" w:rsidP="007538FB">
      <w:pPr>
        <w:tabs>
          <w:tab w:val="left" w:pos="9356"/>
        </w:tabs>
        <w:autoSpaceDE w:val="0"/>
        <w:spacing w:line="360" w:lineRule="auto"/>
        <w:jc w:val="center"/>
        <w:rPr>
          <w:rFonts w:eastAsia="FranklinGothicDemiC"/>
          <w:sz w:val="20"/>
          <w:szCs w:val="20"/>
        </w:rPr>
      </w:pPr>
      <w:r w:rsidRPr="004A3FA6">
        <w:rPr>
          <w:sz w:val="20"/>
          <w:szCs w:val="20"/>
        </w:rPr>
        <w:t xml:space="preserve">(полное наименование с указанием </w:t>
      </w:r>
      <w:r w:rsidRPr="004A3FA6">
        <w:rPr>
          <w:rFonts w:eastAsia="FranklinGothicDemiC"/>
          <w:sz w:val="20"/>
          <w:szCs w:val="20"/>
        </w:rPr>
        <w:t>формы собственности</w:t>
      </w:r>
      <w:r w:rsidRPr="004A3FA6">
        <w:rPr>
          <w:sz w:val="20"/>
          <w:szCs w:val="20"/>
        </w:rPr>
        <w:t>)</w:t>
      </w:r>
    </w:p>
    <w:p w14:paraId="256AC4D7" w14:textId="77777777" w:rsidR="007538FB" w:rsidRPr="004A3FA6" w:rsidRDefault="007538FB" w:rsidP="007538FB">
      <w:pPr>
        <w:tabs>
          <w:tab w:val="left" w:pos="9356"/>
        </w:tabs>
        <w:autoSpaceDE w:val="0"/>
        <w:spacing w:line="360" w:lineRule="auto"/>
        <w:rPr>
          <w:rFonts w:eastAsia="FranklinGothicDemiC"/>
        </w:rPr>
      </w:pPr>
      <w:r w:rsidRPr="004A3FA6">
        <w:rPr>
          <w:rFonts w:eastAsia="FranklinGothicDemiC"/>
        </w:rPr>
        <w:t>ИНН:  _______________________________________________________________________</w:t>
      </w:r>
    </w:p>
    <w:p w14:paraId="0C0E2162" w14:textId="77777777" w:rsidR="007538FB" w:rsidRPr="004A3FA6" w:rsidRDefault="007538FB" w:rsidP="007538FB">
      <w:pPr>
        <w:tabs>
          <w:tab w:val="left" w:pos="9356"/>
        </w:tabs>
        <w:autoSpaceDE w:val="0"/>
        <w:spacing w:line="360" w:lineRule="auto"/>
        <w:rPr>
          <w:rFonts w:eastAsia="FranklinGothicDemiC"/>
        </w:rPr>
      </w:pPr>
      <w:r w:rsidRPr="004A3FA6">
        <w:rPr>
          <w:rFonts w:eastAsia="FranklinGothicDemiC"/>
        </w:rPr>
        <w:t>Юридический адрес____________________________________________________________</w:t>
      </w:r>
    </w:p>
    <w:p w14:paraId="152365B3" w14:textId="77777777" w:rsidR="007538FB" w:rsidRPr="004A3FA6" w:rsidRDefault="007538FB" w:rsidP="007538FB">
      <w:pPr>
        <w:tabs>
          <w:tab w:val="left" w:pos="9356"/>
        </w:tabs>
        <w:autoSpaceDE w:val="0"/>
        <w:spacing w:line="360" w:lineRule="auto"/>
        <w:rPr>
          <w:rFonts w:eastAsia="FranklinGothicDemiC"/>
        </w:rPr>
      </w:pPr>
      <w:r w:rsidRPr="004A3FA6">
        <w:rPr>
          <w:rFonts w:eastAsia="FranklinGothicDemiC"/>
        </w:rPr>
        <w:t>Почтовый адрес (место нахождения)______________________________________________</w:t>
      </w:r>
    </w:p>
    <w:p w14:paraId="0A01473E" w14:textId="77777777" w:rsidR="007538FB" w:rsidRPr="004A3FA6" w:rsidRDefault="007538FB" w:rsidP="007538FB">
      <w:pPr>
        <w:tabs>
          <w:tab w:val="left" w:pos="9356"/>
        </w:tabs>
        <w:autoSpaceDE w:val="0"/>
        <w:spacing w:line="360" w:lineRule="auto"/>
        <w:rPr>
          <w:rFonts w:eastAsia="FranklinGothicDemiC"/>
        </w:rPr>
      </w:pPr>
      <w:r w:rsidRPr="004A3FA6">
        <w:rPr>
          <w:rFonts w:eastAsia="FranklinGothicDemiC"/>
        </w:rPr>
        <w:lastRenderedPageBreak/>
        <w:t>Телефон: ________________________________ Факс:  _______________________________</w:t>
      </w:r>
    </w:p>
    <w:p w14:paraId="6E16C660" w14:textId="77777777" w:rsidR="007538FB" w:rsidRPr="004A3FA6" w:rsidRDefault="007538FB" w:rsidP="007538FB">
      <w:pPr>
        <w:tabs>
          <w:tab w:val="left" w:pos="9356"/>
        </w:tabs>
        <w:autoSpaceDE w:val="0"/>
        <w:spacing w:line="360" w:lineRule="auto"/>
        <w:rPr>
          <w:rFonts w:eastAsia="FranklinGothicDemiC"/>
        </w:rPr>
      </w:pPr>
      <w:r w:rsidRPr="004A3FA6">
        <w:rPr>
          <w:rFonts w:eastAsia="FranklinGothicDemiC"/>
        </w:rPr>
        <w:t>Сайт организации в интернете:___________________________________________________</w:t>
      </w:r>
    </w:p>
    <w:p w14:paraId="7AC53B32" w14:textId="77777777" w:rsidR="007538FB" w:rsidRPr="004A3FA6" w:rsidRDefault="007538FB" w:rsidP="007538FB">
      <w:pPr>
        <w:tabs>
          <w:tab w:val="left" w:pos="9356"/>
        </w:tabs>
        <w:autoSpaceDE w:val="0"/>
        <w:spacing w:line="360" w:lineRule="auto"/>
        <w:rPr>
          <w:rFonts w:eastAsia="FranklinGothicDemiC"/>
        </w:rPr>
      </w:pPr>
      <w:r w:rsidRPr="004A3FA6">
        <w:rPr>
          <w:rFonts w:eastAsia="FranklinGothicDemiC"/>
        </w:rPr>
        <w:t>Адрес электронной почты:_______________________________________________________</w:t>
      </w:r>
    </w:p>
    <w:p w14:paraId="7B7CE3C6" w14:textId="77777777" w:rsidR="007538FB" w:rsidRPr="004A3FA6" w:rsidRDefault="007538FB" w:rsidP="007538FB">
      <w:pPr>
        <w:tabs>
          <w:tab w:val="left" w:pos="9356"/>
        </w:tabs>
        <w:autoSpaceDE w:val="0"/>
        <w:jc w:val="both"/>
        <w:rPr>
          <w:rFonts w:eastAsia="FranklinGothicDemiC"/>
        </w:rPr>
      </w:pPr>
      <w:r w:rsidRPr="004A3FA6">
        <w:rPr>
          <w:rFonts w:eastAsia="FranklinGothicDemiC"/>
        </w:rPr>
        <w:t>Дата регистрации субъекта малого и среднего предпринимательства в ЕГРИП или ЕГРЮЛ: _____________________________________________________________________</w:t>
      </w:r>
    </w:p>
    <w:p w14:paraId="013B1174" w14:textId="77777777" w:rsidR="007538FB" w:rsidRPr="004A3FA6" w:rsidRDefault="007538FB" w:rsidP="007538FB">
      <w:pPr>
        <w:pStyle w:val="af5"/>
        <w:ind w:left="0"/>
        <w:jc w:val="both"/>
      </w:pPr>
    </w:p>
    <w:p w14:paraId="52193F9E" w14:textId="77777777" w:rsidR="007538FB" w:rsidRPr="004A3FA6" w:rsidRDefault="007538FB" w:rsidP="007538FB">
      <w:pPr>
        <w:pStyle w:val="af5"/>
        <w:ind w:left="0"/>
        <w:jc w:val="both"/>
      </w:pPr>
      <w:r w:rsidRPr="004A3FA6">
        <w:t>Осуществляемый вид экономической деятельности согласно ОКВЭД, соответствующий номинации конкурса, профиль выпускаемой продукции (оказываемых услуг)</w:t>
      </w:r>
    </w:p>
    <w:p w14:paraId="00BA00C5" w14:textId="57F6B1AA" w:rsidR="007538FB" w:rsidRPr="004A3FA6" w:rsidRDefault="007538FB" w:rsidP="0062528F">
      <w:pPr>
        <w:spacing w:line="360" w:lineRule="auto"/>
      </w:pPr>
      <w:r w:rsidRPr="004A3FA6">
        <w:t>______________________________________________</w:t>
      </w:r>
      <w:r w:rsidR="0062528F">
        <w:t>_______________________________</w:t>
      </w:r>
    </w:p>
    <w:p w14:paraId="5EB88819" w14:textId="684A1274" w:rsidR="00386267" w:rsidRPr="00072C48" w:rsidRDefault="00386267" w:rsidP="00386267">
      <w:pPr>
        <w:pBdr>
          <w:bottom w:val="single" w:sz="12" w:space="1" w:color="auto"/>
        </w:pBdr>
        <w:autoSpaceDE w:val="0"/>
        <w:snapToGrid w:val="0"/>
        <w:spacing w:before="120"/>
        <w:jc w:val="both"/>
        <w:rPr>
          <w:rFonts w:eastAsia="Calibri"/>
          <w:lang w:eastAsia="ar-SA"/>
        </w:rPr>
      </w:pPr>
      <w:r>
        <w:t xml:space="preserve">Краткое описание </w:t>
      </w:r>
      <w:r w:rsidR="007538FB" w:rsidRPr="004A3FA6">
        <w:t xml:space="preserve">деятельности </w:t>
      </w:r>
      <w:r w:rsidR="007538FB" w:rsidRPr="004A3FA6">
        <w:rPr>
          <w:rFonts w:eastAsia="FranklinGothicDemiC"/>
        </w:rPr>
        <w:t>субъекта малого и среднего предпринимательства</w:t>
      </w:r>
      <w:r w:rsidR="007538FB" w:rsidRPr="004A3FA6">
        <w:t xml:space="preserve"> с указанием основных достижений, информации об использовании передовых и инновационных технологий, с приложением рекламных проспектов на произведенную продукцию</w:t>
      </w:r>
      <w:r>
        <w:t xml:space="preserve">, </w:t>
      </w:r>
      <w:r w:rsidRPr="00072C48">
        <w:rPr>
          <w:rFonts w:eastAsia="Calibri"/>
          <w:lang w:eastAsia="ar-SA"/>
        </w:rPr>
        <w:t>предоставление новой социальной услуги, повышение качества и доступности услуг населению, влияние на развитие инфраструктуры (какие объекты инфраструктуры создаются, модернизируются, реконструируются в результате реализации проекта), влияние реализации проекта на социально-экономическое развитие района и т.п.</w:t>
      </w:r>
      <w:r>
        <w:rPr>
          <w:rFonts w:eastAsia="Calibri"/>
          <w:lang w:eastAsia="ar-SA"/>
        </w:rPr>
        <w:t>)</w:t>
      </w:r>
    </w:p>
    <w:p w14:paraId="7ABC3CC9" w14:textId="416A3E9B" w:rsidR="007538FB" w:rsidRPr="004A3FA6" w:rsidRDefault="007538FB" w:rsidP="007538FB">
      <w:pPr>
        <w:pStyle w:val="af5"/>
        <w:ind w:left="0"/>
        <w:jc w:val="both"/>
        <w:rPr>
          <w:i/>
        </w:rPr>
      </w:pPr>
      <w:r w:rsidRPr="004A3FA6">
        <w:t xml:space="preserve"> </w:t>
      </w:r>
    </w:p>
    <w:p w14:paraId="2274E634" w14:textId="77777777" w:rsidR="007538FB" w:rsidRPr="004A3FA6" w:rsidRDefault="007538FB" w:rsidP="007538FB">
      <w:pPr>
        <w:spacing w:line="360" w:lineRule="auto"/>
      </w:pPr>
      <w:r w:rsidRPr="004A3FA6">
        <w:t>_____________________________________________________________________________</w:t>
      </w:r>
    </w:p>
    <w:p w14:paraId="79B02F94" w14:textId="77777777" w:rsidR="007538FB" w:rsidRPr="004A3FA6" w:rsidRDefault="007538FB" w:rsidP="007538FB">
      <w:pPr>
        <w:spacing w:line="360" w:lineRule="auto"/>
      </w:pPr>
      <w:r w:rsidRPr="004A3FA6">
        <w:t>_____________________________________________________________________________</w:t>
      </w:r>
    </w:p>
    <w:p w14:paraId="771E4709" w14:textId="77777777" w:rsidR="007538FB" w:rsidRPr="004A3FA6" w:rsidRDefault="007538FB" w:rsidP="007538FB">
      <w:pPr>
        <w:spacing w:line="360" w:lineRule="auto"/>
      </w:pPr>
      <w:r w:rsidRPr="004A3FA6">
        <w:t>_____________________________________________________________________________</w:t>
      </w:r>
    </w:p>
    <w:p w14:paraId="5F98114A" w14:textId="77777777" w:rsidR="007538FB" w:rsidRPr="004A3FA6" w:rsidRDefault="007538FB" w:rsidP="007538FB">
      <w:pPr>
        <w:autoSpaceDE w:val="0"/>
      </w:pPr>
    </w:p>
    <w:p w14:paraId="67DC28CF" w14:textId="13A8F061" w:rsidR="007538FB" w:rsidRPr="004A3FA6" w:rsidRDefault="007538FB" w:rsidP="007538FB">
      <w:pPr>
        <w:autoSpaceDE w:val="0"/>
        <w:spacing w:after="120"/>
      </w:pPr>
      <w:r w:rsidRPr="004A3FA6">
        <w:t xml:space="preserve">Количество работников </w:t>
      </w:r>
      <w:r w:rsidRPr="004A3FA6">
        <w:rPr>
          <w:rFonts w:eastAsia="FranklinGothicDemiC"/>
        </w:rPr>
        <w:t>субъекта малого и среднего предпринимательства</w:t>
      </w:r>
      <w:r w:rsidRPr="004A3FA6"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60"/>
        <w:gridCol w:w="567"/>
      </w:tblGrid>
      <w:tr w:rsidR="00386267" w:rsidRPr="004A3FA6" w14:paraId="020C290F" w14:textId="77777777" w:rsidTr="007538FB">
        <w:tc>
          <w:tcPr>
            <w:tcW w:w="2660" w:type="dxa"/>
          </w:tcPr>
          <w:p w14:paraId="200B0133" w14:textId="2323B856" w:rsidR="00386267" w:rsidRPr="004A3FA6" w:rsidRDefault="00386267" w:rsidP="007538FB">
            <w:pPr>
              <w:autoSpaceDE w:val="0"/>
            </w:pPr>
            <w:r>
              <w:t>до 10 чел.</w:t>
            </w:r>
          </w:p>
        </w:tc>
        <w:tc>
          <w:tcPr>
            <w:tcW w:w="567" w:type="dxa"/>
          </w:tcPr>
          <w:p w14:paraId="6139D0CD" w14:textId="608231FB" w:rsidR="00386267" w:rsidRPr="004A3FA6" w:rsidRDefault="00386267" w:rsidP="007538FB">
            <w:pPr>
              <w:autoSpaceDE w:val="0"/>
              <w:rPr>
                <w:rFonts w:eastAsia="Arial"/>
              </w:rPr>
            </w:pPr>
            <w:r w:rsidRPr="004A3FA6">
              <w:rPr>
                <w:rFonts w:eastAsia="Arial"/>
              </w:rPr>
              <w:t>□</w:t>
            </w:r>
          </w:p>
        </w:tc>
      </w:tr>
      <w:tr w:rsidR="007538FB" w:rsidRPr="004A3FA6" w14:paraId="684BB639" w14:textId="77777777" w:rsidTr="007538FB">
        <w:tc>
          <w:tcPr>
            <w:tcW w:w="2660" w:type="dxa"/>
          </w:tcPr>
          <w:p w14:paraId="041680BE" w14:textId="559B8906" w:rsidR="007538FB" w:rsidRPr="004A3FA6" w:rsidRDefault="00386267" w:rsidP="00386267">
            <w:pPr>
              <w:autoSpaceDE w:val="0"/>
            </w:pPr>
            <w:r w:rsidRPr="004A3FA6">
              <w:t>от 1</w:t>
            </w:r>
            <w:r>
              <w:t>1</w:t>
            </w:r>
            <w:r w:rsidRPr="004A3FA6">
              <w:t xml:space="preserve"> до </w:t>
            </w:r>
            <w:r w:rsidR="007538FB" w:rsidRPr="004A3FA6">
              <w:t xml:space="preserve">15 чел.          </w:t>
            </w:r>
          </w:p>
        </w:tc>
        <w:tc>
          <w:tcPr>
            <w:tcW w:w="567" w:type="dxa"/>
          </w:tcPr>
          <w:p w14:paraId="6E55AFF2" w14:textId="77777777" w:rsidR="007538FB" w:rsidRPr="004A3FA6" w:rsidRDefault="007538FB" w:rsidP="007538FB">
            <w:pPr>
              <w:autoSpaceDE w:val="0"/>
            </w:pPr>
            <w:r w:rsidRPr="004A3FA6">
              <w:rPr>
                <w:rFonts w:eastAsia="Arial"/>
              </w:rPr>
              <w:t>□</w:t>
            </w:r>
          </w:p>
        </w:tc>
      </w:tr>
      <w:tr w:rsidR="007538FB" w:rsidRPr="004A3FA6" w14:paraId="2D94562C" w14:textId="77777777" w:rsidTr="007538FB">
        <w:tc>
          <w:tcPr>
            <w:tcW w:w="2660" w:type="dxa"/>
          </w:tcPr>
          <w:p w14:paraId="3B9A8458" w14:textId="77777777" w:rsidR="007538FB" w:rsidRPr="004A3FA6" w:rsidRDefault="007538FB" w:rsidP="007538FB">
            <w:pPr>
              <w:autoSpaceDE w:val="0"/>
            </w:pPr>
            <w:r w:rsidRPr="004A3FA6">
              <w:t xml:space="preserve">от 16 до 100 чел.        </w:t>
            </w:r>
          </w:p>
        </w:tc>
        <w:tc>
          <w:tcPr>
            <w:tcW w:w="567" w:type="dxa"/>
          </w:tcPr>
          <w:p w14:paraId="31D4036E" w14:textId="77777777" w:rsidR="007538FB" w:rsidRPr="004A3FA6" w:rsidRDefault="007538FB" w:rsidP="007538FB">
            <w:pPr>
              <w:autoSpaceDE w:val="0"/>
            </w:pPr>
            <w:r w:rsidRPr="004A3FA6">
              <w:rPr>
                <w:rFonts w:eastAsia="Arial"/>
              </w:rPr>
              <w:t>□</w:t>
            </w:r>
          </w:p>
        </w:tc>
      </w:tr>
      <w:tr w:rsidR="007538FB" w:rsidRPr="004A3FA6" w14:paraId="1403E65F" w14:textId="77777777" w:rsidTr="007538FB">
        <w:tc>
          <w:tcPr>
            <w:tcW w:w="2660" w:type="dxa"/>
          </w:tcPr>
          <w:p w14:paraId="2EBAAD34" w14:textId="77777777" w:rsidR="007538FB" w:rsidRPr="004A3FA6" w:rsidRDefault="007538FB" w:rsidP="007538FB">
            <w:pPr>
              <w:autoSpaceDE w:val="0"/>
            </w:pPr>
            <w:r w:rsidRPr="004A3FA6">
              <w:t xml:space="preserve">от 101 до 250 чел.  </w:t>
            </w:r>
          </w:p>
        </w:tc>
        <w:tc>
          <w:tcPr>
            <w:tcW w:w="567" w:type="dxa"/>
          </w:tcPr>
          <w:p w14:paraId="4A9367DA" w14:textId="77777777" w:rsidR="007538FB" w:rsidRPr="004A3FA6" w:rsidRDefault="007538FB" w:rsidP="007538FB">
            <w:pPr>
              <w:autoSpaceDE w:val="0"/>
            </w:pPr>
            <w:r w:rsidRPr="004A3FA6">
              <w:rPr>
                <w:rFonts w:eastAsia="Arial"/>
              </w:rPr>
              <w:t>□</w:t>
            </w:r>
          </w:p>
        </w:tc>
      </w:tr>
      <w:tr w:rsidR="007538FB" w:rsidRPr="004A3FA6" w14:paraId="67BE899E" w14:textId="77777777" w:rsidTr="007538FB">
        <w:tc>
          <w:tcPr>
            <w:tcW w:w="2660" w:type="dxa"/>
          </w:tcPr>
          <w:p w14:paraId="74A98B9F" w14:textId="77777777" w:rsidR="007538FB" w:rsidRPr="004A3FA6" w:rsidRDefault="007538FB" w:rsidP="007538FB">
            <w:pPr>
              <w:autoSpaceDE w:val="0"/>
            </w:pPr>
            <w:r w:rsidRPr="004A3FA6">
              <w:t xml:space="preserve">более 250 чел.        </w:t>
            </w:r>
          </w:p>
        </w:tc>
        <w:tc>
          <w:tcPr>
            <w:tcW w:w="567" w:type="dxa"/>
          </w:tcPr>
          <w:p w14:paraId="275E4D0C" w14:textId="77777777" w:rsidR="007538FB" w:rsidRPr="004A3FA6" w:rsidRDefault="007538FB" w:rsidP="007538FB">
            <w:pPr>
              <w:autoSpaceDE w:val="0"/>
              <w:rPr>
                <w:rFonts w:eastAsia="Arial"/>
              </w:rPr>
            </w:pPr>
            <w:r w:rsidRPr="004A3FA6">
              <w:rPr>
                <w:rFonts w:eastAsia="Arial"/>
              </w:rPr>
              <w:t>□</w:t>
            </w:r>
          </w:p>
        </w:tc>
      </w:tr>
    </w:tbl>
    <w:p w14:paraId="13B25E73" w14:textId="77777777" w:rsidR="007538FB" w:rsidRPr="004A3FA6" w:rsidRDefault="007538FB" w:rsidP="007538FB">
      <w:pPr>
        <w:autoSpaceDE w:val="0"/>
      </w:pPr>
      <w:r w:rsidRPr="004A3FA6">
        <w:t xml:space="preserve">  </w:t>
      </w:r>
    </w:p>
    <w:p w14:paraId="3CDE1268" w14:textId="77777777" w:rsidR="007538FB" w:rsidRPr="004A3FA6" w:rsidRDefault="007538FB" w:rsidP="007538FB">
      <w:pPr>
        <w:autoSpaceDE w:val="0"/>
        <w:autoSpaceDN w:val="0"/>
        <w:adjustRightInd w:val="0"/>
        <w:jc w:val="both"/>
      </w:pPr>
      <w:r w:rsidRPr="004A3FA6">
        <w:t>Выручка от реализации товаров (работ, услуг) за предшествующий календарный год без учета налога на добавленную стоимость:</w:t>
      </w:r>
    </w:p>
    <w:p w14:paraId="2E74F533" w14:textId="77777777" w:rsidR="007538FB" w:rsidRPr="004A3FA6" w:rsidRDefault="007538FB" w:rsidP="007538FB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567"/>
      </w:tblGrid>
      <w:tr w:rsidR="007538FB" w:rsidRPr="004A3FA6" w14:paraId="10F0D7BF" w14:textId="77777777" w:rsidTr="007538FB">
        <w:tc>
          <w:tcPr>
            <w:tcW w:w="2694" w:type="dxa"/>
          </w:tcPr>
          <w:p w14:paraId="57EF8210" w14:textId="77777777" w:rsidR="007538FB" w:rsidRPr="004A3FA6" w:rsidRDefault="007538FB" w:rsidP="007538FB">
            <w:pPr>
              <w:autoSpaceDE w:val="0"/>
              <w:rPr>
                <w:rFonts w:eastAsia="FranklinGothicDemiC"/>
              </w:rPr>
            </w:pPr>
            <w:r w:rsidRPr="004A3FA6">
              <w:t xml:space="preserve">до 120 млн. руб.       </w:t>
            </w:r>
          </w:p>
        </w:tc>
        <w:tc>
          <w:tcPr>
            <w:tcW w:w="567" w:type="dxa"/>
          </w:tcPr>
          <w:p w14:paraId="1A5D862B" w14:textId="77777777" w:rsidR="007538FB" w:rsidRPr="004A3FA6" w:rsidRDefault="007538FB" w:rsidP="007538FB">
            <w:pPr>
              <w:autoSpaceDE w:val="0"/>
              <w:rPr>
                <w:rFonts w:eastAsia="FranklinGothicDemiC"/>
              </w:rPr>
            </w:pPr>
            <w:r w:rsidRPr="004A3FA6">
              <w:rPr>
                <w:rFonts w:eastAsia="Arial"/>
              </w:rPr>
              <w:t>□</w:t>
            </w:r>
          </w:p>
        </w:tc>
      </w:tr>
      <w:tr w:rsidR="007538FB" w:rsidRPr="004A3FA6" w14:paraId="45E34FAA" w14:textId="77777777" w:rsidTr="007538FB">
        <w:tc>
          <w:tcPr>
            <w:tcW w:w="2694" w:type="dxa"/>
          </w:tcPr>
          <w:p w14:paraId="02916FBD" w14:textId="77777777" w:rsidR="007538FB" w:rsidRPr="004A3FA6" w:rsidRDefault="007538FB" w:rsidP="007538FB">
            <w:pPr>
              <w:autoSpaceDE w:val="0"/>
              <w:rPr>
                <w:rFonts w:eastAsia="FranklinGothicDemiC"/>
              </w:rPr>
            </w:pPr>
            <w:r w:rsidRPr="004A3FA6">
              <w:t>до 800 млн. руб.</w:t>
            </w:r>
          </w:p>
        </w:tc>
        <w:tc>
          <w:tcPr>
            <w:tcW w:w="567" w:type="dxa"/>
          </w:tcPr>
          <w:p w14:paraId="207865BA" w14:textId="77777777" w:rsidR="007538FB" w:rsidRPr="004A3FA6" w:rsidRDefault="007538FB" w:rsidP="007538FB">
            <w:pPr>
              <w:autoSpaceDE w:val="0"/>
              <w:rPr>
                <w:rFonts w:eastAsia="FranklinGothicDemiC"/>
              </w:rPr>
            </w:pPr>
            <w:r w:rsidRPr="004A3FA6">
              <w:rPr>
                <w:rFonts w:eastAsia="Arial"/>
              </w:rPr>
              <w:t>□</w:t>
            </w:r>
          </w:p>
        </w:tc>
      </w:tr>
      <w:tr w:rsidR="007538FB" w:rsidRPr="004A3FA6" w14:paraId="24507BB3" w14:textId="77777777" w:rsidTr="007538FB">
        <w:tc>
          <w:tcPr>
            <w:tcW w:w="2694" w:type="dxa"/>
          </w:tcPr>
          <w:p w14:paraId="3C73F4FD" w14:textId="77777777" w:rsidR="007538FB" w:rsidRPr="004A3FA6" w:rsidRDefault="007538FB" w:rsidP="007538FB">
            <w:pPr>
              <w:autoSpaceDE w:val="0"/>
              <w:rPr>
                <w:rFonts w:eastAsia="FranklinGothicDemiC"/>
              </w:rPr>
            </w:pPr>
            <w:r w:rsidRPr="004A3FA6">
              <w:t>до 2 млрд. руб.</w:t>
            </w:r>
          </w:p>
        </w:tc>
        <w:tc>
          <w:tcPr>
            <w:tcW w:w="567" w:type="dxa"/>
          </w:tcPr>
          <w:p w14:paraId="478A6BA5" w14:textId="77777777" w:rsidR="007538FB" w:rsidRPr="004A3FA6" w:rsidRDefault="007538FB" w:rsidP="007538FB">
            <w:pPr>
              <w:autoSpaceDE w:val="0"/>
              <w:rPr>
                <w:rFonts w:eastAsia="FranklinGothicDemiC"/>
              </w:rPr>
            </w:pPr>
            <w:r w:rsidRPr="004A3FA6">
              <w:rPr>
                <w:rFonts w:eastAsia="Arial"/>
              </w:rPr>
              <w:t>□</w:t>
            </w:r>
          </w:p>
        </w:tc>
      </w:tr>
      <w:tr w:rsidR="007538FB" w:rsidRPr="004A3FA6" w14:paraId="68BD01A2" w14:textId="77777777" w:rsidTr="007538FB">
        <w:tc>
          <w:tcPr>
            <w:tcW w:w="2694" w:type="dxa"/>
          </w:tcPr>
          <w:p w14:paraId="3EA644F0" w14:textId="77777777" w:rsidR="007538FB" w:rsidRPr="004A3FA6" w:rsidRDefault="007538FB" w:rsidP="007538FB">
            <w:pPr>
              <w:autoSpaceDE w:val="0"/>
              <w:rPr>
                <w:rFonts w:eastAsia="FranklinGothicDemiC"/>
              </w:rPr>
            </w:pPr>
            <w:r w:rsidRPr="004A3FA6">
              <w:t xml:space="preserve">более 2 млрд. руб.    </w:t>
            </w:r>
          </w:p>
        </w:tc>
        <w:tc>
          <w:tcPr>
            <w:tcW w:w="567" w:type="dxa"/>
          </w:tcPr>
          <w:p w14:paraId="0BAF8CE6" w14:textId="77777777" w:rsidR="007538FB" w:rsidRPr="004A3FA6" w:rsidRDefault="007538FB" w:rsidP="007538FB">
            <w:pPr>
              <w:autoSpaceDE w:val="0"/>
              <w:spacing w:line="276" w:lineRule="auto"/>
              <w:jc w:val="both"/>
              <w:rPr>
                <w:rFonts w:eastAsia="Arial"/>
              </w:rPr>
            </w:pPr>
            <w:r w:rsidRPr="004A3FA6">
              <w:rPr>
                <w:rFonts w:eastAsia="Arial"/>
              </w:rPr>
              <w:t>□</w:t>
            </w:r>
          </w:p>
        </w:tc>
      </w:tr>
    </w:tbl>
    <w:p w14:paraId="35F498E4" w14:textId="77777777" w:rsidR="007538FB" w:rsidRPr="004A3FA6" w:rsidRDefault="007538FB" w:rsidP="007538FB">
      <w:pPr>
        <w:autoSpaceDE w:val="0"/>
        <w:spacing w:line="276" w:lineRule="auto"/>
        <w:jc w:val="both"/>
      </w:pPr>
      <w:r w:rsidRPr="004A3FA6">
        <w:t xml:space="preserve">              </w:t>
      </w:r>
    </w:p>
    <w:p w14:paraId="039A3208" w14:textId="183B6F13" w:rsidR="007538FB" w:rsidRPr="004A3FA6" w:rsidRDefault="007538FB" w:rsidP="007538FB">
      <w:pPr>
        <w:pStyle w:val="af5"/>
        <w:ind w:left="0"/>
        <w:jc w:val="both"/>
      </w:pPr>
      <w:r w:rsidRPr="004A3FA6">
        <w:t xml:space="preserve">Участие в региональных, межрегиональных, международных выставках, конкурсах и смотрах (наименование мероприятия), факты признания высокого уровня качества и востребованности продукции (работ, услуг) субъекта малого и среднего предпринимательства  (награды, копии дипломов, отзывы, премии, </w:t>
      </w:r>
      <w:r w:rsidR="002A7306">
        <w:t xml:space="preserve">копии/скриншоты </w:t>
      </w:r>
      <w:r w:rsidRPr="004A3FA6">
        <w:t>публикации</w:t>
      </w:r>
      <w:r w:rsidR="002A7306">
        <w:t>/публикаций</w:t>
      </w:r>
      <w:r w:rsidRPr="004A3FA6">
        <w:t>)</w:t>
      </w:r>
    </w:p>
    <w:p w14:paraId="4D7E1028" w14:textId="77777777" w:rsidR="007538FB" w:rsidRPr="004A3FA6" w:rsidRDefault="007538FB" w:rsidP="007538FB">
      <w:pPr>
        <w:spacing w:line="360" w:lineRule="auto"/>
      </w:pPr>
      <w:r w:rsidRPr="004A3FA6">
        <w:t>_____________________________________________________________________________</w:t>
      </w:r>
    </w:p>
    <w:p w14:paraId="783EB1A9" w14:textId="77777777" w:rsidR="007538FB" w:rsidRDefault="007538FB" w:rsidP="007538FB">
      <w:pPr>
        <w:spacing w:line="360" w:lineRule="auto"/>
      </w:pPr>
      <w:r w:rsidRPr="004A3FA6">
        <w:t>_____________________________________________________________________________</w:t>
      </w:r>
    </w:p>
    <w:p w14:paraId="30A596A3" w14:textId="0E9F8198" w:rsidR="002A7306" w:rsidRDefault="002A7306" w:rsidP="007538FB">
      <w:pPr>
        <w:spacing w:line="360" w:lineRule="auto"/>
      </w:pPr>
      <w:r>
        <w:lastRenderedPageBreak/>
        <w:t>_____________________________________________________________________________</w:t>
      </w:r>
    </w:p>
    <w:p w14:paraId="3B20F0FD" w14:textId="6A50679A" w:rsidR="002A7306" w:rsidRPr="004A3FA6" w:rsidRDefault="002A7306" w:rsidP="007538FB">
      <w:pPr>
        <w:spacing w:line="360" w:lineRule="auto"/>
      </w:pPr>
      <w:r>
        <w:t>_____________________________________________________________________________</w:t>
      </w:r>
    </w:p>
    <w:p w14:paraId="18328626" w14:textId="77777777" w:rsidR="007538FB" w:rsidRPr="004A3FA6" w:rsidRDefault="007538FB" w:rsidP="007538FB">
      <w:pPr>
        <w:pStyle w:val="af5"/>
        <w:ind w:left="1080"/>
      </w:pPr>
    </w:p>
    <w:p w14:paraId="65512CE7" w14:textId="77777777" w:rsidR="007538FB" w:rsidRPr="004A3FA6" w:rsidRDefault="007538FB" w:rsidP="007538FB">
      <w:pPr>
        <w:pStyle w:val="af5"/>
        <w:ind w:left="0"/>
        <w:jc w:val="both"/>
      </w:pPr>
      <w:r w:rsidRPr="004A3FA6">
        <w:t>Участие в социальных программах, благотворительной и спонсорской деятельности (наименование мероприятий, объем финансирования, виды адресной и др. помощи) с приложением копий отзывов</w:t>
      </w:r>
    </w:p>
    <w:p w14:paraId="76349698" w14:textId="77777777" w:rsidR="007538FB" w:rsidRPr="004A3FA6" w:rsidRDefault="007538FB" w:rsidP="007538FB">
      <w:pPr>
        <w:spacing w:line="360" w:lineRule="auto"/>
      </w:pPr>
      <w:r w:rsidRPr="004A3FA6">
        <w:t>_____________________________________________________________________________</w:t>
      </w:r>
    </w:p>
    <w:p w14:paraId="5A824F03" w14:textId="77777777" w:rsidR="007538FB" w:rsidRPr="004A3FA6" w:rsidRDefault="007538FB" w:rsidP="007538FB">
      <w:pPr>
        <w:spacing w:line="360" w:lineRule="auto"/>
      </w:pPr>
      <w:r w:rsidRPr="004A3FA6">
        <w:t>_____________________________________________________________________________</w:t>
      </w:r>
    </w:p>
    <w:p w14:paraId="541E016D" w14:textId="77777777" w:rsidR="007538FB" w:rsidRPr="004A3FA6" w:rsidRDefault="007538FB" w:rsidP="007538FB">
      <w:pPr>
        <w:autoSpaceDE w:val="0"/>
        <w:jc w:val="both"/>
        <w:rPr>
          <w:rFonts w:eastAsia="FranklinGothicDemiC"/>
        </w:rPr>
      </w:pPr>
    </w:p>
    <w:p w14:paraId="1E299C8C" w14:textId="77777777" w:rsidR="007538FB" w:rsidRPr="004A3FA6" w:rsidRDefault="007538FB" w:rsidP="007538FB">
      <w:pPr>
        <w:autoSpaceDE w:val="0"/>
        <w:jc w:val="both"/>
        <w:rPr>
          <w:rFonts w:eastAsia="FranklinGothicDemiC"/>
        </w:rPr>
      </w:pPr>
      <w:r w:rsidRPr="004A3FA6">
        <w:rPr>
          <w:rFonts w:eastAsia="FranklinGothicDemiC"/>
        </w:rPr>
        <w:t>Является ли субъект малого и среднего предпринимательства членом общественных организаций?</w:t>
      </w:r>
    </w:p>
    <w:p w14:paraId="3D677A8E" w14:textId="77777777" w:rsidR="007538FB" w:rsidRPr="004A3FA6" w:rsidRDefault="007538FB" w:rsidP="007538FB">
      <w:pPr>
        <w:autoSpaceDE w:val="0"/>
        <w:rPr>
          <w:rFonts w:eastAsia="FranklinGothicDemiC"/>
          <w:b/>
          <w:bCs/>
        </w:rPr>
      </w:pP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812"/>
        <w:gridCol w:w="3544"/>
      </w:tblGrid>
      <w:tr w:rsidR="007538FB" w:rsidRPr="004A3FA6" w14:paraId="4ED5E678" w14:textId="77777777" w:rsidTr="007538FB"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5D56F4E" w14:textId="77777777" w:rsidR="007538FB" w:rsidRPr="004A3FA6" w:rsidRDefault="007538FB" w:rsidP="007538FB">
            <w:pPr>
              <w:autoSpaceDE w:val="0"/>
              <w:snapToGrid w:val="0"/>
              <w:spacing w:before="113" w:line="200" w:lineRule="atLeast"/>
              <w:rPr>
                <w:rFonts w:eastAsia="Arial"/>
                <w:lang w:eastAsia="ar-SA"/>
              </w:rPr>
            </w:pPr>
            <w:r w:rsidRPr="004A3FA6">
              <w:rPr>
                <w:rFonts w:eastAsia="Arial"/>
              </w:rPr>
              <w:t>Наименование общественной организации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81BD562" w14:textId="77777777" w:rsidR="007538FB" w:rsidRPr="004A3FA6" w:rsidRDefault="007538FB" w:rsidP="007538FB">
            <w:pPr>
              <w:autoSpaceDE w:val="0"/>
              <w:snapToGrid w:val="0"/>
              <w:spacing w:before="113" w:line="200" w:lineRule="atLeast"/>
              <w:jc w:val="center"/>
              <w:rPr>
                <w:rFonts w:eastAsia="Arial"/>
                <w:lang w:eastAsia="ar-SA"/>
              </w:rPr>
            </w:pPr>
            <w:r w:rsidRPr="004A3FA6">
              <w:rPr>
                <w:rFonts w:eastAsia="Arial"/>
              </w:rPr>
              <w:t>Дата вступления</w:t>
            </w:r>
          </w:p>
        </w:tc>
      </w:tr>
      <w:tr w:rsidR="007538FB" w:rsidRPr="004A3FA6" w14:paraId="57D97D0F" w14:textId="77777777" w:rsidTr="007538FB">
        <w:tc>
          <w:tcPr>
            <w:tcW w:w="58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EF76993" w14:textId="77777777" w:rsidR="007538FB" w:rsidRPr="004A3FA6" w:rsidRDefault="007538FB" w:rsidP="007538FB">
            <w:pPr>
              <w:pStyle w:val="af6"/>
              <w:snapToGrid w:val="0"/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A2063" w14:textId="77777777" w:rsidR="007538FB" w:rsidRPr="004A3FA6" w:rsidRDefault="007538FB" w:rsidP="007538FB">
            <w:pPr>
              <w:pStyle w:val="af6"/>
              <w:snapToGrid w:val="0"/>
            </w:pPr>
          </w:p>
        </w:tc>
      </w:tr>
    </w:tbl>
    <w:p w14:paraId="570D1967" w14:textId="77777777" w:rsidR="003B45FE" w:rsidRDefault="003B45FE" w:rsidP="007538FB"/>
    <w:p w14:paraId="2C9458F0" w14:textId="77777777" w:rsidR="003B45FE" w:rsidRDefault="003B45FE" w:rsidP="007538FB">
      <w:r>
        <w:t>Инвестиционные вложения за последние 3 года</w:t>
      </w:r>
    </w:p>
    <w:p w14:paraId="679FEA74" w14:textId="77777777" w:rsidR="003B45FE" w:rsidRDefault="003B45FE" w:rsidP="007538FB"/>
    <w:p w14:paraId="7CF2647D" w14:textId="77777777" w:rsidR="003B45FE" w:rsidRDefault="003B45FE" w:rsidP="007538FB">
      <w:r>
        <w:t>_____________________________________________________________________________</w:t>
      </w:r>
    </w:p>
    <w:p w14:paraId="523F65D8" w14:textId="6F5254AB" w:rsidR="002A7306" w:rsidRDefault="002A7306" w:rsidP="007538FB"/>
    <w:p w14:paraId="29A368D2" w14:textId="6532F79E" w:rsidR="002A7306" w:rsidRDefault="002A7306" w:rsidP="007538FB">
      <w:r>
        <w:t>____________________________________________________________________________</w:t>
      </w:r>
    </w:p>
    <w:p w14:paraId="377F92B5" w14:textId="77777777" w:rsidR="002A7306" w:rsidRDefault="002A7306" w:rsidP="007538FB"/>
    <w:p w14:paraId="4D9F9578" w14:textId="7A061561" w:rsidR="007538FB" w:rsidRPr="004A3FA6" w:rsidRDefault="007538FB" w:rsidP="007538FB">
      <w:r w:rsidRPr="004A3FA6">
        <w:t xml:space="preserve">  </w:t>
      </w:r>
    </w:p>
    <w:p w14:paraId="7E360172" w14:textId="77777777" w:rsidR="007538FB" w:rsidRPr="004A3FA6" w:rsidRDefault="007538FB" w:rsidP="007538FB">
      <w:pPr>
        <w:autoSpaceDE w:val="0"/>
        <w:spacing w:line="200" w:lineRule="atLeast"/>
        <w:jc w:val="both"/>
        <w:rPr>
          <w:rFonts w:eastAsia="FranklinGothicDemiC"/>
          <w:b/>
          <w:bCs/>
        </w:rPr>
      </w:pPr>
      <w:r w:rsidRPr="004A3FA6">
        <w:rPr>
          <w:rFonts w:eastAsia="FranklinGothicDemiC"/>
          <w:b/>
          <w:bCs/>
        </w:rPr>
        <w:t>Дополнительная информация о субъекте малого и среднего предпринимательства, осуществляющем отдельные виды предпринимательской деятельности:</w:t>
      </w:r>
    </w:p>
    <w:p w14:paraId="1143C4C1" w14:textId="77777777" w:rsidR="00C6441A" w:rsidRDefault="00C6441A" w:rsidP="00C6441A">
      <w:pPr>
        <w:autoSpaceDE w:val="0"/>
        <w:rPr>
          <w:rFonts w:eastAsia="FranklinGothicDemiC"/>
          <w:b/>
          <w:i/>
        </w:rPr>
      </w:pPr>
    </w:p>
    <w:p w14:paraId="04E1E123" w14:textId="77FBE294" w:rsidR="00C6441A" w:rsidRDefault="00C6441A" w:rsidP="007538FB">
      <w:pPr>
        <w:autoSpaceDE w:val="0"/>
        <w:rPr>
          <w:b/>
          <w:i/>
        </w:rPr>
      </w:pPr>
      <w:r w:rsidRPr="00150663">
        <w:rPr>
          <w:b/>
          <w:i/>
        </w:rPr>
        <w:t>Для предприятий торговли</w:t>
      </w:r>
      <w:r>
        <w:rPr>
          <w:b/>
          <w:i/>
        </w:rPr>
        <w:t>:</w:t>
      </w:r>
    </w:p>
    <w:p w14:paraId="6FDFCE57" w14:textId="77777777" w:rsidR="00C6441A" w:rsidRDefault="00C6441A" w:rsidP="007538FB">
      <w:pPr>
        <w:autoSpaceDE w:val="0"/>
        <w:rPr>
          <w:rFonts w:eastAsia="FranklinGothicDemiC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4253"/>
      </w:tblGrid>
      <w:tr w:rsidR="00C6441A" w:rsidRPr="00150663" w14:paraId="74C3D613" w14:textId="77777777" w:rsidTr="00F010F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9DA9" w14:textId="77777777" w:rsidR="00C6441A" w:rsidRPr="00150663" w:rsidRDefault="00C6441A" w:rsidP="002C2F2B">
            <w:pPr>
              <w:rPr>
                <w:b/>
                <w:i/>
              </w:rPr>
            </w:pPr>
            <w:r>
              <w:t>Торговые площади (собственные/аренда)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C11EB4" w14:textId="77777777" w:rsidR="00C6441A" w:rsidRPr="00150663" w:rsidRDefault="00C6441A" w:rsidP="002C2F2B">
            <w:pPr>
              <w:jc w:val="center"/>
            </w:pPr>
          </w:p>
        </w:tc>
      </w:tr>
      <w:tr w:rsidR="00C6441A" w:rsidRPr="00150663" w14:paraId="66AF93D1" w14:textId="77777777" w:rsidTr="00F010F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CB2E" w14:textId="77777777" w:rsidR="00C6441A" w:rsidRPr="00150663" w:rsidRDefault="00C6441A" w:rsidP="002C2F2B">
            <w:pPr>
              <w:ind w:firstLine="318"/>
            </w:pPr>
            <w:r w:rsidRPr="004B2A76">
              <w:rPr>
                <w:rFonts w:eastAsia="Calibri"/>
                <w:lang w:eastAsia="ar-SA"/>
              </w:rPr>
              <w:t>Размеры торговых площадей, м. кв.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E6FB0" w14:textId="77777777" w:rsidR="00C6441A" w:rsidRPr="00150663" w:rsidRDefault="00C6441A" w:rsidP="002C2F2B">
            <w:pPr>
              <w:jc w:val="center"/>
            </w:pPr>
          </w:p>
        </w:tc>
      </w:tr>
      <w:tr w:rsidR="00C6441A" w:rsidRPr="00150663" w14:paraId="2E05B321" w14:textId="77777777" w:rsidTr="00F010F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C1B6" w14:textId="77777777" w:rsidR="00C6441A" w:rsidRPr="00150663" w:rsidRDefault="00C6441A" w:rsidP="002C2F2B">
            <w:pPr>
              <w:ind w:firstLine="318"/>
            </w:pPr>
            <w:r w:rsidRPr="004B2A76">
              <w:rPr>
                <w:rFonts w:eastAsia="Calibri"/>
                <w:lang w:eastAsia="ar-SA"/>
              </w:rPr>
              <w:t>Количество торговых точек, ед.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E7506F" w14:textId="77777777" w:rsidR="00C6441A" w:rsidRPr="00150663" w:rsidRDefault="00C6441A" w:rsidP="002C2F2B">
            <w:pPr>
              <w:jc w:val="center"/>
            </w:pPr>
          </w:p>
        </w:tc>
      </w:tr>
      <w:tr w:rsidR="00C6441A" w:rsidRPr="00150663" w14:paraId="72826B24" w14:textId="77777777" w:rsidTr="00F010F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92DD" w14:textId="77777777" w:rsidR="00C6441A" w:rsidRPr="00150663" w:rsidRDefault="00C6441A" w:rsidP="002C2F2B">
            <w:pPr>
              <w:ind w:firstLine="318"/>
            </w:pPr>
            <w:r w:rsidRPr="004B2A76">
              <w:rPr>
                <w:rFonts w:eastAsia="Calibri"/>
                <w:lang w:eastAsia="ar-SA"/>
              </w:rPr>
              <w:t>Наличие/отсутствие выездной торговли (в отдаленные населенные пункты)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11BC0" w14:textId="77777777" w:rsidR="00C6441A" w:rsidRPr="00150663" w:rsidRDefault="00C6441A" w:rsidP="002C2F2B">
            <w:pPr>
              <w:jc w:val="center"/>
            </w:pPr>
          </w:p>
        </w:tc>
      </w:tr>
      <w:tr w:rsidR="00C6441A" w:rsidRPr="00150663" w14:paraId="2CC8A601" w14:textId="77777777" w:rsidTr="00F010F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D577" w14:textId="77777777" w:rsidR="00C6441A" w:rsidRPr="00150663" w:rsidRDefault="00C6441A" w:rsidP="002C2F2B">
            <w:pPr>
              <w:ind w:firstLine="318"/>
            </w:pPr>
            <w:r w:rsidRPr="004B2A76">
              <w:rPr>
                <w:rFonts w:eastAsia="Calibri"/>
                <w:lang w:eastAsia="ar-SA"/>
              </w:rPr>
              <w:t>Наличие торговых точек на территории других муниципальных образований края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DDF33A" w14:textId="77777777" w:rsidR="00C6441A" w:rsidRPr="00150663" w:rsidRDefault="00C6441A" w:rsidP="002C2F2B">
            <w:pPr>
              <w:jc w:val="center"/>
            </w:pPr>
          </w:p>
        </w:tc>
      </w:tr>
      <w:tr w:rsidR="00C6441A" w:rsidRPr="00150663" w14:paraId="5A2F6EB0" w14:textId="77777777" w:rsidTr="00F010FF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FDE2" w14:textId="77777777" w:rsidR="00C6441A" w:rsidRPr="00150663" w:rsidRDefault="00C6441A" w:rsidP="002C2F2B">
            <w:pPr>
              <w:ind w:firstLine="318"/>
            </w:pPr>
            <w:r w:rsidRPr="004B2A76">
              <w:rPr>
                <w:rFonts w:eastAsia="Calibri"/>
                <w:lang w:eastAsia="ar-SA"/>
              </w:rPr>
              <w:t>Наличие/отсутствие постоянно действующих программ/скидок для социально-незащищенных слоев населения (ветеранов, инвалидов, детей-сирот и т.п.)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72C654" w14:textId="77777777" w:rsidR="00C6441A" w:rsidRPr="00150663" w:rsidRDefault="00C6441A" w:rsidP="002C2F2B">
            <w:pPr>
              <w:jc w:val="center"/>
            </w:pPr>
          </w:p>
        </w:tc>
      </w:tr>
    </w:tbl>
    <w:p w14:paraId="15303517" w14:textId="77777777" w:rsidR="00C6441A" w:rsidRDefault="00C6441A" w:rsidP="007538FB">
      <w:pPr>
        <w:autoSpaceDE w:val="0"/>
        <w:rPr>
          <w:rFonts w:eastAsia="FranklinGothicDemiC"/>
        </w:rPr>
      </w:pPr>
    </w:p>
    <w:p w14:paraId="09D4C75E" w14:textId="2903E1B2" w:rsidR="007538FB" w:rsidRPr="00F010FF" w:rsidRDefault="007538FB" w:rsidP="007538FB">
      <w:pPr>
        <w:autoSpaceDE w:val="0"/>
        <w:rPr>
          <w:rFonts w:eastAsia="FranklinGothicDemiC"/>
          <w:b/>
          <w:i/>
        </w:rPr>
      </w:pPr>
      <w:r w:rsidRPr="00F010FF">
        <w:rPr>
          <w:rFonts w:eastAsia="FranklinGothicDemiC"/>
          <w:b/>
          <w:i/>
        </w:rPr>
        <w:t xml:space="preserve">Для </w:t>
      </w:r>
      <w:r w:rsidR="00F010FF" w:rsidRPr="00F010FF">
        <w:rPr>
          <w:rFonts w:eastAsia="FranklinGothicDemiC"/>
          <w:b/>
          <w:i/>
        </w:rPr>
        <w:t>предприятий производственной сферы</w:t>
      </w:r>
      <w:r w:rsidRPr="00F010FF">
        <w:rPr>
          <w:rFonts w:eastAsia="FranklinGothicDemiC"/>
          <w:b/>
          <w:i/>
        </w:rPr>
        <w:t>:</w:t>
      </w:r>
    </w:p>
    <w:p w14:paraId="14F64275" w14:textId="77777777" w:rsidR="00F010FF" w:rsidRDefault="00F010FF" w:rsidP="007538FB">
      <w:pPr>
        <w:autoSpaceDE w:val="0"/>
        <w:rPr>
          <w:rFonts w:eastAsia="FranklinGothicDemiC"/>
        </w:rPr>
      </w:pPr>
    </w:p>
    <w:tbl>
      <w:tblPr>
        <w:tblW w:w="9465" w:type="dxa"/>
        <w:tblInd w:w="10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212"/>
        <w:gridCol w:w="4253"/>
      </w:tblGrid>
      <w:tr w:rsidR="00F010FF" w:rsidRPr="00072C48" w14:paraId="06EC3985" w14:textId="77777777" w:rsidTr="003B45FE">
        <w:trPr>
          <w:trHeight w:val="400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14:paraId="74C676F2" w14:textId="77777777" w:rsidR="00F010FF" w:rsidRPr="00F010FF" w:rsidRDefault="00F010FF" w:rsidP="00F010FF">
            <w:pPr>
              <w:autoSpaceDE w:val="0"/>
              <w:snapToGrid w:val="0"/>
              <w:ind w:left="360"/>
              <w:rPr>
                <w:rFonts w:eastAsia="Calibri"/>
                <w:lang w:eastAsia="ar-SA"/>
              </w:rPr>
            </w:pPr>
            <w:r w:rsidRPr="00F010FF">
              <w:rPr>
                <w:rFonts w:eastAsia="Calibri"/>
                <w:lang w:eastAsia="ar-SA"/>
              </w:rPr>
              <w:t xml:space="preserve">Производственные площади в собственности или в аренде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14:paraId="7CCE06EA" w14:textId="77777777" w:rsidR="00F010FF" w:rsidRPr="00072C48" w:rsidRDefault="00F010FF" w:rsidP="002C2F2B">
            <w:pPr>
              <w:autoSpaceDE w:val="0"/>
              <w:snapToGrid w:val="0"/>
              <w:rPr>
                <w:rFonts w:eastAsia="Calibri"/>
                <w:lang w:eastAsia="ar-SA"/>
              </w:rPr>
            </w:pPr>
          </w:p>
        </w:tc>
      </w:tr>
      <w:tr w:rsidR="00F010FF" w:rsidRPr="00072C48" w14:paraId="1F4D4223" w14:textId="77777777" w:rsidTr="003B45FE">
        <w:trPr>
          <w:trHeight w:val="400"/>
        </w:trPr>
        <w:tc>
          <w:tcPr>
            <w:tcW w:w="52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2F675632" w14:textId="77777777" w:rsidR="00F010FF" w:rsidRPr="00F010FF" w:rsidRDefault="00F010FF" w:rsidP="00F010FF">
            <w:pPr>
              <w:autoSpaceDE w:val="0"/>
              <w:snapToGrid w:val="0"/>
              <w:ind w:left="360"/>
              <w:rPr>
                <w:rFonts w:eastAsia="Calibri"/>
                <w:lang w:eastAsia="ar-SA"/>
              </w:rPr>
            </w:pPr>
            <w:r w:rsidRPr="00F010FF">
              <w:rPr>
                <w:rFonts w:eastAsia="Calibri"/>
                <w:lang w:eastAsia="ar-SA"/>
              </w:rPr>
              <w:t>Размер производственных площадей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bottom w:w="28" w:type="dxa"/>
            </w:tcMar>
          </w:tcPr>
          <w:p w14:paraId="2A627C74" w14:textId="77777777" w:rsidR="00F010FF" w:rsidRPr="00072C48" w:rsidRDefault="00F010FF" w:rsidP="002C2F2B">
            <w:pPr>
              <w:autoSpaceDE w:val="0"/>
              <w:snapToGrid w:val="0"/>
              <w:rPr>
                <w:rFonts w:eastAsia="Calibri"/>
                <w:lang w:eastAsia="ar-SA"/>
              </w:rPr>
            </w:pPr>
          </w:p>
        </w:tc>
      </w:tr>
      <w:tr w:rsidR="00F010FF" w:rsidRPr="00072C48" w14:paraId="698C4BC2" w14:textId="77777777" w:rsidTr="00F010FF">
        <w:trPr>
          <w:trHeight w:val="400"/>
        </w:trPr>
        <w:tc>
          <w:tcPr>
            <w:tcW w:w="521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71EF03F1" w14:textId="77777777" w:rsidR="00F010FF" w:rsidRPr="00F010FF" w:rsidRDefault="00F010FF" w:rsidP="00F010FF">
            <w:pPr>
              <w:autoSpaceDE w:val="0"/>
              <w:snapToGrid w:val="0"/>
              <w:ind w:left="360"/>
              <w:rPr>
                <w:rFonts w:eastAsia="Calibri"/>
                <w:lang w:eastAsia="ar-SA"/>
              </w:rPr>
            </w:pPr>
            <w:r w:rsidRPr="00F010FF">
              <w:rPr>
                <w:rFonts w:eastAsia="Calibri"/>
                <w:lang w:eastAsia="ar-SA"/>
              </w:rPr>
              <w:lastRenderedPageBreak/>
              <w:t>Ассортимент производимой продукции (прикладывается коммерческое предложение)</w:t>
            </w:r>
          </w:p>
        </w:tc>
        <w:tc>
          <w:tcPr>
            <w:tcW w:w="4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bottom w:w="28" w:type="dxa"/>
            </w:tcMar>
          </w:tcPr>
          <w:p w14:paraId="79771C79" w14:textId="77777777" w:rsidR="00F010FF" w:rsidRPr="00072C48" w:rsidRDefault="00F010FF" w:rsidP="002C2F2B">
            <w:pPr>
              <w:autoSpaceDE w:val="0"/>
              <w:snapToGrid w:val="0"/>
              <w:rPr>
                <w:rFonts w:eastAsia="Calibri"/>
                <w:lang w:eastAsia="ar-SA"/>
              </w:rPr>
            </w:pPr>
          </w:p>
        </w:tc>
      </w:tr>
      <w:tr w:rsidR="00F010FF" w:rsidRPr="00072C48" w14:paraId="5F822DCD" w14:textId="77777777" w:rsidTr="00F010FF">
        <w:trPr>
          <w:trHeight w:val="400"/>
        </w:trPr>
        <w:tc>
          <w:tcPr>
            <w:tcW w:w="521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464350C8" w14:textId="77777777" w:rsidR="00F010FF" w:rsidRPr="00F010FF" w:rsidRDefault="00F010FF" w:rsidP="00F010FF">
            <w:pPr>
              <w:tabs>
                <w:tab w:val="left" w:pos="1134"/>
              </w:tabs>
              <w:snapToGrid w:val="0"/>
              <w:ind w:left="360"/>
              <w:rPr>
                <w:rFonts w:eastAsia="Calibri"/>
                <w:lang w:eastAsia="ar-SA"/>
              </w:rPr>
            </w:pPr>
            <w:r w:rsidRPr="00F010FF">
              <w:rPr>
                <w:rFonts w:eastAsia="Calibri"/>
                <w:lang w:eastAsia="ar-SA"/>
              </w:rPr>
              <w:t>Объем производимой продукции, ед./год</w:t>
            </w:r>
          </w:p>
        </w:tc>
        <w:tc>
          <w:tcPr>
            <w:tcW w:w="4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bottom w:w="28" w:type="dxa"/>
            </w:tcMar>
          </w:tcPr>
          <w:p w14:paraId="1F7ED370" w14:textId="77777777" w:rsidR="00F010FF" w:rsidRPr="00072C48" w:rsidRDefault="00F010FF" w:rsidP="002C2F2B">
            <w:pPr>
              <w:autoSpaceDE w:val="0"/>
              <w:snapToGrid w:val="0"/>
              <w:rPr>
                <w:rFonts w:eastAsia="Calibri"/>
                <w:lang w:eastAsia="ar-SA"/>
              </w:rPr>
            </w:pPr>
          </w:p>
        </w:tc>
      </w:tr>
      <w:tr w:rsidR="00F010FF" w:rsidRPr="00072C48" w14:paraId="27233837" w14:textId="77777777" w:rsidTr="00F010FF">
        <w:trPr>
          <w:trHeight w:val="400"/>
        </w:trPr>
        <w:tc>
          <w:tcPr>
            <w:tcW w:w="521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20240191" w14:textId="77777777" w:rsidR="00F010FF" w:rsidRPr="00F010FF" w:rsidRDefault="00F010FF" w:rsidP="00F010FF">
            <w:pPr>
              <w:tabs>
                <w:tab w:val="left" w:pos="1134"/>
              </w:tabs>
              <w:snapToGrid w:val="0"/>
              <w:ind w:left="360"/>
              <w:rPr>
                <w:rFonts w:eastAsia="Calibri"/>
                <w:lang w:eastAsia="ar-SA"/>
              </w:rPr>
            </w:pPr>
            <w:r w:rsidRPr="00F010FF">
              <w:rPr>
                <w:rFonts w:eastAsia="Calibri"/>
                <w:lang w:eastAsia="ar-SA"/>
              </w:rPr>
              <w:t>Используемое сырье (отечественное/импортное)</w:t>
            </w:r>
          </w:p>
        </w:tc>
        <w:tc>
          <w:tcPr>
            <w:tcW w:w="4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bottom w:w="28" w:type="dxa"/>
            </w:tcMar>
          </w:tcPr>
          <w:p w14:paraId="205CE754" w14:textId="77777777" w:rsidR="00F010FF" w:rsidRPr="00072C48" w:rsidRDefault="00F010FF" w:rsidP="002C2F2B">
            <w:pPr>
              <w:autoSpaceDE w:val="0"/>
              <w:snapToGrid w:val="0"/>
              <w:rPr>
                <w:rFonts w:eastAsia="Calibri"/>
                <w:lang w:eastAsia="ar-SA"/>
              </w:rPr>
            </w:pPr>
          </w:p>
        </w:tc>
      </w:tr>
      <w:tr w:rsidR="00F010FF" w:rsidRPr="00072C48" w14:paraId="3E6F2D48" w14:textId="77777777" w:rsidTr="00F010FF">
        <w:trPr>
          <w:trHeight w:val="400"/>
        </w:trPr>
        <w:tc>
          <w:tcPr>
            <w:tcW w:w="521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0D306063" w14:textId="77777777" w:rsidR="00F010FF" w:rsidRPr="00F010FF" w:rsidRDefault="00F010FF" w:rsidP="00F010FF">
            <w:pPr>
              <w:tabs>
                <w:tab w:val="left" w:pos="1134"/>
              </w:tabs>
              <w:snapToGrid w:val="0"/>
              <w:ind w:left="360"/>
              <w:rPr>
                <w:rFonts w:eastAsia="Calibri"/>
                <w:lang w:eastAsia="ar-SA"/>
              </w:rPr>
            </w:pPr>
            <w:r w:rsidRPr="00F010FF">
              <w:rPr>
                <w:rFonts w:eastAsia="Calibri"/>
                <w:lang w:eastAsia="ar-SA"/>
              </w:rPr>
              <w:t xml:space="preserve">Аттестация предприятия на соответствие стандартам </w:t>
            </w:r>
            <w:r w:rsidRPr="00F010FF">
              <w:rPr>
                <w:rFonts w:eastAsia="Calibri"/>
                <w:lang w:val="en-US" w:eastAsia="ar-SA"/>
              </w:rPr>
              <w:t>ISO</w:t>
            </w:r>
          </w:p>
        </w:tc>
        <w:tc>
          <w:tcPr>
            <w:tcW w:w="4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bottom w:w="28" w:type="dxa"/>
            </w:tcMar>
          </w:tcPr>
          <w:p w14:paraId="13EE779B" w14:textId="77777777" w:rsidR="00F010FF" w:rsidRPr="00072C48" w:rsidRDefault="00F010FF" w:rsidP="002C2F2B">
            <w:pPr>
              <w:autoSpaceDE w:val="0"/>
              <w:snapToGrid w:val="0"/>
              <w:rPr>
                <w:rFonts w:eastAsia="Calibri"/>
                <w:lang w:eastAsia="ar-SA"/>
              </w:rPr>
            </w:pPr>
          </w:p>
        </w:tc>
      </w:tr>
      <w:tr w:rsidR="00F010FF" w:rsidRPr="00072C48" w14:paraId="35C3DBB1" w14:textId="77777777" w:rsidTr="00F010FF">
        <w:trPr>
          <w:trHeight w:val="400"/>
        </w:trPr>
        <w:tc>
          <w:tcPr>
            <w:tcW w:w="521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4A28F0EE" w14:textId="77777777" w:rsidR="00F010FF" w:rsidRPr="00F010FF" w:rsidRDefault="00F010FF" w:rsidP="00F010FF">
            <w:pPr>
              <w:tabs>
                <w:tab w:val="left" w:pos="1134"/>
              </w:tabs>
              <w:snapToGrid w:val="0"/>
              <w:ind w:left="360"/>
              <w:rPr>
                <w:rFonts w:eastAsia="Calibri"/>
                <w:lang w:eastAsia="ar-SA"/>
              </w:rPr>
            </w:pPr>
            <w:r w:rsidRPr="00F010FF">
              <w:rPr>
                <w:rFonts w:eastAsia="Calibri"/>
                <w:lang w:eastAsia="ar-SA"/>
              </w:rPr>
              <w:t>География продаж производимой продукции (локальная, региональная, федеральная, международная)</w:t>
            </w:r>
          </w:p>
        </w:tc>
        <w:tc>
          <w:tcPr>
            <w:tcW w:w="4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bottom w:w="28" w:type="dxa"/>
            </w:tcMar>
          </w:tcPr>
          <w:p w14:paraId="1FAFC922" w14:textId="77777777" w:rsidR="00F010FF" w:rsidRPr="00072C48" w:rsidRDefault="00F010FF" w:rsidP="002C2F2B">
            <w:pPr>
              <w:autoSpaceDE w:val="0"/>
              <w:snapToGrid w:val="0"/>
              <w:rPr>
                <w:rFonts w:eastAsia="Calibri"/>
                <w:lang w:eastAsia="ar-SA"/>
              </w:rPr>
            </w:pPr>
          </w:p>
        </w:tc>
      </w:tr>
      <w:tr w:rsidR="00F010FF" w:rsidRPr="00072C48" w14:paraId="4B1B5D24" w14:textId="77777777" w:rsidTr="00F010FF">
        <w:trPr>
          <w:trHeight w:val="400"/>
        </w:trPr>
        <w:tc>
          <w:tcPr>
            <w:tcW w:w="5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35CFF3F0" w14:textId="77777777" w:rsidR="00F010FF" w:rsidRPr="00F010FF" w:rsidRDefault="00F010FF" w:rsidP="00F010FF">
            <w:pPr>
              <w:tabs>
                <w:tab w:val="left" w:pos="1134"/>
              </w:tabs>
              <w:snapToGrid w:val="0"/>
              <w:ind w:left="360"/>
              <w:rPr>
                <w:rFonts w:eastAsia="Calibri"/>
                <w:lang w:eastAsia="ar-SA"/>
              </w:rPr>
            </w:pPr>
            <w:r w:rsidRPr="00F010FF">
              <w:rPr>
                <w:rFonts w:eastAsia="Calibri"/>
                <w:lang w:eastAsia="ar-SA"/>
              </w:rPr>
              <w:t>Оценка продукции на различных конкурсах и выставках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bottom w:w="28" w:type="dxa"/>
            </w:tcMar>
          </w:tcPr>
          <w:p w14:paraId="05CE017A" w14:textId="77777777" w:rsidR="00F010FF" w:rsidRPr="00072C48" w:rsidRDefault="00F010FF" w:rsidP="002C2F2B">
            <w:pPr>
              <w:autoSpaceDE w:val="0"/>
              <w:snapToGrid w:val="0"/>
              <w:rPr>
                <w:rFonts w:eastAsia="Calibri"/>
                <w:lang w:eastAsia="ar-SA"/>
              </w:rPr>
            </w:pPr>
          </w:p>
        </w:tc>
      </w:tr>
    </w:tbl>
    <w:p w14:paraId="34525F93" w14:textId="77777777" w:rsidR="007538FB" w:rsidRDefault="007538FB" w:rsidP="007538FB">
      <w:pPr>
        <w:autoSpaceDE w:val="0"/>
        <w:spacing w:line="200" w:lineRule="atLeast"/>
        <w:jc w:val="both"/>
        <w:rPr>
          <w:rFonts w:eastAsia="FranklinGothicDemiC"/>
          <w:b/>
          <w:bCs/>
        </w:rPr>
      </w:pPr>
    </w:p>
    <w:p w14:paraId="572967D6" w14:textId="77777777" w:rsidR="007538FB" w:rsidRPr="004A3FA6" w:rsidRDefault="007538FB" w:rsidP="007538FB">
      <w:pPr>
        <w:autoSpaceDE w:val="0"/>
        <w:spacing w:line="200" w:lineRule="atLeast"/>
        <w:jc w:val="both"/>
        <w:rPr>
          <w:rFonts w:eastAsia="FranklinGothicDemiC"/>
          <w:b/>
          <w:bCs/>
        </w:rPr>
      </w:pPr>
      <w:r w:rsidRPr="004A3FA6">
        <w:rPr>
          <w:rFonts w:eastAsia="FranklinGothicDemiC"/>
          <w:b/>
          <w:bCs/>
        </w:rPr>
        <w:t>II</w:t>
      </w:r>
      <w:r w:rsidRPr="004A3FA6">
        <w:rPr>
          <w:rFonts w:eastAsia="FranklinGothicDemiC"/>
          <w:b/>
          <w:bCs/>
          <w:lang w:val="en-US"/>
        </w:rPr>
        <w:t>I</w:t>
      </w:r>
      <w:r w:rsidRPr="004A3FA6">
        <w:rPr>
          <w:rFonts w:eastAsia="FranklinGothicDemiC"/>
          <w:b/>
          <w:bCs/>
        </w:rPr>
        <w:t>. Дополнительная информация</w:t>
      </w:r>
    </w:p>
    <w:p w14:paraId="6A8169FC" w14:textId="77777777" w:rsidR="007538FB" w:rsidRPr="004A3FA6" w:rsidRDefault="007538FB" w:rsidP="007538FB">
      <w:pPr>
        <w:autoSpaceDE w:val="0"/>
        <w:spacing w:line="200" w:lineRule="atLeast"/>
        <w:jc w:val="both"/>
        <w:rPr>
          <w:b/>
        </w:rPr>
      </w:pPr>
    </w:p>
    <w:p w14:paraId="01CBE24F" w14:textId="77777777" w:rsidR="007538FB" w:rsidRPr="004A3FA6" w:rsidRDefault="007538FB" w:rsidP="007538FB">
      <w:pPr>
        <w:pStyle w:val="af5"/>
        <w:ind w:left="0"/>
        <w:jc w:val="both"/>
      </w:pPr>
      <w:r w:rsidRPr="004A3FA6">
        <w:t>Какое наиболее значимое событие в становлении организации/бизнеса произошло в течение последнего года?</w:t>
      </w:r>
    </w:p>
    <w:p w14:paraId="05B5AA8C" w14:textId="77777777" w:rsidR="007538FB" w:rsidRPr="004A3FA6" w:rsidRDefault="007538FB" w:rsidP="007538FB">
      <w:pPr>
        <w:spacing w:line="360" w:lineRule="auto"/>
      </w:pPr>
      <w:r w:rsidRPr="004A3FA6">
        <w:t>_____________________________________________________________________________</w:t>
      </w:r>
    </w:p>
    <w:p w14:paraId="255C7908" w14:textId="77777777" w:rsidR="007538FB" w:rsidRPr="004A3FA6" w:rsidRDefault="007538FB" w:rsidP="007538FB">
      <w:pPr>
        <w:spacing w:line="360" w:lineRule="auto"/>
      </w:pPr>
      <w:r w:rsidRPr="004A3FA6">
        <w:t>_____________________________________________________________________________</w:t>
      </w:r>
    </w:p>
    <w:p w14:paraId="63DC8401" w14:textId="76C6D080" w:rsidR="007538FB" w:rsidRPr="004A3FA6" w:rsidRDefault="007538FB" w:rsidP="007538FB">
      <w:pPr>
        <w:autoSpaceDE w:val="0"/>
        <w:spacing w:line="200" w:lineRule="atLeast"/>
        <w:jc w:val="both"/>
      </w:pPr>
      <w:r w:rsidRPr="004A3FA6">
        <w:t>Планы на будущее</w:t>
      </w:r>
      <w:r w:rsidRPr="004A3FA6">
        <w:rPr>
          <w:b/>
        </w:rPr>
        <w:t xml:space="preserve"> </w:t>
      </w:r>
      <w:r w:rsidRPr="004A3FA6">
        <w:t xml:space="preserve">(опишите Ваши планы относительно будущего компании/бизнеса. Расскажите о новых продуктах и услугах, предлагаемых компанией. Включите описание уникальных особенностей бизнеса, </w:t>
      </w:r>
      <w:r w:rsidR="0007008F">
        <w:t>отличий компании от конкурентов</w:t>
      </w:r>
      <w:r w:rsidRPr="004A3FA6">
        <w:t>)_______________</w:t>
      </w:r>
    </w:p>
    <w:p w14:paraId="1DC100A5" w14:textId="77777777" w:rsidR="007538FB" w:rsidRPr="004A3FA6" w:rsidRDefault="007538FB" w:rsidP="007538FB">
      <w:pPr>
        <w:spacing w:line="360" w:lineRule="auto"/>
      </w:pPr>
      <w:r w:rsidRPr="004A3FA6">
        <w:t>_____________________________________________________________________________</w:t>
      </w:r>
    </w:p>
    <w:p w14:paraId="10426B19" w14:textId="77777777" w:rsidR="007538FB" w:rsidRPr="004A3FA6" w:rsidRDefault="007538FB" w:rsidP="007538FB">
      <w:pPr>
        <w:spacing w:line="360" w:lineRule="auto"/>
      </w:pPr>
      <w:r w:rsidRPr="004A3FA6">
        <w:t>_____________________________________________________________________________</w:t>
      </w:r>
    </w:p>
    <w:p w14:paraId="0412A247" w14:textId="77777777" w:rsidR="007538FB" w:rsidRPr="004A3FA6" w:rsidRDefault="007538FB" w:rsidP="007538FB">
      <w:pPr>
        <w:pStyle w:val="af5"/>
        <w:ind w:left="0"/>
        <w:jc w:val="both"/>
        <w:rPr>
          <w:b/>
        </w:rPr>
      </w:pPr>
      <w:r w:rsidRPr="004A3FA6">
        <w:rPr>
          <w:b/>
        </w:rPr>
        <w:t>Представленная мной в настоящей заявке информация является полной и достоверной.</w:t>
      </w:r>
    </w:p>
    <w:p w14:paraId="59E84067" w14:textId="77777777" w:rsidR="007538FB" w:rsidRPr="004A3FA6" w:rsidRDefault="007538FB" w:rsidP="007538FB"/>
    <w:p w14:paraId="3DFB9B9D" w14:textId="052CC4B7" w:rsidR="007538FB" w:rsidRPr="004A3FA6" w:rsidRDefault="007538FB" w:rsidP="007538FB">
      <w:pPr>
        <w:ind w:firstLine="567"/>
        <w:jc w:val="both"/>
      </w:pPr>
      <w:r w:rsidRPr="004A3FA6">
        <w:t xml:space="preserve">Я даю своё согласие </w:t>
      </w:r>
      <w:r w:rsidR="009433C0">
        <w:t xml:space="preserve">организатору Конкурса </w:t>
      </w:r>
      <w:r w:rsidRPr="004A3FA6">
        <w:t>«Предприниматель года</w:t>
      </w:r>
      <w:r w:rsidR="00E4309B">
        <w:t xml:space="preserve">» </w:t>
      </w:r>
      <w:r w:rsidR="0062528F">
        <w:t xml:space="preserve">в 20118 году </w:t>
      </w:r>
      <w:r w:rsidR="00E4309B">
        <w:t xml:space="preserve">Администрации Остаповского сельского поселения Шуйского района Ивановской области </w:t>
      </w:r>
      <w:r w:rsidRPr="004A3FA6">
        <w:t xml:space="preserve"> (адрес: </w:t>
      </w:r>
      <w:r w:rsidR="00E4309B">
        <w:t xml:space="preserve">155908 Ивановская область Шуйский район д. Остапово ул. Зеленая д. 72 </w:t>
      </w:r>
      <w:r w:rsidRPr="004A3FA6">
        <w:t xml:space="preserve">) на обработку моих персональных данных в соответствии с требованиями Федерального закона от 27.07.2006 </w:t>
      </w:r>
      <w:r w:rsidR="009433C0">
        <w:t xml:space="preserve">№ </w:t>
      </w:r>
      <w:r w:rsidRPr="004A3FA6">
        <w:t xml:space="preserve">152-ФЗ «О персональных данных», которые предоставлены или могут быть предоставлены мной. Я согласен  получать информационные рассылки по SMS и E-mail. Настоящее согласие предоставляется на </w:t>
      </w:r>
      <w:r w:rsidR="009433C0">
        <w:t>5</w:t>
      </w:r>
      <w:r w:rsidRPr="004A3FA6">
        <w:t xml:space="preserve"> (</w:t>
      </w:r>
      <w:r w:rsidR="009433C0">
        <w:t>пять</w:t>
      </w:r>
      <w:r w:rsidRPr="004A3FA6">
        <w:t>) лет, и может быть отозвано мною на основании письменного заявления. Я уведомлен, что для отзыва согласия на обработку персональных данных необходимо подать соответствующее заявление в письменной форме не менее чем за 30 дней до момента отзыва соответствующего согласия. После отзыва согласия персональные данные используются только в целях, предусмотренных законодательством.</w:t>
      </w:r>
    </w:p>
    <w:p w14:paraId="788DBAF6" w14:textId="77777777" w:rsidR="007538FB" w:rsidRPr="004A3FA6" w:rsidRDefault="007538FB" w:rsidP="007538FB">
      <w:pPr>
        <w:pStyle w:val="af5"/>
        <w:ind w:left="0"/>
        <w:jc w:val="both"/>
        <w:rPr>
          <w:b/>
        </w:rPr>
      </w:pPr>
    </w:p>
    <w:p w14:paraId="70C13B90" w14:textId="4C799352" w:rsidR="007538FB" w:rsidRPr="004A3FA6" w:rsidRDefault="007538FB" w:rsidP="007538FB">
      <w:pPr>
        <w:tabs>
          <w:tab w:val="left" w:pos="6379"/>
        </w:tabs>
        <w:spacing w:before="120"/>
      </w:pPr>
      <w:r w:rsidRPr="004A3FA6">
        <w:t>« __ » ____________   201</w:t>
      </w:r>
      <w:r w:rsidR="009433C0">
        <w:t>8</w:t>
      </w:r>
      <w:r w:rsidRPr="004A3FA6">
        <w:t xml:space="preserve"> года              __________________/_______________________</w:t>
      </w:r>
    </w:p>
    <w:p w14:paraId="4017090F" w14:textId="403D22DE" w:rsidR="007538FB" w:rsidRPr="004A3FA6" w:rsidRDefault="007538FB" w:rsidP="007538FB">
      <w:pPr>
        <w:tabs>
          <w:tab w:val="left" w:pos="5060"/>
          <w:tab w:val="left" w:pos="6379"/>
        </w:tabs>
      </w:pPr>
      <w:r w:rsidRPr="004A3FA6">
        <w:t xml:space="preserve">                                                                                          (подпись участника конкурса) (расшифровка подписи)</w:t>
      </w:r>
    </w:p>
    <w:p w14:paraId="3B007C59" w14:textId="54D0EC10" w:rsidR="003B45FE" w:rsidRDefault="007538FB" w:rsidP="00126C19">
      <w:pPr>
        <w:tabs>
          <w:tab w:val="left" w:pos="6379"/>
        </w:tabs>
        <w:rPr>
          <w:b/>
        </w:rPr>
      </w:pPr>
      <w:r w:rsidRPr="004A3FA6">
        <w:t xml:space="preserve">               М.П.  </w:t>
      </w:r>
    </w:p>
    <w:p w14:paraId="1CAF271E" w14:textId="77777777" w:rsidR="003B45FE" w:rsidRDefault="003B45FE" w:rsidP="007538FB">
      <w:pPr>
        <w:jc w:val="center"/>
        <w:rPr>
          <w:b/>
        </w:rPr>
      </w:pPr>
    </w:p>
    <w:p w14:paraId="4AC4D5DD" w14:textId="77777777" w:rsidR="007538FB" w:rsidRPr="004A3FA6" w:rsidRDefault="007538FB" w:rsidP="007538FB">
      <w:pPr>
        <w:jc w:val="center"/>
      </w:pPr>
      <w:r w:rsidRPr="004A3FA6">
        <w:rPr>
          <w:b/>
        </w:rPr>
        <w:lastRenderedPageBreak/>
        <w:t>Финансовые показатели</w:t>
      </w:r>
    </w:p>
    <w:p w14:paraId="7C4D4D82" w14:textId="77777777" w:rsidR="007538FB" w:rsidRPr="004A3FA6" w:rsidRDefault="007538FB" w:rsidP="007538FB">
      <w:pPr>
        <w:pStyle w:val="ConsPlusNormal"/>
        <w:jc w:val="center"/>
        <w:rPr>
          <w:sz w:val="24"/>
          <w:szCs w:val="24"/>
        </w:rPr>
      </w:pPr>
      <w:r w:rsidRPr="004A3FA6">
        <w:rPr>
          <w:sz w:val="24"/>
          <w:szCs w:val="24"/>
        </w:rPr>
        <w:t>экономической деятельности субъекта малого (среднего) предпринимательства</w:t>
      </w:r>
    </w:p>
    <w:p w14:paraId="3CA36658" w14:textId="77777777" w:rsidR="007538FB" w:rsidRPr="00126C19" w:rsidRDefault="007538FB" w:rsidP="007538FB">
      <w:pPr>
        <w:autoSpaceDE w:val="0"/>
        <w:spacing w:before="113" w:line="200" w:lineRule="atLeast"/>
        <w:jc w:val="center"/>
        <w:rPr>
          <w:rFonts w:eastAsia="FranklinGothicDemiC"/>
          <w:b/>
          <w:i/>
        </w:rPr>
      </w:pPr>
      <w:r w:rsidRPr="00126C19">
        <w:rPr>
          <w:rFonts w:eastAsia="FranklinGothicDemiC"/>
          <w:b/>
          <w:i/>
        </w:rPr>
        <w:t>(Рассматривается строго конфиденциально)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678"/>
        <w:gridCol w:w="1559"/>
        <w:gridCol w:w="1701"/>
        <w:gridCol w:w="1560"/>
      </w:tblGrid>
      <w:tr w:rsidR="007538FB" w:rsidRPr="00150663" w14:paraId="767B3BCC" w14:textId="77777777" w:rsidTr="007538FB">
        <w:trPr>
          <w:cantSplit/>
          <w:trHeight w:val="47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9A0A05" w14:textId="77777777" w:rsidR="007538FB" w:rsidRPr="00150663" w:rsidRDefault="007538FB" w:rsidP="007538FB">
            <w:pPr>
              <w:jc w:val="center"/>
            </w:pPr>
            <w:r w:rsidRPr="00150663">
              <w:t>№ п/п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7F49AB" w14:textId="77777777" w:rsidR="007538FB" w:rsidRPr="00150663" w:rsidRDefault="007538FB" w:rsidP="007538FB">
            <w:pPr>
              <w:jc w:val="center"/>
            </w:pPr>
            <w:r w:rsidRPr="00150663">
              <w:t>Основные показатели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F585" w14:textId="77777777" w:rsidR="007538FB" w:rsidRPr="00150663" w:rsidRDefault="007538FB" w:rsidP="007538FB">
            <w:pPr>
              <w:jc w:val="center"/>
            </w:pPr>
            <w:r w:rsidRPr="00150663">
              <w:t xml:space="preserve">Годы, предшествующие </w:t>
            </w:r>
          </w:p>
          <w:p w14:paraId="1F8CC556" w14:textId="77777777" w:rsidR="007538FB" w:rsidRPr="00150663" w:rsidRDefault="007538FB" w:rsidP="007538FB">
            <w:pPr>
              <w:jc w:val="center"/>
            </w:pPr>
            <w:r w:rsidRPr="00150663">
              <w:t>участию в конкурсе</w:t>
            </w:r>
          </w:p>
        </w:tc>
      </w:tr>
      <w:tr w:rsidR="00126C19" w:rsidRPr="00150663" w14:paraId="5C034CB3" w14:textId="77777777" w:rsidTr="007538FB">
        <w:trPr>
          <w:cantSplit/>
          <w:trHeight w:val="21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B1ECDB" w14:textId="77777777" w:rsidR="00126C19" w:rsidRPr="00150663" w:rsidRDefault="00126C19" w:rsidP="00126C19">
            <w:pPr>
              <w:jc w:val="center"/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86F0A" w14:textId="77777777" w:rsidR="00126C19" w:rsidRPr="00150663" w:rsidRDefault="00126C19" w:rsidP="00126C1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28B89D" w14:textId="4DAB58AD" w:rsidR="00126C19" w:rsidRPr="00150663" w:rsidRDefault="00126C19" w:rsidP="00126C19">
            <w:pPr>
              <w:jc w:val="center"/>
            </w:pPr>
            <w:r w:rsidRPr="00150663">
              <w:t>201</w:t>
            </w:r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3F1AC0" w14:textId="4175B240" w:rsidR="00126C19" w:rsidRPr="00150663" w:rsidRDefault="00126C19" w:rsidP="00126C19">
            <w:pPr>
              <w:jc w:val="center"/>
            </w:pPr>
            <w:r w:rsidRPr="00150663">
              <w:t>201</w:t>
            </w: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F22F09" w14:textId="34425426" w:rsidR="00126C19" w:rsidRPr="00150663" w:rsidRDefault="00126C19" w:rsidP="00126C19">
            <w:pPr>
              <w:jc w:val="center"/>
            </w:pPr>
          </w:p>
        </w:tc>
      </w:tr>
      <w:tr w:rsidR="00126C19" w:rsidRPr="00150663" w14:paraId="252FF17B" w14:textId="77777777" w:rsidTr="007538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668B" w14:textId="77777777" w:rsidR="00126C19" w:rsidRPr="00150663" w:rsidRDefault="00126C19" w:rsidP="00126C19">
            <w:pPr>
              <w:jc w:val="center"/>
            </w:pPr>
            <w:r w:rsidRPr="00150663"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8B1B" w14:textId="77777777" w:rsidR="00126C19" w:rsidRPr="00150663" w:rsidRDefault="00126C19" w:rsidP="00126C19">
            <w:pPr>
              <w:jc w:val="center"/>
            </w:pPr>
            <w:r w:rsidRPr="00150663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975E1" w14:textId="071BB809" w:rsidR="00126C19" w:rsidRPr="00150663" w:rsidRDefault="00126C19" w:rsidP="00126C19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4C283B" w14:textId="58036C6E" w:rsidR="00126C19" w:rsidRPr="00150663" w:rsidRDefault="00126C19" w:rsidP="00126C19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B04411" w14:textId="6056F3D2" w:rsidR="00126C19" w:rsidRPr="00150663" w:rsidRDefault="00126C19" w:rsidP="00126C19">
            <w:pPr>
              <w:jc w:val="center"/>
            </w:pPr>
          </w:p>
        </w:tc>
      </w:tr>
      <w:tr w:rsidR="00126C19" w:rsidRPr="00150663" w14:paraId="6A2928F7" w14:textId="77777777" w:rsidTr="007538FB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4FC317" w14:textId="77777777" w:rsidR="00126C19" w:rsidRPr="00150663" w:rsidRDefault="00126C19" w:rsidP="00126C19">
            <w:pPr>
              <w:jc w:val="center"/>
            </w:pPr>
            <w:r w:rsidRPr="00150663"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272A" w14:textId="77777777" w:rsidR="00126C19" w:rsidRPr="00150663" w:rsidRDefault="00126C19" w:rsidP="00126C19">
            <w:r w:rsidRPr="00150663">
              <w:t>Выручка от продажи товаров, работ и услуг (без НДС), тыс. руб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75FFB" w14:textId="77777777" w:rsidR="00126C19" w:rsidRPr="00150663" w:rsidRDefault="00126C19" w:rsidP="00126C19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A0569" w14:textId="77777777" w:rsidR="00126C19" w:rsidRPr="00150663" w:rsidRDefault="00126C19" w:rsidP="00126C19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E7631" w14:textId="77777777" w:rsidR="00126C19" w:rsidRPr="00150663" w:rsidRDefault="00126C19" w:rsidP="00126C19">
            <w:pPr>
              <w:jc w:val="center"/>
            </w:pPr>
          </w:p>
        </w:tc>
      </w:tr>
      <w:tr w:rsidR="00126C19" w:rsidRPr="00150663" w14:paraId="6348BEF9" w14:textId="77777777" w:rsidTr="007538FB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07B26F" w14:textId="77777777" w:rsidR="00126C19" w:rsidRPr="00150663" w:rsidRDefault="00126C19" w:rsidP="00126C19">
            <w:pPr>
              <w:jc w:val="center"/>
            </w:pPr>
            <w:r w:rsidRPr="00150663"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27D0" w14:textId="77777777" w:rsidR="00126C19" w:rsidRPr="00150663" w:rsidRDefault="00126C19" w:rsidP="00126C19">
            <w:r w:rsidRPr="00150663">
              <w:t xml:space="preserve">Прибыль от продажи товаров, работ и услуг, тыс. руб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52815" w14:textId="77777777" w:rsidR="00126C19" w:rsidRPr="00150663" w:rsidRDefault="00126C19" w:rsidP="00126C19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3F9F72" w14:textId="77777777" w:rsidR="00126C19" w:rsidRPr="00150663" w:rsidRDefault="00126C19" w:rsidP="00126C19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4AEF4" w14:textId="77777777" w:rsidR="00126C19" w:rsidRPr="00150663" w:rsidRDefault="00126C19" w:rsidP="00126C19">
            <w:pPr>
              <w:jc w:val="center"/>
            </w:pPr>
          </w:p>
        </w:tc>
      </w:tr>
      <w:tr w:rsidR="00126C19" w:rsidRPr="00150663" w14:paraId="1B4301DB" w14:textId="77777777" w:rsidTr="007538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D193" w14:textId="77777777" w:rsidR="00126C19" w:rsidRPr="00150663" w:rsidRDefault="00126C19" w:rsidP="00126C19">
            <w:pPr>
              <w:jc w:val="center"/>
            </w:pPr>
            <w:r w:rsidRPr="00150663">
              <w:t xml:space="preserve">3.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AE18" w14:textId="77777777" w:rsidR="00126C19" w:rsidRPr="00150663" w:rsidRDefault="00126C19" w:rsidP="00126C19">
            <w:r w:rsidRPr="00150663">
              <w:t>Среднесписочная численность работников без внешних совместителей, чел.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B2C9AC" w14:textId="77777777" w:rsidR="00126C19" w:rsidRPr="00150663" w:rsidRDefault="00126C19" w:rsidP="00126C19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EFCE88" w14:textId="77777777" w:rsidR="00126C19" w:rsidRPr="00150663" w:rsidRDefault="00126C19" w:rsidP="00126C19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32BC6" w14:textId="77777777" w:rsidR="00126C19" w:rsidRPr="00150663" w:rsidRDefault="00126C19" w:rsidP="00126C19">
            <w:pPr>
              <w:jc w:val="center"/>
            </w:pPr>
          </w:p>
        </w:tc>
      </w:tr>
      <w:tr w:rsidR="00126C19" w:rsidRPr="00150663" w14:paraId="712137B5" w14:textId="77777777" w:rsidTr="007538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AE780" w14:textId="77777777" w:rsidR="00126C19" w:rsidRPr="00150663" w:rsidRDefault="00126C19" w:rsidP="00126C19">
            <w:pPr>
              <w:jc w:val="center"/>
            </w:pPr>
            <w:r w:rsidRPr="00150663"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1B80" w14:textId="77777777" w:rsidR="00126C19" w:rsidRPr="00150663" w:rsidRDefault="00126C19" w:rsidP="00126C19">
            <w:r w:rsidRPr="00150663">
              <w:t>Среднемесячная заработная плата работников, тыс.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BDD08" w14:textId="77777777" w:rsidR="00126C19" w:rsidRPr="00150663" w:rsidRDefault="00126C19" w:rsidP="00126C19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B6C73" w14:textId="77777777" w:rsidR="00126C19" w:rsidRPr="00150663" w:rsidRDefault="00126C19" w:rsidP="00126C19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8C4AE0" w14:textId="77777777" w:rsidR="00126C19" w:rsidRPr="00150663" w:rsidRDefault="00126C19" w:rsidP="00126C19">
            <w:pPr>
              <w:jc w:val="center"/>
            </w:pPr>
          </w:p>
        </w:tc>
      </w:tr>
      <w:tr w:rsidR="00126C19" w:rsidRPr="00150663" w14:paraId="42C0ADA8" w14:textId="77777777" w:rsidTr="007538FB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630DC5" w14:textId="77777777" w:rsidR="00126C19" w:rsidRPr="00150663" w:rsidRDefault="00126C19" w:rsidP="00126C19">
            <w:pPr>
              <w:jc w:val="center"/>
            </w:pPr>
            <w:r w:rsidRPr="00150663"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1183" w14:textId="77777777" w:rsidR="00126C19" w:rsidRPr="00150663" w:rsidRDefault="00126C19" w:rsidP="00126C19">
            <w:r w:rsidRPr="00150663">
              <w:t>Размер уплаченных налогов и сборов в бюджетную систему всех уровней (в том числе во внебюджетные фонды), тыс.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0AB5B" w14:textId="77777777" w:rsidR="00126C19" w:rsidRPr="00150663" w:rsidRDefault="00126C19" w:rsidP="00126C19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A7097" w14:textId="77777777" w:rsidR="00126C19" w:rsidRPr="00150663" w:rsidRDefault="00126C19" w:rsidP="00126C19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E22FA" w14:textId="77777777" w:rsidR="00126C19" w:rsidRPr="00150663" w:rsidRDefault="00126C19" w:rsidP="00126C19">
            <w:pPr>
              <w:jc w:val="center"/>
            </w:pPr>
          </w:p>
        </w:tc>
      </w:tr>
      <w:tr w:rsidR="00126C19" w:rsidRPr="00150663" w14:paraId="1BA51059" w14:textId="77777777" w:rsidTr="007538FB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B99D1F" w14:textId="2670F48F" w:rsidR="00126C19" w:rsidRPr="00150663" w:rsidRDefault="00126C19" w:rsidP="00126C19">
            <w:pPr>
              <w:jc w:val="center"/>
            </w:pPr>
            <w:r>
              <w:t xml:space="preserve">6.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A7A5" w14:textId="13940D09" w:rsidR="00126C19" w:rsidRPr="00775494" w:rsidRDefault="00126C19" w:rsidP="00126C19">
            <w:r w:rsidRPr="00775494">
              <w:t xml:space="preserve">СМСП работал без убытков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548AC" w14:textId="77777777" w:rsidR="00126C19" w:rsidRPr="00150663" w:rsidRDefault="00126C19" w:rsidP="00126C19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1BF41" w14:textId="77777777" w:rsidR="00126C19" w:rsidRPr="00150663" w:rsidRDefault="00126C19" w:rsidP="00126C19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731979" w14:textId="77777777" w:rsidR="00126C19" w:rsidRPr="00150663" w:rsidRDefault="00126C19" w:rsidP="00126C19">
            <w:pPr>
              <w:jc w:val="center"/>
            </w:pPr>
          </w:p>
        </w:tc>
      </w:tr>
      <w:tr w:rsidR="00126C19" w:rsidRPr="00150663" w14:paraId="67F3B80C" w14:textId="77777777" w:rsidTr="007538FB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C89279" w14:textId="0BE8A05F" w:rsidR="00126C19" w:rsidRDefault="00126C19" w:rsidP="00126C19">
            <w:pPr>
              <w:jc w:val="center"/>
            </w:pPr>
            <w: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FA2E" w14:textId="6904E80F" w:rsidR="00126C19" w:rsidRPr="00775494" w:rsidRDefault="00126C19" w:rsidP="00126C19">
            <w:r>
              <w:t>Создание новых рабочих мест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35A8D4" w14:textId="77777777" w:rsidR="00126C19" w:rsidRPr="00150663" w:rsidRDefault="00126C19" w:rsidP="00126C19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A98FF" w14:textId="77777777" w:rsidR="00126C19" w:rsidRPr="00150663" w:rsidRDefault="00126C19" w:rsidP="00126C19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EC2927" w14:textId="77777777" w:rsidR="00126C19" w:rsidRPr="00150663" w:rsidRDefault="00126C19" w:rsidP="00126C19">
            <w:pPr>
              <w:jc w:val="center"/>
            </w:pPr>
          </w:p>
        </w:tc>
      </w:tr>
      <w:tr w:rsidR="00126C19" w:rsidRPr="00150663" w14:paraId="0250DA18" w14:textId="77777777" w:rsidTr="007538FB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2F2709" w14:textId="72CB77F9" w:rsidR="00126C19" w:rsidRDefault="00126C19" w:rsidP="00126C19">
            <w:pPr>
              <w:jc w:val="center"/>
            </w:pPr>
            <w:r>
              <w:t>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3D4B" w14:textId="3DB41DE1" w:rsidR="00126C19" w:rsidRDefault="00126C19" w:rsidP="00126C19">
            <w:r>
              <w:t>Объем инвестиций в основной капитал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B1227D" w14:textId="77777777" w:rsidR="00126C19" w:rsidRPr="00150663" w:rsidRDefault="00126C19" w:rsidP="00126C19">
            <w:pPr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4FC41" w14:textId="77777777" w:rsidR="00126C19" w:rsidRPr="00150663" w:rsidRDefault="00126C19" w:rsidP="00126C19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DF586" w14:textId="77777777" w:rsidR="00126C19" w:rsidRPr="00150663" w:rsidRDefault="00126C19" w:rsidP="00126C19">
            <w:pPr>
              <w:jc w:val="center"/>
            </w:pPr>
          </w:p>
        </w:tc>
      </w:tr>
    </w:tbl>
    <w:p w14:paraId="7D08CD4A" w14:textId="77777777" w:rsidR="00E93FE4" w:rsidRDefault="00E93FE4" w:rsidP="007538FB">
      <w:pPr>
        <w:jc w:val="both"/>
        <w:rPr>
          <w:b/>
          <w:sz w:val="22"/>
          <w:szCs w:val="22"/>
        </w:rPr>
      </w:pPr>
    </w:p>
    <w:p w14:paraId="34363960" w14:textId="77777777" w:rsidR="007538FB" w:rsidRDefault="007538FB" w:rsidP="007538FB">
      <w:pPr>
        <w:jc w:val="both"/>
        <w:rPr>
          <w:i/>
          <w:sz w:val="22"/>
          <w:szCs w:val="22"/>
        </w:rPr>
      </w:pPr>
      <w:r w:rsidRPr="004E087D">
        <w:rPr>
          <w:b/>
          <w:sz w:val="22"/>
          <w:szCs w:val="22"/>
        </w:rPr>
        <w:t xml:space="preserve">Примечание:  </w:t>
      </w:r>
      <w:r w:rsidRPr="004E087D">
        <w:rPr>
          <w:i/>
          <w:sz w:val="22"/>
          <w:szCs w:val="22"/>
        </w:rPr>
        <w:t>Финансовая информация для конкурсной комиссии является важным количественным показателем успеха участника конкурса, следовательно, все поля данного приложения необходимо заполнить. Представление этой информации является обязательным для всех участников конкурса.</w:t>
      </w:r>
    </w:p>
    <w:p w14:paraId="1F43DF95" w14:textId="77777777" w:rsidR="007538FB" w:rsidRPr="004E087D" w:rsidRDefault="007538FB" w:rsidP="007538FB">
      <w:pPr>
        <w:jc w:val="both"/>
        <w:rPr>
          <w:i/>
          <w:sz w:val="22"/>
          <w:szCs w:val="22"/>
        </w:rPr>
      </w:pPr>
    </w:p>
    <w:p w14:paraId="37091B1B" w14:textId="7C476721" w:rsidR="007538FB" w:rsidRPr="004E087D" w:rsidRDefault="007538FB" w:rsidP="00BB7CC3">
      <w:pPr>
        <w:tabs>
          <w:tab w:val="left" w:pos="6379"/>
        </w:tabs>
        <w:spacing w:before="120"/>
        <w:rPr>
          <w:i/>
          <w:sz w:val="20"/>
          <w:szCs w:val="20"/>
        </w:rPr>
      </w:pPr>
      <w:r w:rsidRPr="004A3FA6">
        <w:t xml:space="preserve"> </w:t>
      </w:r>
    </w:p>
    <w:p w14:paraId="4632222E" w14:textId="77777777" w:rsidR="007538FB" w:rsidRDefault="007538FB" w:rsidP="00205686">
      <w:pPr>
        <w:ind w:firstLine="720"/>
        <w:jc w:val="both"/>
      </w:pPr>
    </w:p>
    <w:p w14:paraId="0C562059" w14:textId="77777777" w:rsidR="007538FB" w:rsidRDefault="007538FB" w:rsidP="00205686">
      <w:pPr>
        <w:ind w:firstLine="720"/>
        <w:jc w:val="both"/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735"/>
        <w:gridCol w:w="3871"/>
      </w:tblGrid>
      <w:tr w:rsidR="009406F8" w:rsidRPr="00072C48" w14:paraId="3A4B6E8A" w14:textId="77777777" w:rsidTr="009406F8">
        <w:tc>
          <w:tcPr>
            <w:tcW w:w="5735" w:type="dxa"/>
          </w:tcPr>
          <w:p w14:paraId="4A475EE9" w14:textId="140CE370" w:rsidR="009406F8" w:rsidRPr="00072C48" w:rsidRDefault="00E4309B" w:rsidP="002C2F2B">
            <w:pPr>
              <w:autoSpaceDE w:val="0"/>
              <w:snapToGrid w:val="0"/>
              <w:spacing w:before="12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Глава Остаповского сельского поселения </w:t>
            </w:r>
            <w:r w:rsidR="009406F8" w:rsidRPr="00072C48">
              <w:rPr>
                <w:rFonts w:eastAsia="Times New Roman"/>
                <w:lang w:eastAsia="ar-SA"/>
              </w:rPr>
              <w:t>/</w:t>
            </w:r>
          </w:p>
          <w:p w14:paraId="2F10F8B9" w14:textId="77777777" w:rsidR="009406F8" w:rsidRPr="00072C48" w:rsidRDefault="009406F8" w:rsidP="002C2F2B">
            <w:pPr>
              <w:autoSpaceDE w:val="0"/>
              <w:jc w:val="both"/>
              <w:rPr>
                <w:rFonts w:eastAsia="Times New Roman"/>
                <w:lang w:eastAsia="ar-SA"/>
              </w:rPr>
            </w:pPr>
          </w:p>
          <w:p w14:paraId="39229026" w14:textId="77777777" w:rsidR="009406F8" w:rsidRPr="00072C48" w:rsidRDefault="009406F8" w:rsidP="002C2F2B">
            <w:pPr>
              <w:autoSpaceDE w:val="0"/>
              <w:jc w:val="both"/>
              <w:rPr>
                <w:rFonts w:eastAsia="Times New Roman"/>
                <w:lang w:eastAsia="ar-SA"/>
              </w:rPr>
            </w:pPr>
            <w:r w:rsidRPr="00072C48">
              <w:rPr>
                <w:rFonts w:eastAsia="Times New Roman"/>
                <w:lang w:eastAsia="ar-SA"/>
              </w:rPr>
              <w:t>/___________/____________________/</w:t>
            </w:r>
          </w:p>
          <w:p w14:paraId="7E00CB75" w14:textId="77777777" w:rsidR="009406F8" w:rsidRPr="00072C48" w:rsidRDefault="009406F8" w:rsidP="002C2F2B">
            <w:pPr>
              <w:autoSpaceDE w:val="0"/>
              <w:jc w:val="both"/>
              <w:rPr>
                <w:rFonts w:eastAsia="Times New Roman"/>
                <w:lang w:eastAsia="ar-SA"/>
              </w:rPr>
            </w:pPr>
            <w:r w:rsidRPr="00072C48">
              <w:rPr>
                <w:rFonts w:eastAsia="Times New Roman"/>
                <w:lang w:eastAsia="ar-SA"/>
              </w:rPr>
              <w:t xml:space="preserve">   Подпись          ФИО</w:t>
            </w:r>
          </w:p>
          <w:p w14:paraId="7F8A368B" w14:textId="77777777" w:rsidR="009406F8" w:rsidRDefault="009406F8" w:rsidP="002C2F2B">
            <w:pPr>
              <w:autoSpaceDE w:val="0"/>
              <w:jc w:val="both"/>
              <w:rPr>
                <w:rFonts w:eastAsia="Times New Roman"/>
                <w:lang w:eastAsia="ar-SA"/>
              </w:rPr>
            </w:pPr>
            <w:r w:rsidRPr="00072C48">
              <w:rPr>
                <w:rFonts w:eastAsia="Times New Roman"/>
                <w:lang w:eastAsia="ar-SA"/>
              </w:rPr>
              <w:t xml:space="preserve">        М.П.</w:t>
            </w:r>
          </w:p>
          <w:p w14:paraId="745B7A0A" w14:textId="77777777" w:rsidR="009406F8" w:rsidRPr="00072C48" w:rsidRDefault="009406F8" w:rsidP="002C2F2B">
            <w:pPr>
              <w:autoSpaceDE w:val="0"/>
              <w:jc w:val="both"/>
              <w:rPr>
                <w:rFonts w:eastAsia="Calibri"/>
                <w:lang w:eastAsia="ar-SA"/>
              </w:rPr>
            </w:pPr>
            <w:r w:rsidRPr="00072C48">
              <w:rPr>
                <w:rFonts w:eastAsia="Times New Roman"/>
                <w:lang w:eastAsia="ar-SA"/>
              </w:rPr>
              <w:t>«____» _______________ 20   г.</w:t>
            </w:r>
          </w:p>
        </w:tc>
        <w:tc>
          <w:tcPr>
            <w:tcW w:w="3871" w:type="dxa"/>
          </w:tcPr>
          <w:p w14:paraId="7465C219" w14:textId="77777777" w:rsidR="009406F8" w:rsidRPr="00072C48" w:rsidRDefault="009406F8" w:rsidP="002C2F2B">
            <w:pPr>
              <w:autoSpaceDE w:val="0"/>
              <w:snapToGrid w:val="0"/>
              <w:spacing w:before="120"/>
              <w:rPr>
                <w:rFonts w:eastAsia="Times New Roman"/>
                <w:lang w:eastAsia="ar-SA"/>
              </w:rPr>
            </w:pPr>
            <w:r w:rsidRPr="00072C48">
              <w:rPr>
                <w:rFonts w:eastAsia="Times New Roman"/>
                <w:lang w:eastAsia="ar-SA"/>
              </w:rPr>
              <w:t>Субъект МСП</w:t>
            </w:r>
          </w:p>
          <w:p w14:paraId="7ED42BA5" w14:textId="77777777" w:rsidR="009406F8" w:rsidRPr="00072C48" w:rsidRDefault="009406F8" w:rsidP="002C2F2B">
            <w:pPr>
              <w:autoSpaceDE w:val="0"/>
              <w:jc w:val="both"/>
              <w:rPr>
                <w:rFonts w:eastAsia="Times New Roman"/>
                <w:lang w:eastAsia="ar-SA"/>
              </w:rPr>
            </w:pPr>
          </w:p>
          <w:p w14:paraId="2C9B4ECE" w14:textId="4C92F985" w:rsidR="009406F8" w:rsidRPr="00072C48" w:rsidRDefault="009406F8" w:rsidP="002C2F2B">
            <w:pPr>
              <w:autoSpaceDE w:val="0"/>
              <w:jc w:val="both"/>
              <w:rPr>
                <w:rFonts w:eastAsia="Times New Roman"/>
                <w:lang w:eastAsia="ar-SA"/>
              </w:rPr>
            </w:pPr>
            <w:r w:rsidRPr="00072C48">
              <w:rPr>
                <w:rFonts w:eastAsia="Times New Roman"/>
                <w:lang w:eastAsia="ar-SA"/>
              </w:rPr>
              <w:t>/___________/_________________/</w:t>
            </w:r>
          </w:p>
          <w:p w14:paraId="5D2B0409" w14:textId="77777777" w:rsidR="009406F8" w:rsidRPr="00072C48" w:rsidRDefault="009406F8" w:rsidP="002C2F2B">
            <w:pPr>
              <w:autoSpaceDE w:val="0"/>
              <w:jc w:val="both"/>
              <w:rPr>
                <w:rFonts w:eastAsia="Times New Roman"/>
                <w:lang w:eastAsia="ar-SA"/>
              </w:rPr>
            </w:pPr>
            <w:r w:rsidRPr="00072C48">
              <w:rPr>
                <w:rFonts w:eastAsia="Times New Roman"/>
                <w:lang w:eastAsia="ar-SA"/>
              </w:rPr>
              <w:t xml:space="preserve">   Подпись          ФИО</w:t>
            </w:r>
          </w:p>
          <w:p w14:paraId="5646A6E2" w14:textId="77777777" w:rsidR="009406F8" w:rsidRPr="00072C48" w:rsidRDefault="009406F8" w:rsidP="002C2F2B">
            <w:pPr>
              <w:autoSpaceDE w:val="0"/>
              <w:jc w:val="both"/>
              <w:rPr>
                <w:rFonts w:eastAsia="Times New Roman"/>
                <w:lang w:eastAsia="ar-SA"/>
              </w:rPr>
            </w:pPr>
            <w:r w:rsidRPr="00072C48">
              <w:rPr>
                <w:rFonts w:eastAsia="Times New Roman"/>
                <w:lang w:eastAsia="ar-SA"/>
              </w:rPr>
              <w:t xml:space="preserve">        М.П.</w:t>
            </w:r>
          </w:p>
          <w:p w14:paraId="6F7D0F3B" w14:textId="77777777" w:rsidR="009406F8" w:rsidRPr="00072C48" w:rsidRDefault="009406F8" w:rsidP="002C2F2B">
            <w:pPr>
              <w:autoSpaceDE w:val="0"/>
              <w:jc w:val="both"/>
              <w:rPr>
                <w:rFonts w:eastAsia="Times New Roman"/>
                <w:lang w:eastAsia="ar-SA"/>
              </w:rPr>
            </w:pPr>
            <w:r w:rsidRPr="00072C48">
              <w:rPr>
                <w:rFonts w:eastAsia="Times New Roman"/>
                <w:lang w:eastAsia="ar-SA"/>
              </w:rPr>
              <w:t>«____» _______________ 20   г.</w:t>
            </w:r>
          </w:p>
          <w:p w14:paraId="2BBE3030" w14:textId="77777777" w:rsidR="009406F8" w:rsidRPr="00072C48" w:rsidRDefault="009406F8" w:rsidP="002C2F2B">
            <w:pPr>
              <w:autoSpaceDE w:val="0"/>
              <w:jc w:val="both"/>
              <w:rPr>
                <w:rFonts w:eastAsia="Calibri"/>
                <w:lang w:eastAsia="ar-SA"/>
              </w:rPr>
            </w:pPr>
          </w:p>
        </w:tc>
      </w:tr>
    </w:tbl>
    <w:p w14:paraId="5F239D71" w14:textId="77777777" w:rsidR="007538FB" w:rsidRDefault="007538FB" w:rsidP="00205686">
      <w:pPr>
        <w:ind w:firstLine="720"/>
        <w:jc w:val="both"/>
      </w:pPr>
    </w:p>
    <w:p w14:paraId="198A9E37" w14:textId="77777777" w:rsidR="00372E8F" w:rsidRDefault="00372E8F" w:rsidP="00205686">
      <w:pPr>
        <w:ind w:firstLine="720"/>
        <w:jc w:val="both"/>
      </w:pPr>
    </w:p>
    <w:p w14:paraId="75E4543B" w14:textId="77777777" w:rsidR="00372E8F" w:rsidRDefault="00372E8F" w:rsidP="00205686">
      <w:pPr>
        <w:ind w:firstLine="720"/>
        <w:jc w:val="both"/>
      </w:pPr>
    </w:p>
    <w:p w14:paraId="2A9D5E7D" w14:textId="77777777" w:rsidR="00F97136" w:rsidRDefault="00F97136" w:rsidP="005B1A8C">
      <w:pPr>
        <w:ind w:firstLine="720"/>
        <w:jc w:val="both"/>
      </w:pPr>
    </w:p>
    <w:p w14:paraId="723EA704" w14:textId="77777777" w:rsidR="00F97136" w:rsidRDefault="00F97136" w:rsidP="005B1A8C">
      <w:pPr>
        <w:ind w:firstLine="720"/>
        <w:jc w:val="both"/>
      </w:pPr>
    </w:p>
    <w:p w14:paraId="689A3AD6" w14:textId="77777777" w:rsidR="00F97136" w:rsidRDefault="00F97136" w:rsidP="005B1A8C">
      <w:pPr>
        <w:ind w:firstLine="720"/>
        <w:jc w:val="both"/>
      </w:pPr>
    </w:p>
    <w:p w14:paraId="71F2064B" w14:textId="77777777" w:rsidR="00393095" w:rsidRDefault="00393095" w:rsidP="005B1A8C">
      <w:pPr>
        <w:ind w:firstLine="720"/>
        <w:jc w:val="both"/>
      </w:pPr>
    </w:p>
    <w:p w14:paraId="6CE85ABD" w14:textId="77777777" w:rsidR="00393095" w:rsidRDefault="00393095" w:rsidP="005B1A8C">
      <w:pPr>
        <w:ind w:firstLine="720"/>
        <w:jc w:val="both"/>
      </w:pPr>
    </w:p>
    <w:p w14:paraId="28EDE94A" w14:textId="77777777" w:rsidR="00393095" w:rsidRDefault="00393095" w:rsidP="005B1A8C">
      <w:pPr>
        <w:ind w:firstLine="720"/>
        <w:jc w:val="both"/>
      </w:pPr>
    </w:p>
    <w:p w14:paraId="3D7B39B6" w14:textId="77777777" w:rsidR="00824585" w:rsidRDefault="00824585" w:rsidP="005B1A8C">
      <w:pPr>
        <w:ind w:firstLine="720"/>
        <w:jc w:val="both"/>
      </w:pPr>
    </w:p>
    <w:p w14:paraId="3B61BF27" w14:textId="77777777" w:rsidR="00824585" w:rsidRDefault="00824585" w:rsidP="005B1A8C">
      <w:pPr>
        <w:ind w:firstLine="720"/>
        <w:jc w:val="both"/>
      </w:pPr>
    </w:p>
    <w:tbl>
      <w:tblPr>
        <w:tblW w:w="1032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183"/>
        <w:gridCol w:w="6145"/>
      </w:tblGrid>
      <w:tr w:rsidR="00F97136" w:rsidRPr="00072C48" w14:paraId="600E7A76" w14:textId="77777777" w:rsidTr="007538FB">
        <w:tc>
          <w:tcPr>
            <w:tcW w:w="4183" w:type="dxa"/>
          </w:tcPr>
          <w:p w14:paraId="2D3EC852" w14:textId="77777777" w:rsidR="00F97136" w:rsidRPr="00DA49E2" w:rsidRDefault="00F97136" w:rsidP="007538FB">
            <w:pPr>
              <w:snapToGrid w:val="0"/>
              <w:spacing w:line="360" w:lineRule="exact"/>
            </w:pPr>
          </w:p>
        </w:tc>
        <w:tc>
          <w:tcPr>
            <w:tcW w:w="6145" w:type="dxa"/>
          </w:tcPr>
          <w:p w14:paraId="5C97BE97" w14:textId="225A3B56" w:rsidR="00F97136" w:rsidRPr="008D572C" w:rsidRDefault="00F97136" w:rsidP="007538FB">
            <w:pPr>
              <w:snapToGrid w:val="0"/>
            </w:pPr>
            <w:r w:rsidRPr="008D572C">
              <w:t xml:space="preserve">Приложение </w:t>
            </w:r>
            <w:r>
              <w:t>2</w:t>
            </w:r>
          </w:p>
          <w:p w14:paraId="447787AA" w14:textId="48701532" w:rsidR="008F392F" w:rsidRPr="008D572C" w:rsidRDefault="00F97136" w:rsidP="008F392F">
            <w:r w:rsidRPr="008D572C">
              <w:t xml:space="preserve">к Положению о </w:t>
            </w:r>
            <w:r>
              <w:t>к</w:t>
            </w:r>
            <w:r w:rsidRPr="008D572C">
              <w:t>онкурс</w:t>
            </w:r>
            <w:r>
              <w:t>е</w:t>
            </w:r>
            <w:r w:rsidRPr="008D572C">
              <w:t xml:space="preserve"> среди субъектов малого и среднего предпринимательства </w:t>
            </w:r>
            <w:r w:rsidR="00126C19">
              <w:t xml:space="preserve">Остаповского сельского поселения </w:t>
            </w:r>
            <w:r w:rsidRPr="008D572C">
              <w:t xml:space="preserve"> «</w:t>
            </w:r>
            <w:r>
              <w:t>Предприниматель года</w:t>
            </w:r>
            <w:r w:rsidRPr="008D572C">
              <w:t>» в 201</w:t>
            </w:r>
            <w:r>
              <w:t>8</w:t>
            </w:r>
            <w:r w:rsidRPr="008D572C">
              <w:t xml:space="preserve"> году, </w:t>
            </w:r>
          </w:p>
          <w:p w14:paraId="389C524F" w14:textId="7E832FD0" w:rsidR="00F97136" w:rsidRPr="008D572C" w:rsidRDefault="00F97136" w:rsidP="007538FB"/>
        </w:tc>
      </w:tr>
    </w:tbl>
    <w:p w14:paraId="25C7E304" w14:textId="0EE9E959" w:rsidR="00F97136" w:rsidRDefault="00F97136" w:rsidP="00DC651F">
      <w:pPr>
        <w:autoSpaceDE w:val="0"/>
        <w:snapToGrid w:val="0"/>
        <w:rPr>
          <w:rFonts w:eastAsia="Calibri"/>
          <w:b/>
          <w:sz w:val="28"/>
          <w:szCs w:val="28"/>
          <w:lang w:eastAsia="ar-SA"/>
        </w:rPr>
      </w:pPr>
      <w:r w:rsidRPr="000F45A9">
        <w:rPr>
          <w:rFonts w:eastAsia="Calibri"/>
          <w:b/>
          <w:sz w:val="28"/>
          <w:szCs w:val="28"/>
          <w:lang w:eastAsia="ar-SA"/>
        </w:rPr>
        <w:t xml:space="preserve">Критерии оценки заявок </w:t>
      </w:r>
    </w:p>
    <w:p w14:paraId="17FFB124" w14:textId="77777777" w:rsidR="002D715F" w:rsidRPr="000F45A9" w:rsidRDefault="002D715F" w:rsidP="00DC651F">
      <w:pPr>
        <w:autoSpaceDE w:val="0"/>
        <w:snapToGrid w:val="0"/>
        <w:rPr>
          <w:rFonts w:eastAsia="Calibri"/>
          <w:b/>
          <w:sz w:val="28"/>
          <w:szCs w:val="28"/>
          <w:lang w:eastAsia="ar-SA"/>
        </w:rPr>
      </w:pPr>
      <w:r>
        <w:rPr>
          <w:rFonts w:eastAsia="Calibri"/>
          <w:b/>
          <w:sz w:val="28"/>
          <w:szCs w:val="28"/>
          <w:lang w:eastAsia="ar-SA"/>
        </w:rPr>
        <w:t xml:space="preserve">     </w:t>
      </w:r>
    </w:p>
    <w:tbl>
      <w:tblPr>
        <w:tblW w:w="90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0"/>
        <w:gridCol w:w="6570"/>
      </w:tblGrid>
      <w:tr w:rsidR="002D715F" w:rsidRPr="00B932BE" w14:paraId="0C2E2C16" w14:textId="77777777" w:rsidTr="00393095">
        <w:tc>
          <w:tcPr>
            <w:tcW w:w="2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3B7F1B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>Наименование критерия</w:t>
            </w:r>
          </w:p>
        </w:tc>
        <w:tc>
          <w:tcPr>
            <w:tcW w:w="6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7FE28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>Примечание (балл)</w:t>
            </w:r>
          </w:p>
        </w:tc>
      </w:tr>
      <w:tr w:rsidR="002D715F" w:rsidRPr="00B932BE" w14:paraId="01B3EB95" w14:textId="77777777" w:rsidTr="00393095">
        <w:tc>
          <w:tcPr>
            <w:tcW w:w="2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5DFC84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>Рост объема выручки от реализации товаров, работ, услуг</w:t>
            </w:r>
          </w:p>
        </w:tc>
        <w:tc>
          <w:tcPr>
            <w:tcW w:w="6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85D4B" w14:textId="77777777" w:rsidR="003A2A73" w:rsidRPr="003A2A73" w:rsidRDefault="003A2A73" w:rsidP="00BB7CC3">
            <w:pPr>
              <w:autoSpaceDE w:val="0"/>
              <w:snapToGrid w:val="0"/>
              <w:ind w:left="18"/>
              <w:rPr>
                <w:rFonts w:eastAsia="Calibri"/>
                <w:lang w:eastAsia="ar-SA"/>
              </w:rPr>
            </w:pPr>
            <w:r w:rsidRPr="003A2A73">
              <w:rPr>
                <w:rFonts w:eastAsia="Calibri"/>
                <w:lang w:eastAsia="ar-SA"/>
              </w:rPr>
              <w:t xml:space="preserve">Динамика </w:t>
            </w:r>
            <w:bookmarkStart w:id="0" w:name="_GoBack"/>
            <w:bookmarkEnd w:id="0"/>
            <w:r w:rsidRPr="003A2A73">
              <w:rPr>
                <w:rFonts w:eastAsia="Calibri"/>
                <w:lang w:eastAsia="ar-SA"/>
              </w:rPr>
              <w:t>отсутствует или составляет менее 5% - 0 баллов</w:t>
            </w:r>
          </w:p>
          <w:p w14:paraId="05FFC677" w14:textId="77777777" w:rsidR="003A2A73" w:rsidRPr="003A2A73" w:rsidRDefault="003A2A73" w:rsidP="00BB7CC3">
            <w:pPr>
              <w:autoSpaceDE w:val="0"/>
              <w:snapToGrid w:val="0"/>
              <w:ind w:left="18"/>
              <w:rPr>
                <w:rFonts w:eastAsia="Calibri"/>
                <w:lang w:eastAsia="ar-SA"/>
              </w:rPr>
            </w:pPr>
            <w:r w:rsidRPr="003A2A73">
              <w:rPr>
                <w:rFonts w:eastAsia="Calibri"/>
                <w:lang w:eastAsia="ar-SA"/>
              </w:rPr>
              <w:t>Динамика от 5% до 10% - 1 балл</w:t>
            </w:r>
          </w:p>
          <w:p w14:paraId="406D69E5" w14:textId="77777777" w:rsidR="003A2A73" w:rsidRPr="003A2A73" w:rsidRDefault="003A2A73" w:rsidP="00BB7CC3">
            <w:pPr>
              <w:autoSpaceDE w:val="0"/>
              <w:snapToGrid w:val="0"/>
              <w:ind w:left="18"/>
              <w:rPr>
                <w:rFonts w:eastAsia="Calibri"/>
                <w:lang w:eastAsia="ar-SA"/>
              </w:rPr>
            </w:pPr>
            <w:r w:rsidRPr="003A2A73">
              <w:rPr>
                <w:rFonts w:eastAsia="Calibri"/>
                <w:lang w:eastAsia="ar-SA"/>
              </w:rPr>
              <w:t>Динамика от 10% до 15% - 2 балла</w:t>
            </w:r>
          </w:p>
          <w:p w14:paraId="4084458A" w14:textId="77777777" w:rsidR="003A2A73" w:rsidRPr="003A2A73" w:rsidRDefault="003A2A73" w:rsidP="00BB7CC3">
            <w:pPr>
              <w:autoSpaceDE w:val="0"/>
              <w:snapToGrid w:val="0"/>
              <w:ind w:left="18"/>
              <w:rPr>
                <w:rFonts w:eastAsia="Calibri"/>
                <w:lang w:eastAsia="ar-SA"/>
              </w:rPr>
            </w:pPr>
            <w:r w:rsidRPr="003A2A73">
              <w:rPr>
                <w:rFonts w:eastAsia="Calibri"/>
                <w:lang w:eastAsia="ar-SA"/>
              </w:rPr>
              <w:t>Динамика от 15% до 20% - 3 балла</w:t>
            </w:r>
          </w:p>
          <w:p w14:paraId="2D6CA6AF" w14:textId="77777777" w:rsidR="003A2A73" w:rsidRPr="003A2A73" w:rsidRDefault="003A2A73" w:rsidP="00BB7CC3">
            <w:pPr>
              <w:autoSpaceDE w:val="0"/>
              <w:snapToGrid w:val="0"/>
              <w:ind w:left="18"/>
              <w:rPr>
                <w:rFonts w:eastAsia="Calibri"/>
                <w:lang w:eastAsia="ar-SA"/>
              </w:rPr>
            </w:pPr>
            <w:r w:rsidRPr="003A2A73">
              <w:rPr>
                <w:rFonts w:eastAsia="Calibri"/>
                <w:lang w:eastAsia="ar-SA"/>
              </w:rPr>
              <w:t>Динамика от 20 до 25% - 4 балла</w:t>
            </w:r>
          </w:p>
          <w:p w14:paraId="00596CEA" w14:textId="3C436276" w:rsidR="002D715F" w:rsidRPr="003A2A73" w:rsidRDefault="003A2A73" w:rsidP="00BB7CC3">
            <w:pPr>
              <w:ind w:left="18"/>
              <w:rPr>
                <w:rFonts w:eastAsia="Times New Roman"/>
                <w:lang w:eastAsia="ru-RU"/>
              </w:rPr>
            </w:pPr>
            <w:r w:rsidRPr="003A2A73">
              <w:rPr>
                <w:rFonts w:eastAsia="Calibri"/>
                <w:lang w:eastAsia="ar-SA"/>
              </w:rPr>
              <w:t>Динамика выше 25% - 5 баллов</w:t>
            </w:r>
          </w:p>
        </w:tc>
      </w:tr>
      <w:tr w:rsidR="002D715F" w:rsidRPr="00B932BE" w14:paraId="7D5073FD" w14:textId="77777777" w:rsidTr="00393095">
        <w:tc>
          <w:tcPr>
            <w:tcW w:w="2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16ACD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>Рост среднемесячной заработной платы работников</w:t>
            </w:r>
          </w:p>
        </w:tc>
        <w:tc>
          <w:tcPr>
            <w:tcW w:w="6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B211D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>Прирост отрицательный или равен 0 % - 0 баллов;</w:t>
            </w:r>
          </w:p>
          <w:p w14:paraId="1F4229AF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>Прирост от 0,1 % до 5 % - 1 балл;</w:t>
            </w:r>
          </w:p>
          <w:p w14:paraId="4845D160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>Прирост от 5,1% до 10 % - 2 балла;</w:t>
            </w:r>
          </w:p>
          <w:p w14:paraId="397E2F8F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>Прирост от 10,1 % до 15% - 3 балла;</w:t>
            </w:r>
          </w:p>
          <w:p w14:paraId="38F35911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>Прирост от 15,1 % до 20 % - 4 балла;</w:t>
            </w:r>
          </w:p>
          <w:p w14:paraId="6AACAC07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>Прирост свыше 20 % - 5 баллов.</w:t>
            </w:r>
          </w:p>
        </w:tc>
      </w:tr>
      <w:tr w:rsidR="003A2A73" w:rsidRPr="00B932BE" w14:paraId="55C783FA" w14:textId="77777777" w:rsidTr="00393095">
        <w:tc>
          <w:tcPr>
            <w:tcW w:w="2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7E1B75" w14:textId="41B42780" w:rsidR="003A2A73" w:rsidRPr="00824585" w:rsidRDefault="003A2A73" w:rsidP="002D715F">
            <w:pPr>
              <w:rPr>
                <w:rFonts w:eastAsia="Times New Roman"/>
                <w:lang w:eastAsia="ru-RU"/>
              </w:rPr>
            </w:pPr>
            <w:r w:rsidRPr="00824585">
              <w:rPr>
                <w:rFonts w:eastAsia="Calibri"/>
                <w:lang w:eastAsia="ar-SA"/>
              </w:rPr>
              <w:t>Динамика среднесписочной численности сотрудников</w:t>
            </w:r>
          </w:p>
        </w:tc>
        <w:tc>
          <w:tcPr>
            <w:tcW w:w="6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1F0302" w14:textId="77777777" w:rsidR="003A2A73" w:rsidRPr="005F3211" w:rsidRDefault="003A2A73" w:rsidP="005F3211">
            <w:pPr>
              <w:autoSpaceDE w:val="0"/>
              <w:snapToGrid w:val="0"/>
              <w:ind w:left="18"/>
              <w:rPr>
                <w:rFonts w:eastAsia="Calibri"/>
                <w:lang w:eastAsia="ar-SA"/>
              </w:rPr>
            </w:pPr>
            <w:r w:rsidRPr="005F3211">
              <w:rPr>
                <w:rFonts w:eastAsia="Calibri"/>
                <w:lang w:eastAsia="ar-SA"/>
              </w:rPr>
              <w:t>Динамика отсутствует или составляет менее 5% - 0 баллов</w:t>
            </w:r>
          </w:p>
          <w:p w14:paraId="5AC340DC" w14:textId="77777777" w:rsidR="003A2A73" w:rsidRPr="005F3211" w:rsidRDefault="003A2A73" w:rsidP="005F3211">
            <w:pPr>
              <w:autoSpaceDE w:val="0"/>
              <w:snapToGrid w:val="0"/>
              <w:ind w:left="18"/>
              <w:rPr>
                <w:rFonts w:eastAsia="Calibri"/>
                <w:lang w:eastAsia="ar-SA"/>
              </w:rPr>
            </w:pPr>
            <w:r w:rsidRPr="005F3211">
              <w:rPr>
                <w:rFonts w:eastAsia="Calibri"/>
                <w:lang w:eastAsia="ar-SA"/>
              </w:rPr>
              <w:t>Динамика от 5% до 10% - 1 балл</w:t>
            </w:r>
          </w:p>
          <w:p w14:paraId="0F9C2FA9" w14:textId="77777777" w:rsidR="003A2A73" w:rsidRPr="005F3211" w:rsidRDefault="003A2A73" w:rsidP="005F3211">
            <w:pPr>
              <w:autoSpaceDE w:val="0"/>
              <w:snapToGrid w:val="0"/>
              <w:ind w:left="18"/>
              <w:rPr>
                <w:rFonts w:eastAsia="Calibri"/>
                <w:lang w:eastAsia="ar-SA"/>
              </w:rPr>
            </w:pPr>
            <w:r w:rsidRPr="005F3211">
              <w:rPr>
                <w:rFonts w:eastAsia="Calibri"/>
                <w:lang w:eastAsia="ar-SA"/>
              </w:rPr>
              <w:t>Динамика от 10% до 15% - 2 балла</w:t>
            </w:r>
          </w:p>
          <w:p w14:paraId="75DD23E8" w14:textId="77777777" w:rsidR="003A2A73" w:rsidRPr="005F3211" w:rsidRDefault="003A2A73" w:rsidP="005F3211">
            <w:pPr>
              <w:autoSpaceDE w:val="0"/>
              <w:snapToGrid w:val="0"/>
              <w:ind w:left="18"/>
              <w:rPr>
                <w:rFonts w:eastAsia="Calibri"/>
                <w:lang w:eastAsia="ar-SA"/>
              </w:rPr>
            </w:pPr>
            <w:r w:rsidRPr="005F3211">
              <w:rPr>
                <w:rFonts w:eastAsia="Calibri"/>
                <w:lang w:eastAsia="ar-SA"/>
              </w:rPr>
              <w:t>Динамика от 15% до 20% - 3 балла</w:t>
            </w:r>
          </w:p>
          <w:p w14:paraId="3FB7805B" w14:textId="77777777" w:rsidR="003A2A73" w:rsidRPr="005F3211" w:rsidRDefault="003A2A73" w:rsidP="005F3211">
            <w:pPr>
              <w:autoSpaceDE w:val="0"/>
              <w:snapToGrid w:val="0"/>
              <w:ind w:left="18"/>
              <w:rPr>
                <w:rFonts w:eastAsia="Calibri"/>
                <w:lang w:eastAsia="ar-SA"/>
              </w:rPr>
            </w:pPr>
            <w:r w:rsidRPr="005F3211">
              <w:rPr>
                <w:rFonts w:eastAsia="Calibri"/>
                <w:lang w:eastAsia="ar-SA"/>
              </w:rPr>
              <w:t>Динамика от 20 до 25% - 4 балла</w:t>
            </w:r>
          </w:p>
          <w:p w14:paraId="7DC3ED4F" w14:textId="77777777" w:rsidR="003A2A73" w:rsidRPr="005F3211" w:rsidRDefault="003A2A73" w:rsidP="005F3211">
            <w:pPr>
              <w:autoSpaceDE w:val="0"/>
              <w:snapToGrid w:val="0"/>
              <w:ind w:left="18"/>
              <w:rPr>
                <w:rFonts w:eastAsia="Calibri"/>
                <w:lang w:eastAsia="ar-SA"/>
              </w:rPr>
            </w:pPr>
            <w:r w:rsidRPr="005F3211">
              <w:rPr>
                <w:rFonts w:eastAsia="Calibri"/>
                <w:lang w:eastAsia="ar-SA"/>
              </w:rPr>
              <w:t>Динамика выше 25% - 5 баллов</w:t>
            </w:r>
          </w:p>
          <w:p w14:paraId="56F024FB" w14:textId="77777777" w:rsidR="003A2A73" w:rsidRPr="00B932BE" w:rsidRDefault="003A2A73" w:rsidP="002D715F">
            <w:pPr>
              <w:rPr>
                <w:rFonts w:eastAsia="Times New Roman"/>
                <w:lang w:eastAsia="ru-RU"/>
              </w:rPr>
            </w:pPr>
          </w:p>
        </w:tc>
      </w:tr>
      <w:tr w:rsidR="002D715F" w:rsidRPr="00B932BE" w14:paraId="7F7C020F" w14:textId="77777777" w:rsidTr="00393095">
        <w:tc>
          <w:tcPr>
            <w:tcW w:w="2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E9CE3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>Количество созданных новых рабочих мест</w:t>
            </w:r>
          </w:p>
          <w:p w14:paraId="1E555A34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> </w:t>
            </w:r>
          </w:p>
          <w:p w14:paraId="4B723709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> </w:t>
            </w:r>
          </w:p>
          <w:p w14:paraId="77B62C4F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CEBCF3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>Увеличение численности сотрудников отсутствует – 0 баллов;</w:t>
            </w:r>
          </w:p>
          <w:p w14:paraId="70337FA1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>Создание 1-2 новых рабочих мест – 1 балл;</w:t>
            </w:r>
          </w:p>
          <w:p w14:paraId="02B43D07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>Создание 3-4 новых рабочих мест – 2 балла;</w:t>
            </w:r>
          </w:p>
          <w:p w14:paraId="5795DAA2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>Создание 5-7 новых рабочих мест – 3 балла;</w:t>
            </w:r>
          </w:p>
          <w:p w14:paraId="2AF14F53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>Создание 8-10 новых рабочих мест – 4 балла;</w:t>
            </w:r>
          </w:p>
          <w:p w14:paraId="067CDECD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>Создание более 10 новых рабочих мест – 5 баллов.</w:t>
            </w:r>
          </w:p>
        </w:tc>
      </w:tr>
      <w:tr w:rsidR="002D715F" w:rsidRPr="00B932BE" w14:paraId="3DF0294A" w14:textId="77777777" w:rsidTr="00393095">
        <w:tc>
          <w:tcPr>
            <w:tcW w:w="2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8045E" w14:textId="13E7EA90" w:rsidR="002D715F" w:rsidRPr="00B932BE" w:rsidRDefault="003A2A73" w:rsidP="002D715F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Динамика</w:t>
            </w:r>
            <w:r w:rsidR="002D715F" w:rsidRPr="00B932BE">
              <w:rPr>
                <w:rFonts w:eastAsia="Times New Roman"/>
                <w:lang w:eastAsia="ru-RU"/>
              </w:rPr>
              <w:t xml:space="preserve"> объема налоговых отчислений в бюджеты всех уровней и государственные внебюджетные фонды</w:t>
            </w:r>
          </w:p>
        </w:tc>
        <w:tc>
          <w:tcPr>
            <w:tcW w:w="6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F0F18" w14:textId="77777777" w:rsidR="003A2A73" w:rsidRPr="005F3211" w:rsidRDefault="003A2A73" w:rsidP="00BB7CC3">
            <w:pPr>
              <w:autoSpaceDE w:val="0"/>
              <w:snapToGrid w:val="0"/>
              <w:rPr>
                <w:rFonts w:eastAsia="Calibri"/>
                <w:lang w:eastAsia="ar-SA"/>
              </w:rPr>
            </w:pPr>
            <w:r w:rsidRPr="005F3211">
              <w:rPr>
                <w:rFonts w:eastAsia="Calibri"/>
                <w:lang w:eastAsia="ar-SA"/>
              </w:rPr>
              <w:t>Динамика отсутствует или составляет менее 5% - 0 баллов</w:t>
            </w:r>
          </w:p>
          <w:p w14:paraId="0762F393" w14:textId="77777777" w:rsidR="003A2A73" w:rsidRPr="005F3211" w:rsidRDefault="003A2A73" w:rsidP="00BB7CC3">
            <w:pPr>
              <w:autoSpaceDE w:val="0"/>
              <w:snapToGrid w:val="0"/>
              <w:rPr>
                <w:rFonts w:eastAsia="Calibri"/>
                <w:lang w:eastAsia="ar-SA"/>
              </w:rPr>
            </w:pPr>
            <w:r w:rsidRPr="005F3211">
              <w:rPr>
                <w:rFonts w:eastAsia="Calibri"/>
                <w:lang w:eastAsia="ar-SA"/>
              </w:rPr>
              <w:t>Динамика от 5% до 10% - 1 балл</w:t>
            </w:r>
          </w:p>
          <w:p w14:paraId="7A26F895" w14:textId="77777777" w:rsidR="003A2A73" w:rsidRPr="005F3211" w:rsidRDefault="003A2A73" w:rsidP="00BB7CC3">
            <w:pPr>
              <w:autoSpaceDE w:val="0"/>
              <w:snapToGrid w:val="0"/>
              <w:rPr>
                <w:rFonts w:eastAsia="Calibri"/>
                <w:lang w:eastAsia="ar-SA"/>
              </w:rPr>
            </w:pPr>
            <w:r w:rsidRPr="005F3211">
              <w:rPr>
                <w:rFonts w:eastAsia="Calibri"/>
                <w:lang w:eastAsia="ar-SA"/>
              </w:rPr>
              <w:t>Динамика от 10% до 15% - 2 балла</w:t>
            </w:r>
          </w:p>
          <w:p w14:paraId="441B7672" w14:textId="77777777" w:rsidR="003A2A73" w:rsidRPr="005F3211" w:rsidRDefault="003A2A73" w:rsidP="00BB7CC3">
            <w:pPr>
              <w:autoSpaceDE w:val="0"/>
              <w:snapToGrid w:val="0"/>
              <w:rPr>
                <w:rFonts w:eastAsia="Calibri"/>
                <w:lang w:eastAsia="ar-SA"/>
              </w:rPr>
            </w:pPr>
            <w:r w:rsidRPr="005F3211">
              <w:rPr>
                <w:rFonts w:eastAsia="Calibri"/>
                <w:lang w:eastAsia="ar-SA"/>
              </w:rPr>
              <w:t>Динамика от 15% до 20% - 3 балла</w:t>
            </w:r>
          </w:p>
          <w:p w14:paraId="6C9BD93D" w14:textId="77777777" w:rsidR="003A2A73" w:rsidRPr="005F3211" w:rsidRDefault="003A2A73" w:rsidP="00BB7CC3">
            <w:pPr>
              <w:autoSpaceDE w:val="0"/>
              <w:snapToGrid w:val="0"/>
              <w:rPr>
                <w:rFonts w:eastAsia="Calibri"/>
                <w:lang w:eastAsia="ar-SA"/>
              </w:rPr>
            </w:pPr>
            <w:r w:rsidRPr="005F3211">
              <w:rPr>
                <w:rFonts w:eastAsia="Calibri"/>
                <w:lang w:eastAsia="ar-SA"/>
              </w:rPr>
              <w:t>Динамика от 20 до 25% - 4 балла</w:t>
            </w:r>
          </w:p>
          <w:p w14:paraId="64F8F587" w14:textId="75C9AC8D" w:rsidR="002D715F" w:rsidRPr="005F3211" w:rsidRDefault="003A2A73" w:rsidP="00BB7CC3">
            <w:pPr>
              <w:rPr>
                <w:rFonts w:eastAsia="Times New Roman"/>
                <w:lang w:eastAsia="ru-RU"/>
              </w:rPr>
            </w:pPr>
            <w:r w:rsidRPr="005F3211">
              <w:rPr>
                <w:rFonts w:eastAsia="Calibri"/>
                <w:lang w:eastAsia="ar-SA"/>
              </w:rPr>
              <w:t>Динамика выше 25% - 5 балло</w:t>
            </w:r>
            <w:r w:rsidR="005F3211">
              <w:rPr>
                <w:rFonts w:eastAsia="Calibri"/>
                <w:lang w:eastAsia="ar-SA"/>
              </w:rPr>
              <w:t>в</w:t>
            </w:r>
          </w:p>
        </w:tc>
      </w:tr>
      <w:tr w:rsidR="005F3211" w:rsidRPr="00B932BE" w14:paraId="03ABB8F7" w14:textId="77777777" w:rsidTr="00393095">
        <w:tc>
          <w:tcPr>
            <w:tcW w:w="2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F7907D" w14:textId="325F8232" w:rsidR="005F3211" w:rsidRPr="00824585" w:rsidRDefault="005F3211" w:rsidP="002D715F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  <w:r w:rsidRPr="00824585">
              <w:rPr>
                <w:rFonts w:eastAsia="Calibri"/>
                <w:lang w:eastAsia="ar-SA"/>
              </w:rPr>
              <w:t>Период, в котором субъект малого и среднего предпринимательства работает (работал) без убытков</w:t>
            </w:r>
          </w:p>
        </w:tc>
        <w:tc>
          <w:tcPr>
            <w:tcW w:w="6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E3865D" w14:textId="77777777" w:rsidR="005F3211" w:rsidRPr="005F3211" w:rsidRDefault="005F3211" w:rsidP="00824585">
            <w:pPr>
              <w:autoSpaceDE w:val="0"/>
              <w:snapToGrid w:val="0"/>
              <w:rPr>
                <w:rFonts w:eastAsia="Calibri"/>
                <w:lang w:eastAsia="ar-SA"/>
              </w:rPr>
            </w:pPr>
            <w:r w:rsidRPr="005F3211">
              <w:rPr>
                <w:rFonts w:eastAsia="Calibri"/>
                <w:lang w:eastAsia="ar-SA"/>
              </w:rPr>
              <w:t>Предприниматель работает с убытками – 0 баллов</w:t>
            </w:r>
          </w:p>
          <w:p w14:paraId="4CA68530" w14:textId="77777777" w:rsidR="005F3211" w:rsidRPr="005F3211" w:rsidRDefault="005F3211" w:rsidP="00824585">
            <w:pPr>
              <w:autoSpaceDE w:val="0"/>
              <w:snapToGrid w:val="0"/>
              <w:rPr>
                <w:rFonts w:eastAsia="Calibri"/>
                <w:lang w:eastAsia="ar-SA"/>
              </w:rPr>
            </w:pPr>
            <w:r w:rsidRPr="005F3211">
              <w:rPr>
                <w:rFonts w:eastAsia="Calibri"/>
                <w:lang w:eastAsia="ar-SA"/>
              </w:rPr>
              <w:t>Период работы без убытков составляет  (составлял) 1 год или менее года – 1 балл</w:t>
            </w:r>
          </w:p>
          <w:p w14:paraId="2B504F64" w14:textId="77777777" w:rsidR="005F3211" w:rsidRPr="005F3211" w:rsidRDefault="005F3211" w:rsidP="00824585">
            <w:pPr>
              <w:snapToGrid w:val="0"/>
              <w:jc w:val="both"/>
              <w:rPr>
                <w:rFonts w:eastAsia="Calibri"/>
                <w:lang w:eastAsia="ar-SA"/>
              </w:rPr>
            </w:pPr>
            <w:r w:rsidRPr="005F3211">
              <w:rPr>
                <w:rFonts w:eastAsia="Calibri"/>
                <w:lang w:eastAsia="ar-SA"/>
              </w:rPr>
              <w:t>Период работы без убытков составляет (составлял) более года – 2 балла</w:t>
            </w:r>
          </w:p>
          <w:p w14:paraId="430277B6" w14:textId="77777777" w:rsidR="005F3211" w:rsidRPr="000F45A9" w:rsidRDefault="005F3211" w:rsidP="005F3211">
            <w:pPr>
              <w:snapToGrid w:val="0"/>
              <w:jc w:val="both"/>
              <w:rPr>
                <w:rFonts w:eastAsia="Calibri"/>
                <w:b/>
                <w:sz w:val="20"/>
                <w:szCs w:val="20"/>
                <w:lang w:eastAsia="ar-SA"/>
              </w:rPr>
            </w:pPr>
          </w:p>
          <w:p w14:paraId="316ED345" w14:textId="77777777" w:rsidR="005F3211" w:rsidRPr="005F3211" w:rsidRDefault="005F3211" w:rsidP="005F3211">
            <w:pPr>
              <w:autoSpaceDE w:val="0"/>
              <w:snapToGrid w:val="0"/>
              <w:ind w:left="360"/>
              <w:rPr>
                <w:rFonts w:eastAsia="Calibri"/>
                <w:lang w:eastAsia="ar-SA"/>
              </w:rPr>
            </w:pPr>
          </w:p>
        </w:tc>
      </w:tr>
      <w:tr w:rsidR="002D715F" w:rsidRPr="00B932BE" w14:paraId="03C433F9" w14:textId="77777777" w:rsidTr="00393095">
        <w:tc>
          <w:tcPr>
            <w:tcW w:w="2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DA82F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>Внешняя оценка деятельности</w:t>
            </w:r>
          </w:p>
        </w:tc>
        <w:tc>
          <w:tcPr>
            <w:tcW w:w="6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A10CD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 xml:space="preserve">Данный критерий отражает сложившееся общественное мнение о конкурсанте, свидетельствующее о качестве </w:t>
            </w:r>
            <w:r w:rsidRPr="00B932BE">
              <w:rPr>
                <w:rFonts w:eastAsia="Times New Roman"/>
                <w:lang w:eastAsia="ru-RU"/>
              </w:rPr>
              <w:lastRenderedPageBreak/>
              <w:t>выпускаемой продукции (товаров, работ, услуг).</w:t>
            </w:r>
          </w:p>
          <w:p w14:paraId="269380E2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>При представлении участником конкурса благодарственных и (или) рекомендательных писем, а также материалов с положительными отзывами в средствах массовой информации ему присуждается по 1 баллу за каждое благодарственное и (или) рекомендательное письмо, а также за каждую публикацию положительных отзывов в средствах массовой информации. Максимальное количество баллов по данному критерию не может превышать 5.</w:t>
            </w:r>
          </w:p>
        </w:tc>
      </w:tr>
      <w:tr w:rsidR="002D715F" w:rsidRPr="00B932BE" w14:paraId="555B5AE5" w14:textId="77777777" w:rsidTr="00393095">
        <w:tc>
          <w:tcPr>
            <w:tcW w:w="2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0A9114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lastRenderedPageBreak/>
              <w:t>Социальная значимость</w:t>
            </w:r>
          </w:p>
        </w:tc>
        <w:tc>
          <w:tcPr>
            <w:tcW w:w="6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C79E4" w14:textId="184F0462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 xml:space="preserve">Критерием социальной значимости является участие в </w:t>
            </w:r>
            <w:r>
              <w:rPr>
                <w:rFonts w:eastAsia="Times New Roman"/>
                <w:lang w:eastAsia="ru-RU"/>
              </w:rPr>
              <w:t xml:space="preserve">2015 – 2017 </w:t>
            </w:r>
            <w:r w:rsidRPr="00B932BE">
              <w:rPr>
                <w:rFonts w:eastAsia="Times New Roman"/>
                <w:lang w:eastAsia="ru-RU"/>
              </w:rPr>
              <w:t>гг. в благотворительных, спонсорских программах, мероприятиях социальной направленности.</w:t>
            </w:r>
          </w:p>
          <w:p w14:paraId="6D8D008F" w14:textId="70EFED1C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 xml:space="preserve">При представлении участником конкурса документов, подтверждающих участие в </w:t>
            </w:r>
            <w:r>
              <w:rPr>
                <w:rFonts w:eastAsia="Times New Roman"/>
                <w:lang w:eastAsia="ru-RU"/>
              </w:rPr>
              <w:t>2015</w:t>
            </w:r>
            <w:r w:rsidRPr="00B932BE">
              <w:rPr>
                <w:rFonts w:eastAsia="Times New Roman"/>
                <w:lang w:eastAsia="ru-RU"/>
              </w:rPr>
              <w:t xml:space="preserve"> – </w:t>
            </w:r>
            <w:r>
              <w:rPr>
                <w:rFonts w:eastAsia="Times New Roman"/>
                <w:lang w:eastAsia="ru-RU"/>
              </w:rPr>
              <w:t>2017</w:t>
            </w:r>
            <w:r w:rsidRPr="00B932BE">
              <w:rPr>
                <w:rFonts w:eastAsia="Times New Roman"/>
                <w:lang w:eastAsia="ru-RU"/>
              </w:rPr>
              <w:t xml:space="preserve"> гг. в благотворительных, спонсорских программах, мероприятиях социальной направленности, ему присуждается по 1 баллу за каждое участие в указанных программах и мероприятиях. Максимальное количество баллов по данному критерию не может превышать 5 баллов.</w:t>
            </w:r>
          </w:p>
        </w:tc>
      </w:tr>
      <w:tr w:rsidR="002D715F" w:rsidRPr="00B932BE" w14:paraId="7F5E068B" w14:textId="77777777" w:rsidTr="00393095">
        <w:tc>
          <w:tcPr>
            <w:tcW w:w="2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BAE13A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>Деловая активность</w:t>
            </w:r>
          </w:p>
        </w:tc>
        <w:tc>
          <w:tcPr>
            <w:tcW w:w="6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5F4657" w14:textId="1D8E05BB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 xml:space="preserve">Критерием деловой активности является участие </w:t>
            </w:r>
            <w:r>
              <w:rPr>
                <w:rFonts w:eastAsia="Times New Roman"/>
                <w:lang w:eastAsia="ru-RU"/>
              </w:rPr>
              <w:t xml:space="preserve">2015-2017 </w:t>
            </w:r>
            <w:r w:rsidRPr="00B932BE">
              <w:rPr>
                <w:rFonts w:eastAsia="Times New Roman"/>
                <w:lang w:eastAsia="ru-RU"/>
              </w:rPr>
              <w:t>гг. в различных выставках, конкурсах, ярмарках и других подобных мероприятиях.</w:t>
            </w:r>
          </w:p>
          <w:p w14:paraId="1A1A2A09" w14:textId="5A2400B1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 xml:space="preserve">При представлении участником конкурса дипломов, свидетельств, грамот и иных документов, подтверждающих участие в </w:t>
            </w:r>
            <w:r>
              <w:rPr>
                <w:rFonts w:eastAsia="Times New Roman"/>
                <w:lang w:eastAsia="ru-RU"/>
              </w:rPr>
              <w:t>2015-2017</w:t>
            </w:r>
            <w:r w:rsidRPr="00B932BE">
              <w:rPr>
                <w:rFonts w:eastAsia="Times New Roman"/>
                <w:lang w:eastAsia="ru-RU"/>
              </w:rPr>
              <w:t>гг. в выставках, конкурсах, ярмарках и других подобных мероприятиях, баллы начисляются следующим образом:</w:t>
            </w:r>
          </w:p>
          <w:p w14:paraId="78CB581C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>Не участвовал ни в одной выставке, конкурсе, ярмарке и других подобных мероприятиях – 0 баллов;</w:t>
            </w:r>
          </w:p>
          <w:p w14:paraId="2C0016E5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>Участие в 1 - 2 выставках, конкурсах, ярмарках и других подобных мероприятиях – 1 балл;</w:t>
            </w:r>
          </w:p>
          <w:p w14:paraId="1A7B1840" w14:textId="77777777" w:rsidR="002D715F" w:rsidRPr="00B932BE" w:rsidRDefault="002D715F" w:rsidP="002D715F">
            <w:pPr>
              <w:rPr>
                <w:rFonts w:eastAsia="Times New Roman"/>
                <w:lang w:eastAsia="ru-RU"/>
              </w:rPr>
            </w:pPr>
            <w:r w:rsidRPr="00B932BE">
              <w:rPr>
                <w:rFonts w:eastAsia="Times New Roman"/>
                <w:lang w:eastAsia="ru-RU"/>
              </w:rPr>
              <w:t>Участие в 3 - 4 выставках, конкурсах, ярмарках и других подобных мероприятиях – 3 балла; Участие в 5 и более выставках, конкурсах, ярмарках и других подобных мероприятиях – 5 баллов.</w:t>
            </w:r>
          </w:p>
        </w:tc>
      </w:tr>
      <w:tr w:rsidR="00824585" w:rsidRPr="00B932BE" w14:paraId="62DFB33C" w14:textId="77777777" w:rsidTr="00393095">
        <w:tc>
          <w:tcPr>
            <w:tcW w:w="2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953C72" w14:textId="3AEC0261" w:rsidR="00824585" w:rsidRPr="00B932BE" w:rsidRDefault="00824585" w:rsidP="002D715F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Объем инвестиций в основной капитал</w:t>
            </w:r>
          </w:p>
        </w:tc>
        <w:tc>
          <w:tcPr>
            <w:tcW w:w="6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B87BEA" w14:textId="52D7F8C5" w:rsidR="00824585" w:rsidRDefault="00824585" w:rsidP="002D715F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до 1млн. руб. – 2 балла;</w:t>
            </w:r>
          </w:p>
          <w:p w14:paraId="0EC5027F" w14:textId="4BDF8473" w:rsidR="00824585" w:rsidRDefault="00824585" w:rsidP="002D715F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от 1 млн. руб. до 5 млн. рублей – 3 балла;</w:t>
            </w:r>
          </w:p>
          <w:p w14:paraId="6C460574" w14:textId="7F847FAB" w:rsidR="00824585" w:rsidRDefault="00824585" w:rsidP="002D715F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от 5 млн. руб. до 10 млн. рублей – 4 балла;</w:t>
            </w:r>
          </w:p>
          <w:p w14:paraId="113CC1B3" w14:textId="679A82A7" w:rsidR="00824585" w:rsidRPr="00B932BE" w:rsidRDefault="00824585" w:rsidP="002D715F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свыше 10 млн. рублей – 5 баллов</w:t>
            </w:r>
          </w:p>
        </w:tc>
      </w:tr>
    </w:tbl>
    <w:p w14:paraId="00533903" w14:textId="554C2628" w:rsidR="002D715F" w:rsidRPr="000F45A9" w:rsidRDefault="002D715F" w:rsidP="00DC651F">
      <w:pPr>
        <w:autoSpaceDE w:val="0"/>
        <w:snapToGrid w:val="0"/>
        <w:rPr>
          <w:rFonts w:eastAsia="Calibri"/>
          <w:b/>
          <w:sz w:val="28"/>
          <w:szCs w:val="28"/>
          <w:lang w:eastAsia="ar-SA"/>
        </w:rPr>
      </w:pPr>
    </w:p>
    <w:p w14:paraId="6EF44D1A" w14:textId="175E5C20" w:rsidR="00F97136" w:rsidRDefault="00F97136" w:rsidP="008B4D8F">
      <w:pPr>
        <w:autoSpaceDE w:val="0"/>
        <w:snapToGrid w:val="0"/>
        <w:ind w:left="360"/>
      </w:pPr>
      <w:r w:rsidRPr="008B4D8F">
        <w:rPr>
          <w:rFonts w:eastAsia="Calibri"/>
          <w:b/>
          <w:sz w:val="28"/>
          <w:szCs w:val="28"/>
          <w:lang w:eastAsia="ar-SA"/>
        </w:rPr>
        <w:t xml:space="preserve"> </w:t>
      </w:r>
    </w:p>
    <w:sectPr w:rsidR="00F97136" w:rsidSect="000378B3">
      <w:footerReference w:type="default" r:id="rId12"/>
      <w:pgSz w:w="12240" w:h="15840"/>
      <w:pgMar w:top="1134" w:right="850" w:bottom="1134" w:left="1701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483B57" w14:textId="77777777" w:rsidR="001E443B" w:rsidRDefault="001E443B" w:rsidP="00FC2597">
      <w:r>
        <w:separator/>
      </w:r>
    </w:p>
  </w:endnote>
  <w:endnote w:type="continuationSeparator" w:id="0">
    <w:p w14:paraId="075A0722" w14:textId="77777777" w:rsidR="001E443B" w:rsidRDefault="001E443B" w:rsidP="00FC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GothicDemiC">
    <w:altName w:val="Arial"/>
    <w:charset w:val="CC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2380377"/>
      <w:docPartObj>
        <w:docPartGallery w:val="Page Numbers (Bottom of Page)"/>
        <w:docPartUnique/>
      </w:docPartObj>
    </w:sdtPr>
    <w:sdtContent>
      <w:p w14:paraId="2CF49043" w14:textId="77777777" w:rsidR="003E06FA" w:rsidRDefault="003E06FA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92F">
          <w:rPr>
            <w:noProof/>
          </w:rPr>
          <w:t>12</w:t>
        </w:r>
        <w:r>
          <w:fldChar w:fldCharType="end"/>
        </w:r>
      </w:p>
    </w:sdtContent>
  </w:sdt>
  <w:p w14:paraId="3D4F1469" w14:textId="77777777" w:rsidR="003E06FA" w:rsidRDefault="003E06F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12C10E" w14:textId="77777777" w:rsidR="001E443B" w:rsidRDefault="001E443B" w:rsidP="00FC2597">
      <w:r>
        <w:separator/>
      </w:r>
    </w:p>
  </w:footnote>
  <w:footnote w:type="continuationSeparator" w:id="0">
    <w:p w14:paraId="6FA76C76" w14:textId="77777777" w:rsidR="001E443B" w:rsidRDefault="001E443B" w:rsidP="00FC2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252D96"/>
    <w:multiLevelType w:val="hybridMultilevel"/>
    <w:tmpl w:val="30463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656F9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1420550D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172D4C3A"/>
    <w:multiLevelType w:val="hybridMultilevel"/>
    <w:tmpl w:val="05747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E7CBC"/>
    <w:multiLevelType w:val="hybridMultilevel"/>
    <w:tmpl w:val="10E0E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E003F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23070687"/>
    <w:multiLevelType w:val="hybridMultilevel"/>
    <w:tmpl w:val="8DC07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B2ECC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247C53CA"/>
    <w:multiLevelType w:val="hybridMultilevel"/>
    <w:tmpl w:val="86ACD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6419A"/>
    <w:multiLevelType w:val="multilevel"/>
    <w:tmpl w:val="D2BAD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DB1540"/>
    <w:multiLevelType w:val="multilevel"/>
    <w:tmpl w:val="CB02C0C4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27616FE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3355018A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34B36771"/>
    <w:multiLevelType w:val="hybridMultilevel"/>
    <w:tmpl w:val="0916F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45521"/>
    <w:multiLevelType w:val="hybridMultilevel"/>
    <w:tmpl w:val="2C648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796943"/>
    <w:multiLevelType w:val="multilevel"/>
    <w:tmpl w:val="F2646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433AD3"/>
    <w:multiLevelType w:val="multilevel"/>
    <w:tmpl w:val="CD9EC5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C345A37"/>
    <w:multiLevelType w:val="hybridMultilevel"/>
    <w:tmpl w:val="67B04EE6"/>
    <w:lvl w:ilvl="0" w:tplc="0419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3D7B695F"/>
    <w:multiLevelType w:val="hybridMultilevel"/>
    <w:tmpl w:val="4712E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8D53F6"/>
    <w:multiLevelType w:val="hybridMultilevel"/>
    <w:tmpl w:val="84203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A2BDB"/>
    <w:multiLevelType w:val="hybridMultilevel"/>
    <w:tmpl w:val="FE92E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82E3B"/>
    <w:multiLevelType w:val="hybridMultilevel"/>
    <w:tmpl w:val="9B8CB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377588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4" w15:restartNumberingAfterBreak="0">
    <w:nsid w:val="442E5A10"/>
    <w:multiLevelType w:val="hybridMultilevel"/>
    <w:tmpl w:val="7AB87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2239D8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4A1E14D2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7" w15:restartNumberingAfterBreak="0">
    <w:nsid w:val="4B0E1DFD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8" w15:restartNumberingAfterBreak="0">
    <w:nsid w:val="4C4D7C32"/>
    <w:multiLevelType w:val="hybridMultilevel"/>
    <w:tmpl w:val="C75CC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BE3EB6"/>
    <w:multiLevelType w:val="hybridMultilevel"/>
    <w:tmpl w:val="3F3EB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2B0D3A"/>
    <w:multiLevelType w:val="hybridMultilevel"/>
    <w:tmpl w:val="47444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E66465"/>
    <w:multiLevelType w:val="hybridMultilevel"/>
    <w:tmpl w:val="69207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8C3295"/>
    <w:multiLevelType w:val="hybridMultilevel"/>
    <w:tmpl w:val="56241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BC27BF"/>
    <w:multiLevelType w:val="hybridMultilevel"/>
    <w:tmpl w:val="29A40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8E46F3"/>
    <w:multiLevelType w:val="hybridMultilevel"/>
    <w:tmpl w:val="4984D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A54F97"/>
    <w:multiLevelType w:val="hybridMultilevel"/>
    <w:tmpl w:val="35B83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DB65F2"/>
    <w:multiLevelType w:val="hybridMultilevel"/>
    <w:tmpl w:val="9E96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D6216E"/>
    <w:multiLevelType w:val="multilevel"/>
    <w:tmpl w:val="5B9E2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6453979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9" w15:restartNumberingAfterBreak="0">
    <w:nsid w:val="6A3079B7"/>
    <w:multiLevelType w:val="hybridMultilevel"/>
    <w:tmpl w:val="243ED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42263A"/>
    <w:multiLevelType w:val="hybridMultilevel"/>
    <w:tmpl w:val="8C58A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CC5CDD"/>
    <w:multiLevelType w:val="hybridMultilevel"/>
    <w:tmpl w:val="B022B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586052"/>
    <w:multiLevelType w:val="hybridMultilevel"/>
    <w:tmpl w:val="F5427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BE5E32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4" w15:restartNumberingAfterBreak="0">
    <w:nsid w:val="77235A2E"/>
    <w:multiLevelType w:val="hybridMultilevel"/>
    <w:tmpl w:val="DCA2E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D9346B"/>
    <w:multiLevelType w:val="hybridMultilevel"/>
    <w:tmpl w:val="3FBC9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7"/>
  </w:num>
  <w:num w:numId="3">
    <w:abstractNumId w:val="26"/>
  </w:num>
  <w:num w:numId="4">
    <w:abstractNumId w:val="8"/>
  </w:num>
  <w:num w:numId="5">
    <w:abstractNumId w:val="38"/>
  </w:num>
  <w:num w:numId="6">
    <w:abstractNumId w:val="3"/>
  </w:num>
  <w:num w:numId="7">
    <w:abstractNumId w:val="23"/>
  </w:num>
  <w:num w:numId="8">
    <w:abstractNumId w:val="13"/>
  </w:num>
  <w:num w:numId="9">
    <w:abstractNumId w:val="25"/>
  </w:num>
  <w:num w:numId="10">
    <w:abstractNumId w:val="43"/>
  </w:num>
  <w:num w:numId="11">
    <w:abstractNumId w:val="2"/>
  </w:num>
  <w:num w:numId="12">
    <w:abstractNumId w:val="6"/>
  </w:num>
  <w:num w:numId="13">
    <w:abstractNumId w:val="12"/>
  </w:num>
  <w:num w:numId="14">
    <w:abstractNumId w:val="11"/>
  </w:num>
  <w:num w:numId="15">
    <w:abstractNumId w:val="37"/>
  </w:num>
  <w:num w:numId="16">
    <w:abstractNumId w:val="10"/>
  </w:num>
  <w:num w:numId="17">
    <w:abstractNumId w:val="16"/>
  </w:num>
  <w:num w:numId="18">
    <w:abstractNumId w:val="21"/>
  </w:num>
  <w:num w:numId="19">
    <w:abstractNumId w:val="5"/>
  </w:num>
  <w:num w:numId="20">
    <w:abstractNumId w:val="29"/>
  </w:num>
  <w:num w:numId="21">
    <w:abstractNumId w:val="44"/>
  </w:num>
  <w:num w:numId="22">
    <w:abstractNumId w:val="9"/>
  </w:num>
  <w:num w:numId="23">
    <w:abstractNumId w:val="35"/>
  </w:num>
  <w:num w:numId="24">
    <w:abstractNumId w:val="7"/>
  </w:num>
  <w:num w:numId="25">
    <w:abstractNumId w:val="32"/>
  </w:num>
  <w:num w:numId="26">
    <w:abstractNumId w:val="34"/>
  </w:num>
  <w:num w:numId="27">
    <w:abstractNumId w:val="41"/>
  </w:num>
  <w:num w:numId="28">
    <w:abstractNumId w:val="39"/>
  </w:num>
  <w:num w:numId="29">
    <w:abstractNumId w:val="42"/>
  </w:num>
  <w:num w:numId="30">
    <w:abstractNumId w:val="14"/>
  </w:num>
  <w:num w:numId="31">
    <w:abstractNumId w:val="15"/>
  </w:num>
  <w:num w:numId="32">
    <w:abstractNumId w:val="22"/>
  </w:num>
  <w:num w:numId="33">
    <w:abstractNumId w:val="4"/>
  </w:num>
  <w:num w:numId="34">
    <w:abstractNumId w:val="24"/>
  </w:num>
  <w:num w:numId="35">
    <w:abstractNumId w:val="30"/>
  </w:num>
  <w:num w:numId="36">
    <w:abstractNumId w:val="20"/>
  </w:num>
  <w:num w:numId="37">
    <w:abstractNumId w:val="31"/>
  </w:num>
  <w:num w:numId="38">
    <w:abstractNumId w:val="33"/>
  </w:num>
  <w:num w:numId="39">
    <w:abstractNumId w:val="28"/>
  </w:num>
  <w:num w:numId="40">
    <w:abstractNumId w:val="36"/>
  </w:num>
  <w:num w:numId="41">
    <w:abstractNumId w:val="40"/>
  </w:num>
  <w:num w:numId="42">
    <w:abstractNumId w:val="17"/>
  </w:num>
  <w:num w:numId="43">
    <w:abstractNumId w:val="19"/>
  </w:num>
  <w:num w:numId="44">
    <w:abstractNumId w:val="18"/>
  </w:num>
  <w:num w:numId="45">
    <w:abstractNumId w:val="1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686"/>
    <w:rsid w:val="000373E5"/>
    <w:rsid w:val="000378B3"/>
    <w:rsid w:val="000520A4"/>
    <w:rsid w:val="0005320C"/>
    <w:rsid w:val="000540EF"/>
    <w:rsid w:val="00065DC4"/>
    <w:rsid w:val="0007008F"/>
    <w:rsid w:val="00076AC1"/>
    <w:rsid w:val="00090EA8"/>
    <w:rsid w:val="00091B6F"/>
    <w:rsid w:val="000A4AAF"/>
    <w:rsid w:val="000D0FA1"/>
    <w:rsid w:val="000D18D7"/>
    <w:rsid w:val="000E0C4E"/>
    <w:rsid w:val="000F0ADB"/>
    <w:rsid w:val="000F3702"/>
    <w:rsid w:val="000F45A9"/>
    <w:rsid w:val="00112D26"/>
    <w:rsid w:val="00114A41"/>
    <w:rsid w:val="00115A1F"/>
    <w:rsid w:val="00126C19"/>
    <w:rsid w:val="00161D6B"/>
    <w:rsid w:val="00173E26"/>
    <w:rsid w:val="001743F8"/>
    <w:rsid w:val="0018469D"/>
    <w:rsid w:val="00185032"/>
    <w:rsid w:val="001879BF"/>
    <w:rsid w:val="001A7DF4"/>
    <w:rsid w:val="001B097B"/>
    <w:rsid w:val="001D4ABA"/>
    <w:rsid w:val="001D4ABF"/>
    <w:rsid w:val="001E08A7"/>
    <w:rsid w:val="001E0C68"/>
    <w:rsid w:val="001E443B"/>
    <w:rsid w:val="001F1BEB"/>
    <w:rsid w:val="00205686"/>
    <w:rsid w:val="0020712B"/>
    <w:rsid w:val="00212A97"/>
    <w:rsid w:val="00223FFA"/>
    <w:rsid w:val="0023699A"/>
    <w:rsid w:val="00243D41"/>
    <w:rsid w:val="0026564E"/>
    <w:rsid w:val="00267C2E"/>
    <w:rsid w:val="00283D5C"/>
    <w:rsid w:val="00286601"/>
    <w:rsid w:val="002908A2"/>
    <w:rsid w:val="00291DBB"/>
    <w:rsid w:val="002A1461"/>
    <w:rsid w:val="002A1877"/>
    <w:rsid w:val="002A7306"/>
    <w:rsid w:val="002B7ED0"/>
    <w:rsid w:val="002C2069"/>
    <w:rsid w:val="002C28F6"/>
    <w:rsid w:val="002C2F2B"/>
    <w:rsid w:val="002C4D08"/>
    <w:rsid w:val="002D715F"/>
    <w:rsid w:val="002F1877"/>
    <w:rsid w:val="00315DC1"/>
    <w:rsid w:val="003243EC"/>
    <w:rsid w:val="00326C6E"/>
    <w:rsid w:val="00344FDB"/>
    <w:rsid w:val="00354F66"/>
    <w:rsid w:val="00356CEA"/>
    <w:rsid w:val="00360DA0"/>
    <w:rsid w:val="00365A13"/>
    <w:rsid w:val="00372E8F"/>
    <w:rsid w:val="00386267"/>
    <w:rsid w:val="00393095"/>
    <w:rsid w:val="003A2A73"/>
    <w:rsid w:val="003A2B43"/>
    <w:rsid w:val="003B45FE"/>
    <w:rsid w:val="003C0812"/>
    <w:rsid w:val="003C1C39"/>
    <w:rsid w:val="003C6422"/>
    <w:rsid w:val="003D64F9"/>
    <w:rsid w:val="003D6B55"/>
    <w:rsid w:val="003D7604"/>
    <w:rsid w:val="003E06FA"/>
    <w:rsid w:val="003E0716"/>
    <w:rsid w:val="00400682"/>
    <w:rsid w:val="004129B8"/>
    <w:rsid w:val="00412D2C"/>
    <w:rsid w:val="00421B41"/>
    <w:rsid w:val="00421E35"/>
    <w:rsid w:val="0042321E"/>
    <w:rsid w:val="004235A8"/>
    <w:rsid w:val="004319DC"/>
    <w:rsid w:val="004377CF"/>
    <w:rsid w:val="00440187"/>
    <w:rsid w:val="004427C8"/>
    <w:rsid w:val="00454D17"/>
    <w:rsid w:val="0046788F"/>
    <w:rsid w:val="00472983"/>
    <w:rsid w:val="00487162"/>
    <w:rsid w:val="004927DF"/>
    <w:rsid w:val="004956F5"/>
    <w:rsid w:val="004A353D"/>
    <w:rsid w:val="004A3B93"/>
    <w:rsid w:val="004A557E"/>
    <w:rsid w:val="004B10E0"/>
    <w:rsid w:val="004B2A76"/>
    <w:rsid w:val="004C0A66"/>
    <w:rsid w:val="004C3471"/>
    <w:rsid w:val="004C38DF"/>
    <w:rsid w:val="004C4D57"/>
    <w:rsid w:val="004C5069"/>
    <w:rsid w:val="004C5EA8"/>
    <w:rsid w:val="004D042D"/>
    <w:rsid w:val="004D4E07"/>
    <w:rsid w:val="004E1597"/>
    <w:rsid w:val="004F036F"/>
    <w:rsid w:val="004F62D4"/>
    <w:rsid w:val="004F6603"/>
    <w:rsid w:val="005132D8"/>
    <w:rsid w:val="00514508"/>
    <w:rsid w:val="00514A4C"/>
    <w:rsid w:val="00520B6F"/>
    <w:rsid w:val="005219AB"/>
    <w:rsid w:val="005278EF"/>
    <w:rsid w:val="00533B61"/>
    <w:rsid w:val="005344A0"/>
    <w:rsid w:val="0057204E"/>
    <w:rsid w:val="00574D91"/>
    <w:rsid w:val="005838A9"/>
    <w:rsid w:val="005838B0"/>
    <w:rsid w:val="00585E51"/>
    <w:rsid w:val="005876F2"/>
    <w:rsid w:val="00594DC7"/>
    <w:rsid w:val="005A526D"/>
    <w:rsid w:val="005B1A8C"/>
    <w:rsid w:val="005B2001"/>
    <w:rsid w:val="005C1838"/>
    <w:rsid w:val="005C2278"/>
    <w:rsid w:val="005E1D97"/>
    <w:rsid w:val="005E1E69"/>
    <w:rsid w:val="005E550E"/>
    <w:rsid w:val="005F2816"/>
    <w:rsid w:val="005F3211"/>
    <w:rsid w:val="005F3570"/>
    <w:rsid w:val="00605AC2"/>
    <w:rsid w:val="0061299B"/>
    <w:rsid w:val="0062312C"/>
    <w:rsid w:val="0062528F"/>
    <w:rsid w:val="006274B2"/>
    <w:rsid w:val="00631565"/>
    <w:rsid w:val="00633BFF"/>
    <w:rsid w:val="00636562"/>
    <w:rsid w:val="0064286F"/>
    <w:rsid w:val="00642A2B"/>
    <w:rsid w:val="0065254C"/>
    <w:rsid w:val="00657B18"/>
    <w:rsid w:val="00664FB6"/>
    <w:rsid w:val="00670709"/>
    <w:rsid w:val="00684295"/>
    <w:rsid w:val="00684B8F"/>
    <w:rsid w:val="00685458"/>
    <w:rsid w:val="0069101B"/>
    <w:rsid w:val="00692D43"/>
    <w:rsid w:val="006B2C83"/>
    <w:rsid w:val="006B51BA"/>
    <w:rsid w:val="006E6142"/>
    <w:rsid w:val="006E710B"/>
    <w:rsid w:val="006F1008"/>
    <w:rsid w:val="006F4FE1"/>
    <w:rsid w:val="006F79FD"/>
    <w:rsid w:val="006F7E53"/>
    <w:rsid w:val="007008CE"/>
    <w:rsid w:val="007070E9"/>
    <w:rsid w:val="00707D50"/>
    <w:rsid w:val="00711A72"/>
    <w:rsid w:val="00727BDD"/>
    <w:rsid w:val="007303C2"/>
    <w:rsid w:val="00733DEF"/>
    <w:rsid w:val="00737CBC"/>
    <w:rsid w:val="0074101F"/>
    <w:rsid w:val="00753345"/>
    <w:rsid w:val="007538FB"/>
    <w:rsid w:val="00755F12"/>
    <w:rsid w:val="0076147F"/>
    <w:rsid w:val="00762204"/>
    <w:rsid w:val="007658C9"/>
    <w:rsid w:val="007671D5"/>
    <w:rsid w:val="00767B16"/>
    <w:rsid w:val="007734BA"/>
    <w:rsid w:val="00774F8E"/>
    <w:rsid w:val="00775494"/>
    <w:rsid w:val="007803DE"/>
    <w:rsid w:val="00782F13"/>
    <w:rsid w:val="00790BAD"/>
    <w:rsid w:val="00791643"/>
    <w:rsid w:val="007A15FE"/>
    <w:rsid w:val="007B022D"/>
    <w:rsid w:val="007C04BE"/>
    <w:rsid w:val="007C1835"/>
    <w:rsid w:val="007D46D2"/>
    <w:rsid w:val="007D747E"/>
    <w:rsid w:val="008109C2"/>
    <w:rsid w:val="00810DE3"/>
    <w:rsid w:val="00814513"/>
    <w:rsid w:val="00816808"/>
    <w:rsid w:val="00823A5A"/>
    <w:rsid w:val="00823F28"/>
    <w:rsid w:val="00824585"/>
    <w:rsid w:val="00832FD4"/>
    <w:rsid w:val="00846BE4"/>
    <w:rsid w:val="0085195E"/>
    <w:rsid w:val="00855F90"/>
    <w:rsid w:val="0086547C"/>
    <w:rsid w:val="00883035"/>
    <w:rsid w:val="008926A7"/>
    <w:rsid w:val="00896166"/>
    <w:rsid w:val="008A2E7C"/>
    <w:rsid w:val="008A58A1"/>
    <w:rsid w:val="008A67E0"/>
    <w:rsid w:val="008B2611"/>
    <w:rsid w:val="008B4D8F"/>
    <w:rsid w:val="008C7AE8"/>
    <w:rsid w:val="008D572C"/>
    <w:rsid w:val="008E10D9"/>
    <w:rsid w:val="008E7C9F"/>
    <w:rsid w:val="008F392F"/>
    <w:rsid w:val="00904917"/>
    <w:rsid w:val="00907364"/>
    <w:rsid w:val="00911CD3"/>
    <w:rsid w:val="00913FA6"/>
    <w:rsid w:val="009329E7"/>
    <w:rsid w:val="00935198"/>
    <w:rsid w:val="009406F8"/>
    <w:rsid w:val="00942BE7"/>
    <w:rsid w:val="009433C0"/>
    <w:rsid w:val="009460C5"/>
    <w:rsid w:val="009535F7"/>
    <w:rsid w:val="0095372B"/>
    <w:rsid w:val="00972081"/>
    <w:rsid w:val="00973716"/>
    <w:rsid w:val="00975129"/>
    <w:rsid w:val="00984014"/>
    <w:rsid w:val="00985612"/>
    <w:rsid w:val="00997D76"/>
    <w:rsid w:val="009A1ECD"/>
    <w:rsid w:val="009C3212"/>
    <w:rsid w:val="009C4D86"/>
    <w:rsid w:val="009E1C3A"/>
    <w:rsid w:val="009E6CFD"/>
    <w:rsid w:val="009F4646"/>
    <w:rsid w:val="009F5119"/>
    <w:rsid w:val="00A13688"/>
    <w:rsid w:val="00A212FE"/>
    <w:rsid w:val="00A22333"/>
    <w:rsid w:val="00A321E6"/>
    <w:rsid w:val="00A43E58"/>
    <w:rsid w:val="00A448D5"/>
    <w:rsid w:val="00A51094"/>
    <w:rsid w:val="00A53C08"/>
    <w:rsid w:val="00A656F5"/>
    <w:rsid w:val="00A66018"/>
    <w:rsid w:val="00A80E0F"/>
    <w:rsid w:val="00AB25BC"/>
    <w:rsid w:val="00AC339F"/>
    <w:rsid w:val="00AD1585"/>
    <w:rsid w:val="00AE7251"/>
    <w:rsid w:val="00AF2F3B"/>
    <w:rsid w:val="00B0290D"/>
    <w:rsid w:val="00B04F64"/>
    <w:rsid w:val="00B16A71"/>
    <w:rsid w:val="00B44F76"/>
    <w:rsid w:val="00B570B9"/>
    <w:rsid w:val="00B62301"/>
    <w:rsid w:val="00B63A25"/>
    <w:rsid w:val="00B81B1A"/>
    <w:rsid w:val="00B84948"/>
    <w:rsid w:val="00B872D0"/>
    <w:rsid w:val="00B9392E"/>
    <w:rsid w:val="00B96606"/>
    <w:rsid w:val="00BA14DA"/>
    <w:rsid w:val="00BA7ADC"/>
    <w:rsid w:val="00BB08AD"/>
    <w:rsid w:val="00BB194E"/>
    <w:rsid w:val="00BB71A3"/>
    <w:rsid w:val="00BB7CC3"/>
    <w:rsid w:val="00BD2104"/>
    <w:rsid w:val="00BD2717"/>
    <w:rsid w:val="00BE3AFC"/>
    <w:rsid w:val="00C02629"/>
    <w:rsid w:val="00C06AF8"/>
    <w:rsid w:val="00C21950"/>
    <w:rsid w:val="00C55654"/>
    <w:rsid w:val="00C6441A"/>
    <w:rsid w:val="00C76477"/>
    <w:rsid w:val="00C870BB"/>
    <w:rsid w:val="00C93358"/>
    <w:rsid w:val="00CA0FAC"/>
    <w:rsid w:val="00CB7C2B"/>
    <w:rsid w:val="00CE0CE8"/>
    <w:rsid w:val="00CE3548"/>
    <w:rsid w:val="00D01CE0"/>
    <w:rsid w:val="00D02AC3"/>
    <w:rsid w:val="00D200F8"/>
    <w:rsid w:val="00D34194"/>
    <w:rsid w:val="00D6700C"/>
    <w:rsid w:val="00DA7E24"/>
    <w:rsid w:val="00DC651F"/>
    <w:rsid w:val="00DE1B29"/>
    <w:rsid w:val="00DF07E0"/>
    <w:rsid w:val="00DF391E"/>
    <w:rsid w:val="00DF6746"/>
    <w:rsid w:val="00E024A6"/>
    <w:rsid w:val="00E0292A"/>
    <w:rsid w:val="00E05DA6"/>
    <w:rsid w:val="00E06C6A"/>
    <w:rsid w:val="00E06D2D"/>
    <w:rsid w:val="00E207DB"/>
    <w:rsid w:val="00E2434F"/>
    <w:rsid w:val="00E2519F"/>
    <w:rsid w:val="00E27A6C"/>
    <w:rsid w:val="00E42A7C"/>
    <w:rsid w:val="00E4309B"/>
    <w:rsid w:val="00E525FA"/>
    <w:rsid w:val="00E569EE"/>
    <w:rsid w:val="00E6423E"/>
    <w:rsid w:val="00E74C6B"/>
    <w:rsid w:val="00E802D1"/>
    <w:rsid w:val="00E80E95"/>
    <w:rsid w:val="00E83A9C"/>
    <w:rsid w:val="00E871BC"/>
    <w:rsid w:val="00E93FE4"/>
    <w:rsid w:val="00E97DBC"/>
    <w:rsid w:val="00EA5019"/>
    <w:rsid w:val="00EA788F"/>
    <w:rsid w:val="00EB3904"/>
    <w:rsid w:val="00EB71DD"/>
    <w:rsid w:val="00EB7361"/>
    <w:rsid w:val="00EB78FD"/>
    <w:rsid w:val="00EC2D61"/>
    <w:rsid w:val="00ED069F"/>
    <w:rsid w:val="00ED26E9"/>
    <w:rsid w:val="00ED4A31"/>
    <w:rsid w:val="00ED4C51"/>
    <w:rsid w:val="00F010FF"/>
    <w:rsid w:val="00F019C8"/>
    <w:rsid w:val="00F0262E"/>
    <w:rsid w:val="00F06E7E"/>
    <w:rsid w:val="00F07145"/>
    <w:rsid w:val="00F073E1"/>
    <w:rsid w:val="00F1417B"/>
    <w:rsid w:val="00F179FF"/>
    <w:rsid w:val="00F26EF6"/>
    <w:rsid w:val="00F26FB8"/>
    <w:rsid w:val="00F41621"/>
    <w:rsid w:val="00F443B6"/>
    <w:rsid w:val="00F46AA8"/>
    <w:rsid w:val="00F55F80"/>
    <w:rsid w:val="00F709D4"/>
    <w:rsid w:val="00F80078"/>
    <w:rsid w:val="00F9300C"/>
    <w:rsid w:val="00F97136"/>
    <w:rsid w:val="00F97511"/>
    <w:rsid w:val="00FA5590"/>
    <w:rsid w:val="00FB05F4"/>
    <w:rsid w:val="00FB2B23"/>
    <w:rsid w:val="00FB53ED"/>
    <w:rsid w:val="00FB5AAA"/>
    <w:rsid w:val="00FC2597"/>
    <w:rsid w:val="00FC6E34"/>
    <w:rsid w:val="00FD00BE"/>
    <w:rsid w:val="00FF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BC19A"/>
  <w15:docId w15:val="{0667DA5F-989A-4511-92E1-39560CB65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45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2056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06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5686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styleId="a3">
    <w:name w:val="Strong"/>
    <w:uiPriority w:val="22"/>
    <w:qFormat/>
    <w:rsid w:val="00205686"/>
    <w:rPr>
      <w:b/>
      <w:bCs/>
    </w:rPr>
  </w:style>
  <w:style w:type="paragraph" w:styleId="a4">
    <w:name w:val="Body Text"/>
    <w:basedOn w:val="a"/>
    <w:link w:val="a5"/>
    <w:rsid w:val="00205686"/>
    <w:pPr>
      <w:spacing w:after="120"/>
    </w:pPr>
  </w:style>
  <w:style w:type="character" w:customStyle="1" w:styleId="a5">
    <w:name w:val="Основной текст Знак"/>
    <w:basedOn w:val="a0"/>
    <w:link w:val="a4"/>
    <w:rsid w:val="00205686"/>
    <w:rPr>
      <w:rFonts w:ascii="Times New Roman" w:eastAsia="Lucida Sans Unicode" w:hAnsi="Times New Roman" w:cs="Times New Roman"/>
      <w:sz w:val="24"/>
      <w:szCs w:val="24"/>
      <w:lang w:val="ru-RU"/>
    </w:rPr>
  </w:style>
  <w:style w:type="paragraph" w:customStyle="1" w:styleId="ConsPlusTitle">
    <w:name w:val="ConsPlusTitle"/>
    <w:uiPriority w:val="99"/>
    <w:rsid w:val="00205686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b/>
      <w:bCs/>
      <w:sz w:val="26"/>
      <w:szCs w:val="26"/>
      <w:lang w:val="ru-RU" w:eastAsia="ar-SA"/>
    </w:rPr>
  </w:style>
  <w:style w:type="paragraph" w:styleId="a6">
    <w:name w:val="Balloon Text"/>
    <w:basedOn w:val="a"/>
    <w:link w:val="a7"/>
    <w:uiPriority w:val="99"/>
    <w:semiHidden/>
    <w:unhideWhenUsed/>
    <w:rsid w:val="00B16A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6A71"/>
    <w:rPr>
      <w:rFonts w:ascii="Tahoma" w:eastAsia="Lucida Sans Unicode" w:hAnsi="Tahoma" w:cs="Tahoma"/>
      <w:sz w:val="16"/>
      <w:szCs w:val="16"/>
      <w:lang w:val="ru-RU"/>
    </w:rPr>
  </w:style>
  <w:style w:type="character" w:customStyle="1" w:styleId="a8">
    <w:name w:val="Основной текст_"/>
    <w:link w:val="5"/>
    <w:rsid w:val="00A22333"/>
    <w:rPr>
      <w:shd w:val="clear" w:color="auto" w:fill="FFFFFF"/>
    </w:rPr>
  </w:style>
  <w:style w:type="paragraph" w:customStyle="1" w:styleId="5">
    <w:name w:val="Основной текст5"/>
    <w:basedOn w:val="a"/>
    <w:link w:val="a8"/>
    <w:rsid w:val="00A22333"/>
    <w:pPr>
      <w:widowControl/>
      <w:shd w:val="clear" w:color="auto" w:fill="FFFFFF"/>
      <w:suppressAutoHyphens w:val="0"/>
      <w:spacing w:after="1560" w:line="0" w:lineRule="atLeast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styleId="a9">
    <w:name w:val="Hyperlink"/>
    <w:basedOn w:val="a0"/>
    <w:uiPriority w:val="99"/>
    <w:unhideWhenUsed/>
    <w:rsid w:val="00D02AC3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FC259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C2597"/>
    <w:rPr>
      <w:rFonts w:ascii="Times New Roman" w:eastAsia="Lucida Sans Unicode" w:hAnsi="Times New Roman" w:cs="Times New Roman"/>
      <w:sz w:val="24"/>
      <w:szCs w:val="24"/>
      <w:lang w:val="ru-RU"/>
    </w:rPr>
  </w:style>
  <w:style w:type="paragraph" w:styleId="ac">
    <w:name w:val="footer"/>
    <w:basedOn w:val="a"/>
    <w:link w:val="ad"/>
    <w:uiPriority w:val="99"/>
    <w:unhideWhenUsed/>
    <w:rsid w:val="00FC259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C2597"/>
    <w:rPr>
      <w:rFonts w:ascii="Times New Roman" w:eastAsia="Lucida Sans Unicode" w:hAnsi="Times New Roman" w:cs="Times New Roman"/>
      <w:sz w:val="24"/>
      <w:szCs w:val="24"/>
      <w:lang w:val="ru-RU"/>
    </w:rPr>
  </w:style>
  <w:style w:type="paragraph" w:styleId="ae">
    <w:name w:val="Normal (Web)"/>
    <w:basedOn w:val="a"/>
    <w:rsid w:val="004C38DF"/>
    <w:pPr>
      <w:widowControl/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tab-span">
    <w:name w:val="apple-tab-span"/>
    <w:basedOn w:val="a0"/>
    <w:rsid w:val="004C38DF"/>
  </w:style>
  <w:style w:type="table" w:styleId="af">
    <w:name w:val="Table Grid"/>
    <w:basedOn w:val="a1"/>
    <w:rsid w:val="000A4AA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F46AA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46AA8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46AA8"/>
    <w:rPr>
      <w:rFonts w:ascii="Times New Roman" w:eastAsia="Lucida Sans Unicode" w:hAnsi="Times New Roman" w:cs="Times New Roman"/>
      <w:sz w:val="20"/>
      <w:szCs w:val="20"/>
      <w:lang w:val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46AA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46AA8"/>
    <w:rPr>
      <w:rFonts w:ascii="Times New Roman" w:eastAsia="Lucida Sans Unicode" w:hAnsi="Times New Roman" w:cs="Times New Roman"/>
      <w:b/>
      <w:bCs/>
      <w:sz w:val="20"/>
      <w:szCs w:val="20"/>
      <w:lang w:val="ru-RU"/>
    </w:rPr>
  </w:style>
  <w:style w:type="paragraph" w:styleId="af5">
    <w:name w:val="List Paragraph"/>
    <w:basedOn w:val="a"/>
    <w:qFormat/>
    <w:rsid w:val="00DF6746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7538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538FB"/>
    <w:pPr>
      <w:shd w:val="clear" w:color="auto" w:fill="FFFFFF"/>
      <w:suppressAutoHyphens w:val="0"/>
      <w:spacing w:line="320" w:lineRule="exact"/>
      <w:jc w:val="both"/>
    </w:pPr>
    <w:rPr>
      <w:rFonts w:eastAsia="Times New Roman"/>
      <w:sz w:val="28"/>
      <w:szCs w:val="28"/>
      <w:lang w:val="en-US"/>
    </w:rPr>
  </w:style>
  <w:style w:type="paragraph" w:customStyle="1" w:styleId="af6">
    <w:name w:val="Содержимое таблицы"/>
    <w:basedOn w:val="a"/>
    <w:rsid w:val="007538FB"/>
    <w:pPr>
      <w:widowControl/>
      <w:suppressLineNumbers/>
    </w:pPr>
    <w:rPr>
      <w:rFonts w:eastAsia="Times New Roman"/>
      <w:lang w:eastAsia="ar-SA"/>
    </w:rPr>
  </w:style>
  <w:style w:type="paragraph" w:customStyle="1" w:styleId="ConsPlusNormal">
    <w:name w:val="ConsPlusNormal"/>
    <w:rsid w:val="007538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E06F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4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9684FBB99E0B5433129BBC62F4B7D872B6171B81C3EAB8BCCD70DBCFFF9F8AA84D7643C30218B4z4W1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yandex.ru/clck/jsredir?bu=gtjp&amp;from=www.yandex.ru%3Bsearch%2F%3Bweb%3B%3B&amp;text=&amp;etext=1964.uNrcEFr4aIs1RMBblFbwT1Yk906bxHjJuZai2ZnCLorSDOT4_dnVYiWFaCr2kQPfvyTeXGkZcdLJ5yEwevmYO_78rekmGnnUclbptOkktU9rB4CVG5Kf3L6QSo_gUhri2R4Xuzn-xjZRiclA8-quOCmFfnEq_Z1EK_gsS-xikp8.9621d6ffcbbb46dd83ae04a065f5e6e58df7347e&amp;uuid=&amp;state=PEtFfuTeVD4jaxywoSUvtB2i7c0_vxGdKJBUN48dhRZvCoeh7Fr_QTl1jaFU0tAbqmYH2eDtCIUsUyo4OYvdqEj2rKNzaGXKOBUEmIlwOWEunJFLckf3fQ,,&amp;&amp;cst=AiuY0DBWFJ5Hyx_fyvalFDHX94_C_X_8dRToEwDYJi4_8dm9E8kSbl67xg3gUXIEvpCDOdpn9szDfvJVbfP3IEkqRB_fSyEIWH-ncJWoAXDE1WdNxbvpmotdjY0DDZK7HVe7hAndNs5Ai_0wZZZsXCi9g6901rd5RStqWNbsS_q9P8kU1C_sxqQR_3QZlupkToX5_IuZEJ0RtxLPgvRCmSxJ5AYZG3a-eWYkTyVDncLRyVPCVsKAhsi6bSvnKltOtY-ApJlqi6EB_a9NVTbiKsnPe5DoibVLXkCkddtdZcR8E9Ly4yipSt_xqVIOLOdFK02ozsY8WPdvoVy4c7L48vyRVpOYa-pIjFfRtysohdRpblzGOktthRuETiP0AMxHa-8djEoKLhGudOUvooLcYYqoolth8a9Rv6UMNmSgSAmpBzyNGqBqnpF9ildteOhbKukK4W4IgZ2YFs5KsT8nJYhERk8kTniv_rPz4AoHq8n2bsWhHLyw2RzbPBWu5eRPakA3TP5Hvc9hWXg22PK8tgfme2c72pbrHc8b_xTEg-bdx_cHyqmNAP6aOZUQj1eV&amp;data=UlNrNmk5WktYejR0eWJFYk1LdmtxbnZOSUFDSkY0QkxWQ2dCN0prMmdxYldmb05keTRVak45c3FiTjhSM3BsUVFFeGFXTUJLOUhlZkVFUHFzdEgwYjRxcjUyYjRTa0hZTEFZeHlYSFB5OU0s&amp;sign=be253be52e4d0aba8f06b1577b3d5de0&amp;keyno=0&amp;b64e=2&amp;ref=orjY4mGPRjlSKyJlbRuxUg7kv3-HD3rXazzUqf4eOhJW1gE2Xo-jGbbAU5zMeK4XMkY6RobRxxfvug-M3gfdZ_uoa8zg1FIs34bmK-xlANxj3uHrMk-_oLM2jk_GOmwuZJDWTSyzfrzzwONTaG_UJf4QHnh5rr_r42d-9aKYqA6dY2YfMdk8IxysaAs1UVArlz58l60ZRH6dLDBGu8Ewr-vFqvYsXKboj6fCgST8gMoxFraukqb4MAid40zL9eY0GLPjx_Uc902ddbT56YQwcwFxEOEYJU-kbcAhagr2vvTYdaoV12XyM4W4NQTWhET3Wu80NmKsiEQpgIs9wwRUbOw7UPBy56N_R5XavsOGOq0JjTaIguBB6xIlEmitC09aWTejAYvP-oK1GeuOSf_GkeUFQ0UYw3uhDk4eGbVlI-1W_Czds_qWQsWUfTH5eBrJMR2xZU1agA3DBmKUErLBJZCouuHPB4VTYBc72IGqMbSL8qHoPeiP6b_C4qsJIlB6VB2PcMth7Ms,&amp;l10n=ru&amp;rp=1&amp;cts=1541580340276&amp;mc=3.180832987205441&amp;hdtime=791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stapovo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andex.ru/clck/jsredir?bu=gtjp&amp;from=www.yandex.ru%3Bsearch%2F%3Bweb%3B%3B&amp;text=&amp;etext=1964.uNrcEFr4aIs1RMBblFbwT1Yk906bxHjJuZai2ZnCLorSDOT4_dnVYiWFaCr2kQPfvyTeXGkZcdLJ5yEwevmYO_78rekmGnnUclbptOkktU9rB4CVG5Kf3L6QSo_gUhri2R4Xuzn-xjZRiclA8-quOCmFfnEq_Z1EK_gsS-xikp8.9621d6ffcbbb46dd83ae04a065f5e6e58df7347e&amp;uuid=&amp;state=PEtFfuTeVD4jaxywoSUvtB2i7c0_vxGdKJBUN48dhRZvCoeh7Fr_QTl1jaFU0tAbqmYH2eDtCIUsUyo4OYvdqEj2rKNzaGXKOBUEmIlwOWEunJFLckf3fQ,,&amp;&amp;cst=AiuY0DBWFJ5Hyx_fyvalFDHX94_C_X_8dRToEwDYJi4_8dm9E8kSbl67xg3gUXIEvpCDOdpn9szDfvJVbfP3IEkqRB_fSyEIWH-ncJWoAXDE1WdNxbvpmotdjY0DDZK7HVe7hAndNs5Ai_0wZZZsXCi9g6901rd5RStqWNbsS_q9P8kU1C_sxqQR_3QZlupkToX5_IuZEJ0RtxLPgvRCmSxJ5AYZG3a-eWYkTyVDncLRyVPCVsKAhsi6bSvnKltOtY-ApJlqi6EB_a9NVTbiKsnPe5DoibVLXkCkddtdZcR8E9Ly4yipSt_xqVIOLOdFK02ozsY8WPdvoVy4c7L48vyRVpOYa-pIjFfRtysohdRpblzGOktthRuETiP0AMxHa-8djEoKLhGudOUvooLcYYqoolth8a9Rv6UMNmSgSAmpBzyNGqBqnpF9ildteOhbKukK4W4IgZ2YFs5KsT8nJYhERk8kTniv_rPz4AoHq8n2bsWhHLyw2RzbPBWu5eRPakA3TP5Hvc9hWXg22PK8tgfme2c72pbrHc8b_xTEg-bdx_cHyqmNAP6aOZUQj1eV&amp;data=UlNrNmk5WktYejR0eWJFYk1LdmtxbnZOSUFDSkY0QkxWQ2dCN0prMmdxYldmb05keTRVak45c3FiTjhSM3BsUVFFeGFXTUJLOUhlZkVFUHFzdEgwYjRxcjUyYjRTa0hZTEFZeHlYSFB5OU0s&amp;sign=be253be52e4d0aba8f06b1577b3d5de0&amp;keyno=0&amp;b64e=2&amp;ref=orjY4mGPRjlSKyJlbRuxUg7kv3-HD3rXazzUqf4eOhJW1gE2Xo-jGbbAU5zMeK4XMkY6RobRxxfvug-M3gfdZ_uoa8zg1FIs34bmK-xlANxj3uHrMk-_oLM2jk_GOmwuZJDWTSyzfrzzwONTaG_UJf4QHnh5rr_r42d-9aKYqA6dY2YfMdk8IxysaAs1UVArlz58l60ZRH6dLDBGu8Ewr-vFqvYsXKboj6fCgST8gMoxFraukqb4MAid40zL9eY0GLPjx_Uc902ddbT56YQwcwFxEOEYJU-kbcAhagr2vvTYdaoV12XyM4W4NQTWhET3Wu80NmKsiEQpgIs9wwRUbOw7UPBy56N_R5XavsOGOq0JjTaIguBB6xIlEmitC09aWTejAYvP-oK1GeuOSf_GkeUFQ0UYw3uhDk4eGbVlI-1W_Czds_qWQsWUfTH5eBrJMR2xZU1agA3DBmKUErLBJZCouuHPB4VTYBc72IGqMbSL8qHoPeiP6b_C4qsJIlB6VB2PcMth7Ms,&amp;l10n=ru&amp;rp=1&amp;cts=1541580340276&amp;mc=3.180832987205441&amp;hdtime=791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7155F-BF5B-45B5-8E10-E67F97E58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3990</Words>
  <Characters>22745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2018-11-07T11:28:00Z</cp:lastPrinted>
  <dcterms:created xsi:type="dcterms:W3CDTF">2018-05-08T12:43:00Z</dcterms:created>
  <dcterms:modified xsi:type="dcterms:W3CDTF">2018-11-07T11:28:00Z</dcterms:modified>
</cp:coreProperties>
</file>