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4FC" w:rsidRPr="00672E10" w:rsidRDefault="001044FC" w:rsidP="001044FC">
      <w:pPr>
        <w:jc w:val="right"/>
        <w:rPr>
          <w:rFonts w:ascii="Times New Roman" w:hAnsi="Times New Roman"/>
        </w:rPr>
      </w:pPr>
      <w:r w:rsidRPr="00672E10">
        <w:rPr>
          <w:rFonts w:ascii="Times New Roman" w:hAnsi="Times New Roman"/>
          <w:bCs/>
        </w:rPr>
        <w:t xml:space="preserve">Приложение 1 </w:t>
      </w:r>
    </w:p>
    <w:p w:rsidR="001044FC" w:rsidRPr="00672E10" w:rsidRDefault="001044FC" w:rsidP="001044FC">
      <w:pPr>
        <w:jc w:val="right"/>
        <w:rPr>
          <w:rFonts w:ascii="Times New Roman" w:hAnsi="Times New Roman"/>
          <w:bCs/>
        </w:rPr>
      </w:pPr>
      <w:proofErr w:type="gramStart"/>
      <w:r w:rsidRPr="00672E10">
        <w:rPr>
          <w:rFonts w:ascii="Times New Roman" w:hAnsi="Times New Roman"/>
          <w:bCs/>
        </w:rPr>
        <w:t>к</w:t>
      </w:r>
      <w:proofErr w:type="gramEnd"/>
      <w:r w:rsidRPr="00672E10">
        <w:rPr>
          <w:rFonts w:ascii="Times New Roman" w:hAnsi="Times New Roman"/>
          <w:bCs/>
        </w:rPr>
        <w:t xml:space="preserve"> п</w:t>
      </w:r>
      <w:hyperlink r:id="rId5" w:anchor="sub_0#sub_0" w:history="1">
        <w:r w:rsidRPr="00672E10">
          <w:rPr>
            <w:rStyle w:val="a3"/>
            <w:rFonts w:ascii="Times New Roman" w:hAnsi="Times New Roman"/>
            <w:bCs/>
          </w:rPr>
          <w:t>остановлению</w:t>
        </w:r>
      </w:hyperlink>
      <w:r w:rsidRPr="00672E10">
        <w:rPr>
          <w:rFonts w:ascii="Times New Roman" w:hAnsi="Times New Roman"/>
          <w:bCs/>
        </w:rPr>
        <w:t xml:space="preserve">  Администрации</w:t>
      </w:r>
    </w:p>
    <w:p w:rsidR="001044FC" w:rsidRPr="00672E10" w:rsidRDefault="001044FC" w:rsidP="001044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>Остаповского сельского поселения</w:t>
      </w:r>
    </w:p>
    <w:p w:rsidR="001044FC" w:rsidRPr="00672E10" w:rsidRDefault="001044FC" w:rsidP="001044FC">
      <w:pPr>
        <w:jc w:val="right"/>
        <w:rPr>
          <w:rFonts w:ascii="Times New Roman" w:hAnsi="Times New Roman"/>
        </w:rPr>
      </w:pPr>
      <w:r w:rsidRPr="00672E10">
        <w:rPr>
          <w:rFonts w:ascii="Times New Roman" w:hAnsi="Times New Roman"/>
          <w:bCs/>
        </w:rPr>
        <w:t xml:space="preserve">                                                                                          </w:t>
      </w:r>
      <w:proofErr w:type="gramStart"/>
      <w:r w:rsidRPr="00672E10">
        <w:rPr>
          <w:rFonts w:ascii="Times New Roman" w:hAnsi="Times New Roman"/>
          <w:bCs/>
        </w:rPr>
        <w:t>от</w:t>
      </w:r>
      <w:proofErr w:type="gramEnd"/>
      <w:r w:rsidRPr="00672E10">
        <w:rPr>
          <w:rFonts w:ascii="Times New Roman" w:hAnsi="Times New Roman"/>
          <w:bCs/>
        </w:rPr>
        <w:t xml:space="preserve"> </w:t>
      </w:r>
      <w:r w:rsidR="00CA29D2">
        <w:rPr>
          <w:rFonts w:ascii="Times New Roman" w:hAnsi="Times New Roman"/>
          <w:bCs/>
        </w:rPr>
        <w:t>13.09.</w:t>
      </w:r>
      <w:r w:rsidRPr="00672E10">
        <w:rPr>
          <w:rFonts w:ascii="Times New Roman" w:hAnsi="Times New Roman"/>
          <w:bCs/>
        </w:rPr>
        <w:t xml:space="preserve">2013 г. № </w:t>
      </w:r>
      <w:r w:rsidR="00CA29D2">
        <w:rPr>
          <w:rFonts w:ascii="Times New Roman" w:hAnsi="Times New Roman"/>
          <w:bCs/>
        </w:rPr>
        <w:t>117</w:t>
      </w:r>
    </w:p>
    <w:p w:rsidR="001044FC" w:rsidRPr="00672E10" w:rsidRDefault="001044FC" w:rsidP="001044FC">
      <w:pPr>
        <w:pStyle w:val="1"/>
        <w:rPr>
          <w:b/>
          <w:i w:val="0"/>
        </w:rPr>
      </w:pPr>
    </w:p>
    <w:p w:rsidR="001044FC" w:rsidRPr="00672E10" w:rsidRDefault="001044FC" w:rsidP="001044FC">
      <w:pPr>
        <w:ind w:firstLine="709"/>
        <w:jc w:val="center"/>
        <w:rPr>
          <w:rFonts w:ascii="Times New Roman" w:hAnsi="Times New Roman"/>
          <w:b/>
          <w:sz w:val="28"/>
        </w:rPr>
      </w:pPr>
      <w:r w:rsidRPr="00672E10">
        <w:rPr>
          <w:rFonts w:ascii="Times New Roman" w:hAnsi="Times New Roman"/>
          <w:b/>
          <w:sz w:val="28"/>
        </w:rPr>
        <w:t xml:space="preserve">Порядок разработки, реализации и оценки эффективности муниципальных программ </w:t>
      </w:r>
      <w:r>
        <w:rPr>
          <w:rFonts w:ascii="Times New Roman" w:hAnsi="Times New Roman"/>
          <w:b/>
          <w:sz w:val="28"/>
        </w:rPr>
        <w:t>Остаповского поселения</w:t>
      </w:r>
    </w:p>
    <w:p w:rsidR="001044FC" w:rsidRPr="00672E10" w:rsidRDefault="001044FC" w:rsidP="001044FC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1044FC" w:rsidRPr="00672E10" w:rsidRDefault="001044FC" w:rsidP="001044FC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/>
          <w:b/>
          <w:sz w:val="28"/>
        </w:rPr>
      </w:pPr>
      <w:r w:rsidRPr="00672E10">
        <w:rPr>
          <w:rFonts w:ascii="Times New Roman" w:hAnsi="Times New Roman"/>
          <w:b/>
          <w:sz w:val="28"/>
        </w:rPr>
        <w:t>Общие положения</w:t>
      </w:r>
    </w:p>
    <w:p w:rsidR="001044FC" w:rsidRPr="00672E10" w:rsidRDefault="001044FC" w:rsidP="001044FC">
      <w:pPr>
        <w:ind w:left="1069"/>
        <w:rPr>
          <w:rFonts w:ascii="Times New Roman" w:hAnsi="Times New Roman"/>
          <w:b/>
          <w:sz w:val="28"/>
        </w:rPr>
      </w:pP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1.1.</w:t>
      </w:r>
      <w:r w:rsidRPr="00672E10">
        <w:rPr>
          <w:rFonts w:ascii="Times New Roman" w:hAnsi="Times New Roman"/>
          <w:sz w:val="28"/>
        </w:rPr>
        <w:tab/>
        <w:t xml:space="preserve">Настоящий Порядок устанавливает требования к структуре и содержанию муниципальных программ </w:t>
      </w:r>
      <w:r>
        <w:rPr>
          <w:rFonts w:ascii="Times New Roman" w:hAnsi="Times New Roman"/>
          <w:sz w:val="28"/>
        </w:rPr>
        <w:t>Остаповского сельского поселения</w:t>
      </w:r>
      <w:r w:rsidRPr="00672E10">
        <w:rPr>
          <w:rFonts w:ascii="Times New Roman" w:hAnsi="Times New Roman"/>
          <w:sz w:val="28"/>
        </w:rPr>
        <w:t xml:space="preserve"> (далее – Программ), регламентирует процесс их формирования и реализации, определяет критерии и процедуру проведения ежегодной оценки эффективности реализации программ.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1.2.</w:t>
      </w:r>
      <w:r w:rsidRPr="00672E10">
        <w:rPr>
          <w:rFonts w:ascii="Times New Roman" w:hAnsi="Times New Roman"/>
          <w:sz w:val="28"/>
        </w:rPr>
        <w:tab/>
        <w:t xml:space="preserve">Программа – это комплекс мероприятий, увязанных по ресурсам, срокам и исполнителям, направленных на достижение целей социально-экономического развития </w:t>
      </w:r>
      <w:r>
        <w:rPr>
          <w:rFonts w:ascii="Times New Roman" w:hAnsi="Times New Roman"/>
          <w:sz w:val="28"/>
        </w:rPr>
        <w:t>Остаповского сельского поселения</w:t>
      </w:r>
      <w:r w:rsidRPr="00672E10">
        <w:rPr>
          <w:rFonts w:ascii="Times New Roman" w:hAnsi="Times New Roman"/>
          <w:sz w:val="28"/>
        </w:rPr>
        <w:t xml:space="preserve"> в определенной сфере.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 xml:space="preserve">Программа утверждается постановлением Администрации </w:t>
      </w:r>
      <w:r>
        <w:rPr>
          <w:rFonts w:ascii="Times New Roman" w:hAnsi="Times New Roman"/>
          <w:sz w:val="28"/>
        </w:rPr>
        <w:t>Остаповского сельского поселения</w:t>
      </w:r>
      <w:r w:rsidRPr="00672E10">
        <w:rPr>
          <w:rFonts w:ascii="Times New Roman" w:hAnsi="Times New Roman"/>
          <w:sz w:val="28"/>
        </w:rPr>
        <w:t>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1.3.</w:t>
      </w:r>
      <w:r w:rsidRPr="00672E10">
        <w:rPr>
          <w:rFonts w:ascii="Times New Roman" w:hAnsi="Times New Roman"/>
          <w:sz w:val="28"/>
        </w:rPr>
        <w:tab/>
        <w:t>Программа состоит из подпрограмм, в которые должны быть сгруппированы все мероприятия Программы.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 xml:space="preserve">Каждая подпрограмма – это обособленная часть мероприятий Программы, направленная на решение конкретной задачи или проблемы в сфере реализации Программы. 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Программа должна включать не менее одной подпрограммы. Максимальное количество подпрограмм не ограничено.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1.4.</w:t>
      </w:r>
      <w:r w:rsidRPr="00672E10">
        <w:rPr>
          <w:rFonts w:ascii="Times New Roman" w:hAnsi="Times New Roman"/>
          <w:sz w:val="28"/>
        </w:rPr>
        <w:tab/>
        <w:t>В целях формирования и реализации Программ выделяются следующие типы мероприятий Программы: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1)</w:t>
      </w:r>
      <w:r w:rsidRPr="00672E10">
        <w:rPr>
          <w:rFonts w:ascii="Times New Roman" w:hAnsi="Times New Roman"/>
          <w:sz w:val="28"/>
        </w:rPr>
        <w:tab/>
        <w:t xml:space="preserve">аналитические мероприятия – мероприятия, расходные обязательства по финансовому обеспечению которых установлены законами и (или) иными нормативными правовыми актами </w:t>
      </w:r>
      <w:r>
        <w:rPr>
          <w:rFonts w:ascii="Times New Roman" w:hAnsi="Times New Roman"/>
          <w:sz w:val="28"/>
        </w:rPr>
        <w:t>Остаповского сельского поселения</w:t>
      </w:r>
      <w:r w:rsidRPr="00672E10">
        <w:rPr>
          <w:rFonts w:ascii="Times New Roman" w:hAnsi="Times New Roman"/>
          <w:sz w:val="28"/>
        </w:rPr>
        <w:t xml:space="preserve"> или мероприятия, не требующие финансового обеспечения, направленные на достижение целей аналитических подпрограмм;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2)</w:t>
      </w:r>
      <w:r w:rsidRPr="00672E10">
        <w:rPr>
          <w:rFonts w:ascii="Times New Roman" w:hAnsi="Times New Roman"/>
          <w:sz w:val="28"/>
        </w:rPr>
        <w:tab/>
        <w:t>специал</w:t>
      </w:r>
      <w:r w:rsidR="00F31F77">
        <w:rPr>
          <w:rFonts w:ascii="Times New Roman" w:hAnsi="Times New Roman"/>
          <w:sz w:val="28"/>
        </w:rPr>
        <w:t xml:space="preserve">ьные мероприятия –мероприятия, </w:t>
      </w:r>
      <w:proofErr w:type="gramStart"/>
      <w:r w:rsidRPr="00672E10">
        <w:rPr>
          <w:rFonts w:ascii="Times New Roman" w:hAnsi="Times New Roman"/>
          <w:sz w:val="28"/>
        </w:rPr>
        <w:t>расходные  обязательства</w:t>
      </w:r>
      <w:proofErr w:type="gramEnd"/>
      <w:r w:rsidRPr="00672E10">
        <w:rPr>
          <w:rFonts w:ascii="Times New Roman" w:hAnsi="Times New Roman"/>
          <w:sz w:val="28"/>
        </w:rPr>
        <w:t xml:space="preserve"> по финансовому обеспечению которых установлены исключительно Программами или мероприятия, не требующие финансового обеспечения, направленные на достижение целей специальных подпрограмм.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1.5.</w:t>
      </w:r>
      <w:bookmarkStart w:id="0" w:name="OLE_LINK1"/>
      <w:bookmarkStart w:id="1" w:name="OLE_LINK2"/>
      <w:r w:rsidRPr="00672E10">
        <w:rPr>
          <w:rFonts w:ascii="Times New Roman" w:hAnsi="Times New Roman"/>
          <w:sz w:val="28"/>
        </w:rPr>
        <w:tab/>
      </w:r>
      <w:bookmarkEnd w:id="0"/>
      <w:bookmarkEnd w:id="1"/>
      <w:r w:rsidRPr="00672E10">
        <w:rPr>
          <w:rFonts w:ascii="Times New Roman" w:hAnsi="Times New Roman"/>
          <w:sz w:val="28"/>
        </w:rPr>
        <w:t>Каждая подпрограмма может состоять из мероприятий только одного типа. Совмещение в одной подпрограмме аналитических и специальных мероприятий не допускается.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1.6.</w:t>
      </w:r>
      <w:r w:rsidRPr="00672E10">
        <w:rPr>
          <w:rFonts w:ascii="Times New Roman" w:hAnsi="Times New Roman"/>
          <w:sz w:val="28"/>
        </w:rPr>
        <w:tab/>
        <w:t>В зависимости от типа мероприятий, образующих подпрограмму, выделяются следующие типы подпрограмм: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1)</w:t>
      </w:r>
      <w:r w:rsidRPr="00672E10">
        <w:rPr>
          <w:rFonts w:ascii="Times New Roman" w:hAnsi="Times New Roman"/>
          <w:sz w:val="28"/>
        </w:rPr>
        <w:tab/>
        <w:t xml:space="preserve">аналитические подпрограммы </w:t>
      </w:r>
      <w:r w:rsidRPr="00672E10">
        <w:rPr>
          <w:rFonts w:ascii="Times New Roman" w:hAnsi="Times New Roman"/>
          <w:b/>
          <w:sz w:val="28"/>
        </w:rPr>
        <w:t xml:space="preserve">- </w:t>
      </w:r>
      <w:r w:rsidRPr="00672E10">
        <w:rPr>
          <w:rFonts w:ascii="Times New Roman" w:hAnsi="Times New Roman"/>
          <w:sz w:val="28"/>
        </w:rPr>
        <w:t xml:space="preserve">подпрограммы, сформированные </w:t>
      </w:r>
      <w:r w:rsidRPr="00672E10">
        <w:rPr>
          <w:rFonts w:ascii="Times New Roman" w:hAnsi="Times New Roman"/>
          <w:sz w:val="28"/>
        </w:rPr>
        <w:lastRenderedPageBreak/>
        <w:t>из аналитических мероприятий;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2)</w:t>
      </w:r>
      <w:r w:rsidRPr="00672E10">
        <w:rPr>
          <w:rFonts w:ascii="Times New Roman" w:hAnsi="Times New Roman"/>
          <w:sz w:val="28"/>
        </w:rPr>
        <w:tab/>
        <w:t xml:space="preserve">специальные подпрограммы </w:t>
      </w:r>
      <w:r w:rsidRPr="00672E10">
        <w:rPr>
          <w:rFonts w:ascii="Times New Roman" w:hAnsi="Times New Roman"/>
          <w:b/>
          <w:sz w:val="28"/>
        </w:rPr>
        <w:t>-</w:t>
      </w:r>
      <w:r w:rsidRPr="00672E10">
        <w:rPr>
          <w:rFonts w:ascii="Times New Roman" w:hAnsi="Times New Roman"/>
          <w:sz w:val="28"/>
        </w:rPr>
        <w:t xml:space="preserve"> подпрограммы, сформированные из специальных мероприятий.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1.7.</w:t>
      </w:r>
      <w:r w:rsidRPr="00672E10">
        <w:rPr>
          <w:rFonts w:ascii="Times New Roman" w:hAnsi="Times New Roman"/>
          <w:sz w:val="28"/>
        </w:rPr>
        <w:tab/>
        <w:t>Срок реализации Программы устанавливается как необходимый и достаточный для выполнения подпрограмм Программы.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1.8.</w:t>
      </w:r>
      <w:r w:rsidRPr="00672E10">
        <w:rPr>
          <w:rFonts w:ascii="Times New Roman" w:hAnsi="Times New Roman"/>
          <w:sz w:val="28"/>
        </w:rPr>
        <w:tab/>
        <w:t>Срок реализации подпрограммы устанавливается как необходимый и достаточный для выполнения ее мероприятий.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1.9.</w:t>
      </w:r>
      <w:r w:rsidRPr="00672E10">
        <w:rPr>
          <w:rFonts w:ascii="Times New Roman" w:hAnsi="Times New Roman"/>
          <w:sz w:val="28"/>
        </w:rPr>
        <w:tab/>
        <w:t xml:space="preserve">Срок реализации аналитического мероприятия, как правило, устанавливается продолжительностью не менее трех лет, но не может превышать срок действия соответствующего расходного обязательства </w:t>
      </w:r>
      <w:r>
        <w:rPr>
          <w:rFonts w:ascii="Times New Roman" w:hAnsi="Times New Roman"/>
          <w:sz w:val="28"/>
        </w:rPr>
        <w:t>Остаповского сельского поселения</w:t>
      </w:r>
      <w:r w:rsidRPr="00672E10">
        <w:rPr>
          <w:rFonts w:ascii="Times New Roman" w:hAnsi="Times New Roman"/>
          <w:sz w:val="28"/>
        </w:rPr>
        <w:t>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1.10.</w:t>
      </w:r>
      <w:r w:rsidRPr="00672E10">
        <w:rPr>
          <w:rFonts w:ascii="Times New Roman" w:hAnsi="Times New Roman"/>
          <w:sz w:val="28"/>
        </w:rPr>
        <w:tab/>
        <w:t xml:space="preserve">Для Программы должен быть определено </w:t>
      </w:r>
      <w:r>
        <w:rPr>
          <w:rFonts w:ascii="Times New Roman" w:hAnsi="Times New Roman"/>
          <w:sz w:val="28"/>
        </w:rPr>
        <w:t>должностное лицо Администрации Остаповского сельского поселения</w:t>
      </w:r>
      <w:r w:rsidRPr="00672E10">
        <w:rPr>
          <w:rFonts w:ascii="Times New Roman" w:hAnsi="Times New Roman"/>
          <w:sz w:val="28"/>
        </w:rPr>
        <w:t xml:space="preserve"> ответственное за формирование и реализацию Программы в целом (далее – администратор Программы).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Программа может иметь только одного администратора Программы.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1.11.</w:t>
      </w:r>
      <w:r w:rsidRPr="00672E10">
        <w:rPr>
          <w:rFonts w:ascii="Times New Roman" w:hAnsi="Times New Roman"/>
          <w:sz w:val="28"/>
        </w:rPr>
        <w:tab/>
        <w:t xml:space="preserve">Полномочия по формированию и реализации отдельных мероприятий Программы закрепляются за </w:t>
      </w:r>
      <w:r>
        <w:rPr>
          <w:rFonts w:ascii="Times New Roman" w:hAnsi="Times New Roman"/>
          <w:sz w:val="28"/>
        </w:rPr>
        <w:t>специалистами</w:t>
      </w:r>
      <w:r w:rsidRPr="00672E10"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Остаповского сельского поселения</w:t>
      </w:r>
      <w:r w:rsidRPr="00672E10">
        <w:rPr>
          <w:rFonts w:ascii="Times New Roman" w:hAnsi="Times New Roman"/>
          <w:sz w:val="28"/>
        </w:rPr>
        <w:t xml:space="preserve"> (далее – исполнители).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За каждым мероприятием Программы должен быть закреплен один исполнитель, за исключением одноименных мероприятий.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Администратор Программы может одновременно осуществлять полномочия исполнителя.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1.12.</w:t>
      </w:r>
      <w:r w:rsidRPr="00672E10">
        <w:rPr>
          <w:rFonts w:ascii="Times New Roman" w:hAnsi="Times New Roman"/>
          <w:sz w:val="28"/>
        </w:rPr>
        <w:tab/>
        <w:t xml:space="preserve">Перечень Программ, подлежащих формированию и реализации (далее – перечень Программ), утверждается Администрацией </w:t>
      </w:r>
      <w:r>
        <w:rPr>
          <w:rFonts w:ascii="Times New Roman" w:hAnsi="Times New Roman"/>
          <w:sz w:val="28"/>
        </w:rPr>
        <w:t>Остаповского сельского поселения.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Составление перечня Программ и </w:t>
      </w:r>
      <w:r w:rsidRPr="001D5557">
        <w:rPr>
          <w:rFonts w:ascii="Times New Roman" w:hAnsi="Times New Roman"/>
          <w:sz w:val="28"/>
        </w:rPr>
        <w:t xml:space="preserve">подготовка изменений в него осуществляется </w:t>
      </w:r>
      <w:r>
        <w:rPr>
          <w:rFonts w:ascii="Times New Roman" w:hAnsi="Times New Roman"/>
          <w:sz w:val="28"/>
        </w:rPr>
        <w:t>К</w:t>
      </w:r>
      <w:r w:rsidRPr="00672E10">
        <w:rPr>
          <w:rFonts w:ascii="Times New Roman" w:hAnsi="Times New Roman"/>
          <w:sz w:val="28"/>
        </w:rPr>
        <w:t>омисси</w:t>
      </w:r>
      <w:r>
        <w:rPr>
          <w:rFonts w:ascii="Times New Roman" w:hAnsi="Times New Roman"/>
          <w:sz w:val="28"/>
        </w:rPr>
        <w:t>ей</w:t>
      </w:r>
      <w:r w:rsidRPr="00672E10">
        <w:rPr>
          <w:rFonts w:ascii="Times New Roman" w:hAnsi="Times New Roman"/>
          <w:sz w:val="28"/>
        </w:rPr>
        <w:t xml:space="preserve"> при главе администрации </w:t>
      </w:r>
      <w:r>
        <w:rPr>
          <w:rFonts w:ascii="Times New Roman" w:hAnsi="Times New Roman"/>
          <w:sz w:val="28"/>
        </w:rPr>
        <w:t>Остаповского сельского поселения</w:t>
      </w:r>
      <w:r w:rsidRPr="00672E10">
        <w:rPr>
          <w:rFonts w:ascii="Times New Roman" w:hAnsi="Times New Roman"/>
          <w:sz w:val="28"/>
        </w:rPr>
        <w:t xml:space="preserve"> по реализации муниципальных программ (далее - Комиссия)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В перечне Программ по каждой Программе должны быть указаны следующие сведения: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1)</w:t>
      </w:r>
      <w:r w:rsidRPr="00672E10">
        <w:rPr>
          <w:rFonts w:ascii="Times New Roman" w:hAnsi="Times New Roman"/>
          <w:sz w:val="28"/>
        </w:rPr>
        <w:tab/>
        <w:t>наименование 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2)</w:t>
      </w:r>
      <w:r w:rsidRPr="00672E10">
        <w:rPr>
          <w:rFonts w:ascii="Times New Roman" w:hAnsi="Times New Roman"/>
          <w:sz w:val="28"/>
        </w:rPr>
        <w:tab/>
        <w:t>наименование администратора 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3)</w:t>
      </w:r>
      <w:r w:rsidRPr="00672E10">
        <w:rPr>
          <w:rFonts w:ascii="Times New Roman" w:hAnsi="Times New Roman"/>
          <w:sz w:val="28"/>
        </w:rPr>
        <w:tab/>
        <w:t>перечень исполнителей 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4)</w:t>
      </w:r>
      <w:r w:rsidRPr="00672E10">
        <w:rPr>
          <w:rFonts w:ascii="Times New Roman" w:hAnsi="Times New Roman"/>
          <w:sz w:val="28"/>
        </w:rPr>
        <w:tab/>
        <w:t>краткое описание сферы реализации Программы.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 xml:space="preserve">1.13. В целях дополнительной детализации требований настоящего Порядка </w:t>
      </w:r>
      <w:r>
        <w:rPr>
          <w:rFonts w:ascii="Times New Roman" w:hAnsi="Times New Roman"/>
          <w:sz w:val="28"/>
        </w:rPr>
        <w:t xml:space="preserve">Администрация </w:t>
      </w:r>
      <w:r w:rsidRPr="00672E10">
        <w:rPr>
          <w:rFonts w:ascii="Times New Roman" w:hAnsi="Times New Roman"/>
          <w:sz w:val="28"/>
        </w:rPr>
        <w:t>утверждает методические указания по разработке и реализации Программ (далее – Методические указания).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</w:p>
    <w:p w:rsidR="001044FC" w:rsidRPr="00672E10" w:rsidRDefault="001044FC" w:rsidP="001044FC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/>
          <w:b/>
          <w:sz w:val="28"/>
        </w:rPr>
      </w:pPr>
      <w:r w:rsidRPr="00672E10">
        <w:rPr>
          <w:rFonts w:ascii="Times New Roman" w:hAnsi="Times New Roman"/>
          <w:b/>
          <w:sz w:val="28"/>
        </w:rPr>
        <w:t>Требования к структуре и содержанию программ</w:t>
      </w:r>
    </w:p>
    <w:p w:rsidR="001044FC" w:rsidRPr="00672E10" w:rsidRDefault="001044FC" w:rsidP="001044FC">
      <w:pPr>
        <w:ind w:left="1069"/>
        <w:rPr>
          <w:rFonts w:ascii="Times New Roman" w:hAnsi="Times New Roman"/>
          <w:b/>
          <w:sz w:val="28"/>
        </w:rPr>
      </w:pP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2.1.</w:t>
      </w:r>
      <w:r w:rsidRPr="00672E10">
        <w:rPr>
          <w:rFonts w:ascii="Times New Roman" w:hAnsi="Times New Roman"/>
          <w:sz w:val="28"/>
        </w:rPr>
        <w:tab/>
        <w:t>Программа должна включать следующие разделы: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1)</w:t>
      </w:r>
      <w:r w:rsidRPr="00672E10">
        <w:rPr>
          <w:rFonts w:ascii="Times New Roman" w:hAnsi="Times New Roman"/>
          <w:sz w:val="28"/>
        </w:rPr>
        <w:tab/>
        <w:t>паспорт муниципальной 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2)</w:t>
      </w:r>
      <w:r w:rsidRPr="00672E10">
        <w:rPr>
          <w:rFonts w:ascii="Times New Roman" w:hAnsi="Times New Roman"/>
          <w:sz w:val="28"/>
        </w:rPr>
        <w:tab/>
        <w:t>анализ текущей ситуации в сфере реализации муниципальной 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lastRenderedPageBreak/>
        <w:t>3)</w:t>
      </w:r>
      <w:r w:rsidRPr="00672E10">
        <w:rPr>
          <w:rFonts w:ascii="Times New Roman" w:hAnsi="Times New Roman"/>
          <w:sz w:val="28"/>
        </w:rPr>
        <w:tab/>
        <w:t>цель (цели) и ожидаемые результаты реализации муниципальной 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4)</w:t>
      </w:r>
      <w:r w:rsidRPr="00672E10">
        <w:rPr>
          <w:rFonts w:ascii="Times New Roman" w:hAnsi="Times New Roman"/>
          <w:sz w:val="28"/>
        </w:rPr>
        <w:tab/>
        <w:t>ресурсное обеспечение муниципальной программы.</w:t>
      </w:r>
      <w:r w:rsidRPr="00672E10">
        <w:rPr>
          <w:rFonts w:ascii="Times New Roman" w:hAnsi="Times New Roman"/>
          <w:sz w:val="28"/>
        </w:rPr>
        <w:tab/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2.2.</w:t>
      </w:r>
      <w:r w:rsidRPr="00672E10">
        <w:rPr>
          <w:rFonts w:ascii="Times New Roman" w:hAnsi="Times New Roman"/>
          <w:sz w:val="28"/>
        </w:rPr>
        <w:tab/>
        <w:t>В качестве приложений к Программе приводятся подпрограммы.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2.3.</w:t>
      </w:r>
      <w:r w:rsidRPr="00672E10">
        <w:rPr>
          <w:rFonts w:ascii="Times New Roman" w:hAnsi="Times New Roman"/>
          <w:sz w:val="28"/>
        </w:rPr>
        <w:tab/>
        <w:t>В Программу могут быть включены иные разделы и приложения, помимо указанных в пунктах 2.1 - 2.2 настоящего Порядка.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2.4.</w:t>
      </w:r>
      <w:r w:rsidRPr="00672E10">
        <w:rPr>
          <w:rFonts w:ascii="Times New Roman" w:hAnsi="Times New Roman"/>
          <w:sz w:val="28"/>
        </w:rPr>
        <w:tab/>
        <w:t>Раздел «Паспорт муниципальной программы» должен включать: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1)</w:t>
      </w:r>
      <w:r w:rsidRPr="00672E10">
        <w:rPr>
          <w:rFonts w:ascii="Times New Roman" w:hAnsi="Times New Roman"/>
          <w:sz w:val="28"/>
        </w:rPr>
        <w:tab/>
        <w:t>наименование Программы и срок ее реализации;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2)</w:t>
      </w:r>
      <w:r w:rsidRPr="00672E10">
        <w:rPr>
          <w:rFonts w:ascii="Times New Roman" w:hAnsi="Times New Roman"/>
          <w:sz w:val="28"/>
        </w:rPr>
        <w:tab/>
        <w:t>перечень подпрограмм;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3)</w:t>
      </w:r>
      <w:r w:rsidRPr="00672E10">
        <w:rPr>
          <w:rFonts w:ascii="Times New Roman" w:hAnsi="Times New Roman"/>
          <w:sz w:val="28"/>
        </w:rPr>
        <w:tab/>
        <w:t>наименование администратора 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4)</w:t>
      </w:r>
      <w:r w:rsidRPr="00672E10">
        <w:rPr>
          <w:rFonts w:ascii="Times New Roman" w:hAnsi="Times New Roman"/>
          <w:sz w:val="28"/>
        </w:rPr>
        <w:tab/>
        <w:t>перечень исполнителей 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5)</w:t>
      </w:r>
      <w:r w:rsidRPr="00672E10">
        <w:rPr>
          <w:rFonts w:ascii="Times New Roman" w:hAnsi="Times New Roman"/>
          <w:sz w:val="28"/>
        </w:rPr>
        <w:tab/>
        <w:t>цель (цели) 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6)</w:t>
      </w:r>
      <w:r w:rsidRPr="00672E10">
        <w:rPr>
          <w:rFonts w:ascii="Times New Roman" w:hAnsi="Times New Roman"/>
          <w:sz w:val="28"/>
        </w:rPr>
        <w:tab/>
        <w:t>объемы ресурсного обеспечения Программы по годам ее реализации в разрезе источников финансирования.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2.5.</w:t>
      </w:r>
      <w:r w:rsidRPr="00672E10">
        <w:rPr>
          <w:rFonts w:ascii="Times New Roman" w:hAnsi="Times New Roman"/>
          <w:sz w:val="28"/>
        </w:rPr>
        <w:tab/>
        <w:t>Раздел «Анализ текущей ситуации в сфере реализации Программы» должен включать: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1)</w:t>
      </w:r>
      <w:r w:rsidRPr="00672E10">
        <w:rPr>
          <w:rFonts w:ascii="Times New Roman" w:hAnsi="Times New Roman"/>
          <w:sz w:val="28"/>
        </w:rPr>
        <w:tab/>
        <w:t>описание сложившейся социально-экономической ситуации в сфере реализации Программы и основных тенденций ее изменения;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2)</w:t>
      </w:r>
      <w:r w:rsidRPr="00672E10">
        <w:rPr>
          <w:rFonts w:ascii="Times New Roman" w:hAnsi="Times New Roman"/>
          <w:sz w:val="28"/>
        </w:rPr>
        <w:tab/>
        <w:t xml:space="preserve">описание и оценку основных результатов деятельности органов местного самоуправления </w:t>
      </w:r>
      <w:r>
        <w:rPr>
          <w:rFonts w:ascii="Times New Roman" w:hAnsi="Times New Roman"/>
          <w:sz w:val="28"/>
        </w:rPr>
        <w:t>Остаповского сельского поселения</w:t>
      </w:r>
      <w:r w:rsidRPr="00672E10">
        <w:rPr>
          <w:rFonts w:ascii="Times New Roman" w:hAnsi="Times New Roman"/>
          <w:sz w:val="28"/>
        </w:rPr>
        <w:t xml:space="preserve"> в сфере реализации Программы, достигнутых к началу реализации 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3)</w:t>
      </w:r>
      <w:r w:rsidRPr="00672E10">
        <w:rPr>
          <w:rFonts w:ascii="Times New Roman" w:hAnsi="Times New Roman"/>
          <w:sz w:val="28"/>
        </w:rPr>
        <w:tab/>
        <w:t>анализ проблематики, стоящей перед Администраци</w:t>
      </w:r>
      <w:r>
        <w:rPr>
          <w:rFonts w:ascii="Times New Roman" w:hAnsi="Times New Roman"/>
          <w:sz w:val="28"/>
        </w:rPr>
        <w:t>ей</w:t>
      </w:r>
      <w:r w:rsidRPr="00672E1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Остаповского сельского поселения</w:t>
      </w:r>
      <w:r w:rsidRPr="00672E10">
        <w:rPr>
          <w:rFonts w:ascii="Times New Roman" w:hAnsi="Times New Roman"/>
          <w:sz w:val="28"/>
        </w:rPr>
        <w:t xml:space="preserve"> в сфере реализации Программы.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2.6.</w:t>
      </w:r>
      <w:r w:rsidRPr="00672E10">
        <w:rPr>
          <w:rFonts w:ascii="Times New Roman" w:hAnsi="Times New Roman"/>
          <w:sz w:val="28"/>
        </w:rPr>
        <w:tab/>
        <w:t>Раздел «Цель (цели) и ожидаемые результаты реализации программы» должен включать: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1)</w:t>
      </w:r>
      <w:r w:rsidRPr="00672E10">
        <w:rPr>
          <w:rFonts w:ascii="Times New Roman" w:hAnsi="Times New Roman"/>
          <w:sz w:val="28"/>
        </w:rPr>
        <w:tab/>
        <w:t>указание цели (целей) 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2)</w:t>
      </w:r>
      <w:r w:rsidRPr="00672E10">
        <w:rPr>
          <w:rFonts w:ascii="Times New Roman" w:hAnsi="Times New Roman"/>
          <w:sz w:val="28"/>
        </w:rPr>
        <w:tab/>
        <w:t>описание ожидаемых результатов реализации 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3)</w:t>
      </w:r>
      <w:r w:rsidRPr="00672E10">
        <w:rPr>
          <w:rFonts w:ascii="Times New Roman" w:hAnsi="Times New Roman"/>
          <w:sz w:val="28"/>
        </w:rPr>
        <w:tab/>
        <w:t>таблицу с указанием целевых индикаторов (показателей) Программы, их отчетных и плановых значений;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4)</w:t>
      </w:r>
      <w:r w:rsidRPr="00672E10">
        <w:rPr>
          <w:rFonts w:ascii="Times New Roman" w:hAnsi="Times New Roman"/>
          <w:sz w:val="28"/>
        </w:rPr>
        <w:tab/>
        <w:t>обоснование выделения подпрограмм.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2.7.</w:t>
      </w:r>
      <w:r w:rsidRPr="00672E10">
        <w:rPr>
          <w:rFonts w:ascii="Times New Roman" w:hAnsi="Times New Roman"/>
          <w:sz w:val="28"/>
        </w:rPr>
        <w:tab/>
        <w:t>Раздел «Ресурсное обеспечение муниципальной программы» должен включать таблицу с указанием объемов бюджетных ассигнований и внебюджетного финансирования (при наличии) на реализацию Программы в целом и ее отдельных подпрограмм, в разбивке по годам реализации Программы и источникам финансирования.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2.8.</w:t>
      </w:r>
      <w:r w:rsidRPr="00672E10">
        <w:rPr>
          <w:rFonts w:ascii="Times New Roman" w:hAnsi="Times New Roman"/>
          <w:sz w:val="28"/>
        </w:rPr>
        <w:tab/>
        <w:t>Помимо сведений, указанных в пунктах 2.4-2.7 настоящего Порядка, в соответствующих разделах Программы могут приводиться иные дополнительные сведения.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2.9.</w:t>
      </w:r>
      <w:r w:rsidRPr="00672E10">
        <w:rPr>
          <w:rFonts w:ascii="Times New Roman" w:hAnsi="Times New Roman"/>
          <w:sz w:val="28"/>
        </w:rPr>
        <w:tab/>
        <w:t>Подпрограмма должна включать следующие разделы: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1)</w:t>
      </w:r>
      <w:r w:rsidRPr="00672E10">
        <w:rPr>
          <w:rFonts w:ascii="Times New Roman" w:hAnsi="Times New Roman"/>
          <w:sz w:val="28"/>
        </w:rPr>
        <w:tab/>
        <w:t>паспорт подпрограммы;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2)</w:t>
      </w:r>
      <w:r w:rsidRPr="00672E10">
        <w:rPr>
          <w:rFonts w:ascii="Times New Roman" w:hAnsi="Times New Roman"/>
          <w:sz w:val="28"/>
        </w:rPr>
        <w:tab/>
        <w:t xml:space="preserve">краткая характеристика сферы реализации подпрограммы (раздел приводится только в аналитических подпрограммах); 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3)</w:t>
      </w:r>
      <w:r w:rsidRPr="00672E10">
        <w:rPr>
          <w:rFonts w:ascii="Times New Roman" w:hAnsi="Times New Roman"/>
          <w:sz w:val="28"/>
        </w:rPr>
        <w:tab/>
        <w:t>ожидаемые результаты реализации подпрограммы;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4)</w:t>
      </w:r>
      <w:r w:rsidRPr="00672E10">
        <w:rPr>
          <w:rFonts w:ascii="Times New Roman" w:hAnsi="Times New Roman"/>
          <w:sz w:val="28"/>
        </w:rPr>
        <w:tab/>
        <w:t>мероприятия подпрограммы.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2.10.</w:t>
      </w:r>
      <w:r w:rsidRPr="00672E10">
        <w:rPr>
          <w:rFonts w:ascii="Times New Roman" w:hAnsi="Times New Roman"/>
          <w:sz w:val="28"/>
        </w:rPr>
        <w:tab/>
        <w:t>В качестве приложений к специальной подпрограмме приводятся: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lastRenderedPageBreak/>
        <w:t>1)</w:t>
      </w:r>
      <w:r w:rsidRPr="00672E10">
        <w:rPr>
          <w:rFonts w:ascii="Times New Roman" w:hAnsi="Times New Roman"/>
          <w:sz w:val="28"/>
        </w:rPr>
        <w:tab/>
        <w:t>порядки (правила) предоставления предусмотренных мероприятиями подпрограммы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2)</w:t>
      </w:r>
      <w:r w:rsidRPr="00672E10">
        <w:rPr>
          <w:rFonts w:ascii="Times New Roman" w:hAnsi="Times New Roman"/>
          <w:sz w:val="28"/>
        </w:rPr>
        <w:tab/>
        <w:t>порядки (правила) предоставления (расходования) предусмотренных мероприятиями подпрограммы межбюджетных трансфертов бюджет</w:t>
      </w:r>
      <w:r>
        <w:rPr>
          <w:rFonts w:ascii="Times New Roman" w:hAnsi="Times New Roman"/>
          <w:sz w:val="28"/>
        </w:rPr>
        <w:t>у</w:t>
      </w:r>
      <w:r w:rsidRPr="00672E10"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ого</w:t>
      </w:r>
      <w:r w:rsidRPr="00672E10">
        <w:rPr>
          <w:rFonts w:ascii="Times New Roman" w:hAnsi="Times New Roman"/>
          <w:sz w:val="28"/>
        </w:rPr>
        <w:t xml:space="preserve"> образовани</w:t>
      </w:r>
      <w:r>
        <w:rPr>
          <w:rFonts w:ascii="Times New Roman" w:hAnsi="Times New Roman"/>
          <w:sz w:val="28"/>
        </w:rPr>
        <w:t>я</w:t>
      </w:r>
      <w:r w:rsidRPr="00672E10">
        <w:rPr>
          <w:rFonts w:ascii="Times New Roman" w:hAnsi="Times New Roman"/>
          <w:sz w:val="28"/>
        </w:rPr>
        <w:t>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2.11.</w:t>
      </w:r>
      <w:r w:rsidRPr="00672E10">
        <w:rPr>
          <w:rFonts w:ascii="Times New Roman" w:hAnsi="Times New Roman"/>
          <w:sz w:val="28"/>
        </w:rPr>
        <w:tab/>
        <w:t>В подпрограмму могут быть включены иные разделы и приложения, помимо указанных в пунктах 2.9 - 2.10 настоящего Порядка.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2.12.</w:t>
      </w:r>
      <w:r w:rsidRPr="00672E10">
        <w:rPr>
          <w:rFonts w:ascii="Times New Roman" w:hAnsi="Times New Roman"/>
          <w:sz w:val="28"/>
        </w:rPr>
        <w:tab/>
        <w:t>Раздел «Паспорт подпрограммы» должен включать: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1)</w:t>
      </w:r>
      <w:r w:rsidRPr="00672E10">
        <w:rPr>
          <w:rFonts w:ascii="Times New Roman" w:hAnsi="Times New Roman"/>
          <w:sz w:val="28"/>
        </w:rPr>
        <w:tab/>
        <w:t>наименование подпрограммы;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2)</w:t>
      </w:r>
      <w:r w:rsidRPr="00672E10">
        <w:rPr>
          <w:rFonts w:ascii="Times New Roman" w:hAnsi="Times New Roman"/>
          <w:sz w:val="28"/>
        </w:rPr>
        <w:tab/>
        <w:t>указание типа подпрограммы (аналитическая или специальная);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3)</w:t>
      </w:r>
      <w:r w:rsidRPr="00672E10">
        <w:rPr>
          <w:rFonts w:ascii="Times New Roman" w:hAnsi="Times New Roman"/>
          <w:sz w:val="28"/>
        </w:rPr>
        <w:tab/>
        <w:t>срок реализации подпрограммы;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4)</w:t>
      </w:r>
      <w:r w:rsidRPr="00672E10">
        <w:rPr>
          <w:rFonts w:ascii="Times New Roman" w:hAnsi="Times New Roman"/>
          <w:sz w:val="28"/>
        </w:rPr>
        <w:tab/>
        <w:t>перечень исполнителей подпрограммы;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5)</w:t>
      </w:r>
      <w:r w:rsidRPr="00672E10">
        <w:rPr>
          <w:rFonts w:ascii="Times New Roman" w:hAnsi="Times New Roman"/>
          <w:sz w:val="28"/>
        </w:rPr>
        <w:tab/>
        <w:t>формулировку цели (целей) подпрограммы;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6)</w:t>
      </w:r>
      <w:r w:rsidRPr="00672E10">
        <w:rPr>
          <w:rFonts w:ascii="Times New Roman" w:hAnsi="Times New Roman"/>
          <w:sz w:val="28"/>
        </w:rPr>
        <w:tab/>
        <w:t>объемы ресурсного обеспечения подпрограммы по годам ее реализации в разрезе источников финансирования.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2.13.</w:t>
      </w:r>
      <w:r w:rsidRPr="00672E10">
        <w:rPr>
          <w:rFonts w:ascii="Times New Roman" w:hAnsi="Times New Roman"/>
          <w:sz w:val="28"/>
        </w:rPr>
        <w:tab/>
        <w:t>Раздел «Краткая характеристика сферы реализации подпрограммы» должен включать краткое описание (характеристику) основных направлений деятельности, осуществляемой в рамках мероприятий подпрограммы.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2.14.</w:t>
      </w:r>
      <w:r w:rsidRPr="00672E10">
        <w:rPr>
          <w:rFonts w:ascii="Times New Roman" w:hAnsi="Times New Roman"/>
          <w:sz w:val="28"/>
        </w:rPr>
        <w:tab/>
        <w:t>Раздел «Ожидаемые результаты реализации подпрограммы» должен включать: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1)</w:t>
      </w:r>
      <w:r w:rsidRPr="00672E10">
        <w:rPr>
          <w:rFonts w:ascii="Times New Roman" w:hAnsi="Times New Roman"/>
          <w:sz w:val="28"/>
        </w:rPr>
        <w:tab/>
        <w:t>описание ожидаемых результатов реализации подпрограммы;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2)</w:t>
      </w:r>
      <w:r w:rsidRPr="00672E10">
        <w:rPr>
          <w:rFonts w:ascii="Times New Roman" w:hAnsi="Times New Roman"/>
          <w:sz w:val="28"/>
        </w:rPr>
        <w:tab/>
        <w:t>таблицу с указанием целевых индикаторов (показателей) подпрограммы, их отчетных и плановых значений;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3)</w:t>
      </w:r>
      <w:r w:rsidRPr="00672E10">
        <w:rPr>
          <w:rFonts w:ascii="Times New Roman" w:hAnsi="Times New Roman"/>
          <w:sz w:val="28"/>
        </w:rPr>
        <w:tab/>
        <w:t>оценку внешних факторов, способных оказать существенное влияние на достижение ожидаемых результатов реализации подпрограммы. Оценка приводится только при явном наличии указанных факторов.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2.15.</w:t>
      </w:r>
      <w:r w:rsidRPr="00672E10">
        <w:rPr>
          <w:rFonts w:ascii="Times New Roman" w:hAnsi="Times New Roman"/>
          <w:sz w:val="28"/>
        </w:rPr>
        <w:tab/>
        <w:t>Раздел «Мероприятия подпрограммы» должен включать перечень мероприятий подпрограммы с указанием по каждому мероприятию: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1)</w:t>
      </w:r>
      <w:r w:rsidRPr="00672E10">
        <w:rPr>
          <w:rFonts w:ascii="Times New Roman" w:hAnsi="Times New Roman"/>
          <w:sz w:val="28"/>
        </w:rPr>
        <w:tab/>
        <w:t>наименования мероприятия. В случае включения в подпрограмму одноименных мероприятий, закрепленных за разными исполнителями, допускается указание единого наименования для данных мероприятий;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2)</w:t>
      </w:r>
      <w:r w:rsidRPr="00672E10">
        <w:rPr>
          <w:rFonts w:ascii="Times New Roman" w:hAnsi="Times New Roman"/>
          <w:sz w:val="28"/>
        </w:rPr>
        <w:tab/>
        <w:t>содержания мероприятия. Для специальных мероприятий приводится краткая характеристика результатов и (или) масштабов исполняемых в рамках мероприятия действий;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3)</w:t>
      </w:r>
      <w:r w:rsidRPr="00672E10">
        <w:rPr>
          <w:rFonts w:ascii="Times New Roman" w:hAnsi="Times New Roman"/>
          <w:sz w:val="28"/>
        </w:rPr>
        <w:tab/>
        <w:t>исполнителя мероприятия (может не указываться, если подпрограмма имеет одного исполнителя);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4)</w:t>
      </w:r>
      <w:r w:rsidRPr="00672E10">
        <w:rPr>
          <w:rFonts w:ascii="Times New Roman" w:hAnsi="Times New Roman"/>
          <w:sz w:val="28"/>
        </w:rPr>
        <w:tab/>
        <w:t>срока реализации;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5)</w:t>
      </w:r>
      <w:r w:rsidRPr="00672E10">
        <w:rPr>
          <w:rFonts w:ascii="Times New Roman" w:hAnsi="Times New Roman"/>
          <w:sz w:val="28"/>
        </w:rPr>
        <w:tab/>
        <w:t xml:space="preserve">объема бюджетных ассигнований и внебюджетного финансирования (при наличии) на выполнение мероприятия, по годам реализации подпрограммы, с разбивкой по источникам финансирования и исполнителям подпрограмм. Разбивка по источникам финансирования может </w:t>
      </w:r>
      <w:r w:rsidRPr="00672E10">
        <w:rPr>
          <w:rFonts w:ascii="Times New Roman" w:hAnsi="Times New Roman"/>
          <w:sz w:val="28"/>
        </w:rPr>
        <w:lastRenderedPageBreak/>
        <w:t>не приводиться, если единственным источником финансового обеспечения реализации всех мероприятий подпрограммы являются средства районного бюджета (без учета поступлений в районный бюджет субсидий, субвенций, иных межбюджетных трансфертов и безвозмездных поступлений от физических и юридических лиц, имеющих целевое назначение).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2.16.</w:t>
      </w:r>
      <w:r w:rsidRPr="00672E10">
        <w:rPr>
          <w:rFonts w:ascii="Times New Roman" w:hAnsi="Times New Roman"/>
          <w:sz w:val="28"/>
        </w:rPr>
        <w:tab/>
        <w:t>По каждому мероприятию специальной подпрограммы, предусматривающему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межбюджетных трансфертов бюджетам муниципальных образований Ивановской области, приводится ссылка на указанное в пункте 2.10 настоящего Порядка приложение к подпрограмме.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2.17. Помимо сведений, указанных в пунктах 2.12 - 2.16 настоящего Порядка, в соответствующих разделах подпрограммы могут приводиться иные дополнительные сведения.</w:t>
      </w:r>
    </w:p>
    <w:p w:rsidR="001044FC" w:rsidRPr="00672E10" w:rsidRDefault="001044FC" w:rsidP="001044FC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1044FC" w:rsidRPr="00672E10" w:rsidRDefault="001044FC" w:rsidP="001044FC">
      <w:pPr>
        <w:ind w:firstLine="709"/>
        <w:jc w:val="center"/>
        <w:rPr>
          <w:rFonts w:ascii="Times New Roman" w:hAnsi="Times New Roman"/>
          <w:b/>
          <w:sz w:val="28"/>
        </w:rPr>
      </w:pPr>
      <w:r w:rsidRPr="00672E10">
        <w:rPr>
          <w:rFonts w:ascii="Times New Roman" w:hAnsi="Times New Roman"/>
          <w:b/>
          <w:sz w:val="28"/>
        </w:rPr>
        <w:t>3. Формирование новых Программ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3.1.</w:t>
      </w:r>
      <w:r w:rsidRPr="00672E10">
        <w:rPr>
          <w:rFonts w:ascii="Times New Roman" w:hAnsi="Times New Roman"/>
          <w:sz w:val="28"/>
        </w:rPr>
        <w:tab/>
        <w:t xml:space="preserve">Основанием для формирования новой Программы является решение </w:t>
      </w:r>
      <w:r>
        <w:rPr>
          <w:rFonts w:ascii="Times New Roman" w:hAnsi="Times New Roman"/>
          <w:sz w:val="28"/>
        </w:rPr>
        <w:t>К</w:t>
      </w:r>
      <w:r w:rsidRPr="00672E10">
        <w:rPr>
          <w:rFonts w:ascii="Times New Roman" w:hAnsi="Times New Roman"/>
          <w:sz w:val="28"/>
        </w:rPr>
        <w:t xml:space="preserve">омиссии по результатам конкурсного отбора распределения принимаемых расходных обязательств </w:t>
      </w:r>
      <w:r>
        <w:rPr>
          <w:rFonts w:ascii="Times New Roman" w:hAnsi="Times New Roman"/>
          <w:sz w:val="28"/>
        </w:rPr>
        <w:t>Остаповского сельского поселения</w:t>
      </w:r>
      <w:r w:rsidRPr="00672E10">
        <w:rPr>
          <w:rFonts w:ascii="Times New Roman" w:hAnsi="Times New Roman"/>
          <w:sz w:val="28"/>
        </w:rPr>
        <w:t xml:space="preserve">, проведенного в порядке, установленном нормативным правовым актом Администрации </w:t>
      </w:r>
      <w:r>
        <w:rPr>
          <w:rFonts w:ascii="Times New Roman" w:hAnsi="Times New Roman"/>
          <w:sz w:val="28"/>
        </w:rPr>
        <w:t>Остаповского сельского поселения.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3.2.</w:t>
      </w:r>
      <w:r w:rsidRPr="00672E10">
        <w:rPr>
          <w:rFonts w:ascii="Times New Roman" w:hAnsi="Times New Roman"/>
          <w:sz w:val="28"/>
        </w:rPr>
        <w:tab/>
        <w:t>Процесс формирования новой Программы (далее – формирование Программы) включает следующие этапы: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1)</w:t>
      </w:r>
      <w:r w:rsidRPr="00672E10">
        <w:rPr>
          <w:rFonts w:ascii="Times New Roman" w:hAnsi="Times New Roman"/>
          <w:sz w:val="28"/>
        </w:rPr>
        <w:tab/>
        <w:t>разработку проекта Программы и сопроводительных материалов к нему;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 xml:space="preserve">2) рассмотрение проекта Программы </w:t>
      </w:r>
      <w:r>
        <w:rPr>
          <w:rFonts w:ascii="Times New Roman" w:hAnsi="Times New Roman"/>
          <w:sz w:val="28"/>
        </w:rPr>
        <w:t>финансовым должностным лицом администрации</w:t>
      </w:r>
      <w:r w:rsidRPr="00672E10">
        <w:rPr>
          <w:rFonts w:ascii="Times New Roman" w:hAnsi="Times New Roman"/>
          <w:sz w:val="28"/>
        </w:rPr>
        <w:t>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3)</w:t>
      </w:r>
      <w:r w:rsidRPr="00672E10">
        <w:rPr>
          <w:rFonts w:ascii="Times New Roman" w:hAnsi="Times New Roman"/>
          <w:sz w:val="28"/>
        </w:rPr>
        <w:tab/>
        <w:t>доработку проекта 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4)</w:t>
      </w:r>
      <w:r w:rsidRPr="00672E10">
        <w:rPr>
          <w:rFonts w:ascii="Times New Roman" w:hAnsi="Times New Roman"/>
          <w:sz w:val="28"/>
        </w:rPr>
        <w:tab/>
        <w:t>утверждение Программы.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</w:rPr>
        <w:t>3.3.</w:t>
      </w:r>
      <w:r w:rsidRPr="00672E10">
        <w:rPr>
          <w:rFonts w:ascii="Times New Roman" w:hAnsi="Times New Roman"/>
          <w:sz w:val="28"/>
        </w:rPr>
        <w:tab/>
      </w:r>
      <w:r w:rsidRPr="00672E10">
        <w:rPr>
          <w:rFonts w:ascii="Times New Roman" w:hAnsi="Times New Roman"/>
          <w:sz w:val="28"/>
          <w:szCs w:val="28"/>
        </w:rPr>
        <w:t xml:space="preserve">Выполнение этапов, указанных в пункте 3.2 настоящего Порядка, осуществляется в сроки, определенные нормативным правовым актом Администрации </w:t>
      </w:r>
      <w:r>
        <w:rPr>
          <w:rFonts w:ascii="Times New Roman" w:hAnsi="Times New Roman"/>
          <w:sz w:val="28"/>
        </w:rPr>
        <w:t xml:space="preserve">Остаповского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672E10">
        <w:rPr>
          <w:rFonts w:ascii="Times New Roman" w:hAnsi="Times New Roman"/>
          <w:sz w:val="28"/>
          <w:szCs w:val="28"/>
        </w:rPr>
        <w:t xml:space="preserve">, устанавливающим порядок составления проекта </w:t>
      </w:r>
      <w:r>
        <w:rPr>
          <w:rFonts w:ascii="Times New Roman" w:hAnsi="Times New Roman"/>
          <w:sz w:val="28"/>
          <w:szCs w:val="28"/>
        </w:rPr>
        <w:t>местного</w:t>
      </w:r>
      <w:r w:rsidRPr="00672E10">
        <w:rPr>
          <w:rFonts w:ascii="Times New Roman" w:hAnsi="Times New Roman"/>
          <w:sz w:val="28"/>
          <w:szCs w:val="28"/>
        </w:rPr>
        <w:t xml:space="preserve"> бюджета на очередной финансовый год и плановый период (далее – Порядок составления проекта </w:t>
      </w:r>
      <w:r>
        <w:rPr>
          <w:rFonts w:ascii="Times New Roman" w:hAnsi="Times New Roman"/>
          <w:sz w:val="28"/>
          <w:szCs w:val="28"/>
        </w:rPr>
        <w:t>местного</w:t>
      </w:r>
      <w:r w:rsidRPr="00672E10">
        <w:rPr>
          <w:rFonts w:ascii="Times New Roman" w:hAnsi="Times New Roman"/>
          <w:sz w:val="28"/>
          <w:szCs w:val="28"/>
        </w:rPr>
        <w:t xml:space="preserve"> бюджета).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3.4.</w:t>
      </w:r>
      <w:r w:rsidRPr="00672E10">
        <w:rPr>
          <w:rFonts w:ascii="Times New Roman" w:hAnsi="Times New Roman"/>
          <w:sz w:val="28"/>
        </w:rPr>
        <w:tab/>
        <w:t>Разработку проекта Программы проводит ее администратор совместно с исполнителями.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3.5.</w:t>
      </w:r>
      <w:r w:rsidRPr="00672E10">
        <w:rPr>
          <w:rFonts w:ascii="Times New Roman" w:hAnsi="Times New Roman"/>
          <w:sz w:val="28"/>
        </w:rPr>
        <w:tab/>
        <w:t>При разработке проекта Программы администратор Программы осуществляет следующие полномочия: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1)</w:t>
      </w:r>
      <w:r w:rsidRPr="00672E10">
        <w:rPr>
          <w:rFonts w:ascii="Times New Roman" w:hAnsi="Times New Roman"/>
          <w:sz w:val="28"/>
        </w:rPr>
        <w:tab/>
        <w:t>по согласованию с исполнителями Программы формирует перечень подпрограмм, определяет исполнителей подпрограмм;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2)</w:t>
      </w:r>
      <w:r w:rsidRPr="00672E10">
        <w:rPr>
          <w:rFonts w:ascii="Times New Roman" w:hAnsi="Times New Roman"/>
          <w:sz w:val="28"/>
        </w:rPr>
        <w:tab/>
        <w:t>запрашивает у исполнителей Программы сведения, необходимые для подготовки проекта 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lastRenderedPageBreak/>
        <w:t>3)</w:t>
      </w:r>
      <w:r w:rsidRPr="00672E10">
        <w:rPr>
          <w:rFonts w:ascii="Times New Roman" w:hAnsi="Times New Roman"/>
          <w:sz w:val="28"/>
        </w:rPr>
        <w:tab/>
        <w:t>контролирует корректность представляемых исполнителями Программы сведений и при необходимости возвращает содержащие их материалы на доработку исполнителям;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4)</w:t>
      </w:r>
      <w:r w:rsidRPr="00672E10">
        <w:rPr>
          <w:rFonts w:ascii="Times New Roman" w:hAnsi="Times New Roman"/>
          <w:sz w:val="28"/>
        </w:rPr>
        <w:tab/>
        <w:t>осуществляет подготовку и согласование с исполнителями Программы итогового проекта Программы и сопроводительных материалов к нему.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3.6.</w:t>
      </w:r>
      <w:r w:rsidRPr="00672E10">
        <w:rPr>
          <w:rFonts w:ascii="Times New Roman" w:hAnsi="Times New Roman"/>
          <w:sz w:val="28"/>
        </w:rPr>
        <w:tab/>
        <w:t>В процессе разработки проекта Программы администратор вправе запрашивать у исполнителя Программы следующие материалы и сведения, относящиеся к сфере реализации закрепленных за исполнителем Программы мероприятий: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1)</w:t>
      </w:r>
      <w:r w:rsidRPr="00672E10">
        <w:rPr>
          <w:rFonts w:ascii="Times New Roman" w:hAnsi="Times New Roman"/>
          <w:sz w:val="28"/>
        </w:rPr>
        <w:tab/>
        <w:t xml:space="preserve">текстовые материалы с описанием текущей ситуации, включая анализ ключевых проблем и описание результатов деятельности органов местного самоуправления </w:t>
      </w:r>
      <w:r>
        <w:rPr>
          <w:rFonts w:ascii="Times New Roman" w:hAnsi="Times New Roman"/>
          <w:sz w:val="28"/>
        </w:rPr>
        <w:t>Остаповского сельского поселения</w:t>
      </w:r>
      <w:r w:rsidRPr="00672E10">
        <w:rPr>
          <w:rFonts w:ascii="Times New Roman" w:hAnsi="Times New Roman"/>
          <w:sz w:val="28"/>
        </w:rPr>
        <w:t>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2)</w:t>
      </w:r>
      <w:r w:rsidRPr="00672E10">
        <w:rPr>
          <w:rFonts w:ascii="Times New Roman" w:hAnsi="Times New Roman"/>
          <w:sz w:val="28"/>
        </w:rPr>
        <w:tab/>
        <w:t>отчетные и плановые значения отдельных целевых индикаторов (показателей) 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3)</w:t>
      </w:r>
      <w:r w:rsidRPr="00672E10">
        <w:rPr>
          <w:rFonts w:ascii="Times New Roman" w:hAnsi="Times New Roman"/>
          <w:sz w:val="28"/>
        </w:rPr>
        <w:tab/>
        <w:t>проекты подпрограмм, имеющих единственного исполнителя;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4)</w:t>
      </w:r>
      <w:r w:rsidRPr="00672E10">
        <w:rPr>
          <w:rFonts w:ascii="Times New Roman" w:hAnsi="Times New Roman"/>
          <w:sz w:val="28"/>
        </w:rPr>
        <w:tab/>
        <w:t>предложения по формированию подпрограмм, имеющих нескольких исполнителей, содержащие: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-</w:t>
      </w:r>
      <w:r w:rsidRPr="00672E10">
        <w:rPr>
          <w:rFonts w:ascii="Times New Roman" w:hAnsi="Times New Roman"/>
          <w:sz w:val="28"/>
        </w:rPr>
        <w:tab/>
        <w:t>описание ожидаемых результатов реализации мероприятий, предлагаемых к включению в подпрограмму;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-</w:t>
      </w:r>
      <w:r w:rsidRPr="00672E10">
        <w:rPr>
          <w:rFonts w:ascii="Times New Roman" w:hAnsi="Times New Roman"/>
          <w:sz w:val="28"/>
        </w:rPr>
        <w:tab/>
        <w:t>перечень предлагаемых целевых индикаторов (показателей) подпрограммы, их отчетные и плановые значения;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-</w:t>
      </w:r>
      <w:r w:rsidRPr="00672E10">
        <w:rPr>
          <w:rFonts w:ascii="Times New Roman" w:hAnsi="Times New Roman"/>
          <w:sz w:val="28"/>
        </w:rPr>
        <w:tab/>
        <w:t>перечень мероприятий, предлагаемых к включению в подпрограмму, с указанием по каждому мероприятию сведений, приведенных в пункте 2.15 настоящего Порядка;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-</w:t>
      </w:r>
      <w:r w:rsidRPr="00672E10">
        <w:rPr>
          <w:rFonts w:ascii="Times New Roman" w:hAnsi="Times New Roman"/>
          <w:sz w:val="28"/>
        </w:rPr>
        <w:tab/>
        <w:t>оценку внешних факторов, способных повлиять на ожидаемые результаты реализации мероприятий, предлагаемых к включению в подпрограмму;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5)</w:t>
      </w:r>
      <w:r w:rsidRPr="00672E10">
        <w:rPr>
          <w:rFonts w:ascii="Times New Roman" w:hAnsi="Times New Roman"/>
          <w:sz w:val="28"/>
        </w:rPr>
        <w:tab/>
        <w:t xml:space="preserve">обоснование плановых объемов бюджетных ассигнований на реализацию каждого из мероприятий, предлагаемых к включению в Программу, подготовленное в соответствии с методикой планирования бюджетных ассигнований </w:t>
      </w:r>
      <w:r>
        <w:rPr>
          <w:rFonts w:ascii="Times New Roman" w:hAnsi="Times New Roman"/>
          <w:sz w:val="28"/>
        </w:rPr>
        <w:t>местного</w:t>
      </w:r>
      <w:r w:rsidRPr="00672E10">
        <w:rPr>
          <w:rFonts w:ascii="Times New Roman" w:hAnsi="Times New Roman"/>
          <w:sz w:val="28"/>
        </w:rPr>
        <w:t xml:space="preserve"> бюджета на очередной финансовый год и</w:t>
      </w:r>
      <w:r w:rsidR="00CA29D2">
        <w:rPr>
          <w:rFonts w:ascii="Times New Roman" w:hAnsi="Times New Roman"/>
          <w:sz w:val="28"/>
        </w:rPr>
        <w:t xml:space="preserve"> плановый период, утвержденной </w:t>
      </w:r>
      <w:r w:rsidRPr="00672E10">
        <w:rPr>
          <w:rFonts w:ascii="Times New Roman" w:hAnsi="Times New Roman"/>
          <w:sz w:val="28"/>
        </w:rPr>
        <w:t xml:space="preserve">Администрацией </w:t>
      </w:r>
      <w:r>
        <w:rPr>
          <w:rFonts w:ascii="Times New Roman" w:hAnsi="Times New Roman"/>
          <w:sz w:val="28"/>
        </w:rPr>
        <w:t>Остаповского сельского поселения</w:t>
      </w:r>
      <w:r w:rsidRPr="00672E10">
        <w:rPr>
          <w:rFonts w:ascii="Times New Roman" w:hAnsi="Times New Roman"/>
          <w:sz w:val="28"/>
        </w:rPr>
        <w:t xml:space="preserve"> (далее – Методика планирования бюджетных ассигнований).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Исполнители Программы должны обеспечить своевременное представление, полноту и точность указанных в настоящем пункте материалов и сведений, подготовленных по запросу администратора Программы.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3.7.</w:t>
      </w:r>
      <w:r w:rsidRPr="00672E10">
        <w:rPr>
          <w:rFonts w:ascii="Times New Roman" w:hAnsi="Times New Roman"/>
          <w:sz w:val="28"/>
        </w:rPr>
        <w:tab/>
        <w:t xml:space="preserve">Подготовленный и согласованный со всеми исполнителями проект Программы и сопроводительные материалы к нему направляются </w:t>
      </w:r>
      <w:r w:rsidRPr="002142A8">
        <w:rPr>
          <w:rFonts w:ascii="Times New Roman" w:hAnsi="Times New Roman"/>
          <w:sz w:val="28"/>
        </w:rPr>
        <w:t>администратором Программы на рассмотрение финансовому должностному лицу Администрации.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В качестве сопроводительных материалов приводятся: пояснительная записка с обоснованием бюджетных ассигнований на реализацию мероприятий Программы, подготовленное в соответствии Методикой планирования бюджетных ассигнований.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lastRenderedPageBreak/>
        <w:t>3.8.</w:t>
      </w:r>
      <w:r w:rsidRPr="00672E10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Финансовое должностное лицо </w:t>
      </w:r>
      <w:r w:rsidRPr="00672E10">
        <w:rPr>
          <w:rFonts w:ascii="Times New Roman" w:hAnsi="Times New Roman"/>
          <w:sz w:val="28"/>
        </w:rPr>
        <w:t>рассматривает проект Программы и сопроводительные материалы на предмет: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1)</w:t>
      </w:r>
      <w:r w:rsidRPr="00672E10">
        <w:rPr>
          <w:rFonts w:ascii="Times New Roman" w:hAnsi="Times New Roman"/>
          <w:sz w:val="28"/>
        </w:rPr>
        <w:tab/>
        <w:t>обоснования объемов бюджетных ассигнований на реализацию мероприятий 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2)</w:t>
      </w:r>
      <w:r w:rsidRPr="00672E10">
        <w:rPr>
          <w:rFonts w:ascii="Times New Roman" w:hAnsi="Times New Roman"/>
          <w:sz w:val="28"/>
        </w:rPr>
        <w:tab/>
        <w:t xml:space="preserve">не превышения доведенных до главных распорядителей средств </w:t>
      </w:r>
      <w:r>
        <w:rPr>
          <w:rFonts w:ascii="Times New Roman" w:hAnsi="Times New Roman"/>
          <w:sz w:val="28"/>
        </w:rPr>
        <w:t>местного</w:t>
      </w:r>
      <w:r w:rsidRPr="00672E10">
        <w:rPr>
          <w:rFonts w:ascii="Times New Roman" w:hAnsi="Times New Roman"/>
          <w:sz w:val="28"/>
        </w:rPr>
        <w:t xml:space="preserve"> бюджета объемов бюджетных ассигнований на финансирование принимаемых обязательств на очередной финансовый год и плановый период.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672E10">
        <w:rPr>
          <w:rFonts w:ascii="Times New Roman" w:hAnsi="Times New Roman"/>
          <w:sz w:val="28"/>
        </w:rPr>
        <w:t>)</w:t>
      </w:r>
      <w:r w:rsidRPr="00672E10">
        <w:rPr>
          <w:rFonts w:ascii="Times New Roman" w:hAnsi="Times New Roman"/>
          <w:sz w:val="28"/>
        </w:rPr>
        <w:tab/>
        <w:t>соответствия требованиям настоящего Порядка и Методических указаний;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672E10">
        <w:rPr>
          <w:rFonts w:ascii="Times New Roman" w:hAnsi="Times New Roman"/>
          <w:sz w:val="28"/>
        </w:rPr>
        <w:t>)</w:t>
      </w:r>
      <w:r w:rsidRPr="00672E10">
        <w:rPr>
          <w:rFonts w:ascii="Times New Roman" w:hAnsi="Times New Roman"/>
          <w:sz w:val="28"/>
        </w:rPr>
        <w:tab/>
        <w:t xml:space="preserve">соответствия цели (целей) Программы стратегическим целям социально-экономического развития </w:t>
      </w:r>
      <w:r>
        <w:rPr>
          <w:rFonts w:ascii="Times New Roman" w:hAnsi="Times New Roman"/>
          <w:sz w:val="28"/>
        </w:rPr>
        <w:t>Остаповского сельского поселения</w:t>
      </w:r>
      <w:bookmarkStart w:id="2" w:name="_GoBack"/>
      <w:bookmarkEnd w:id="2"/>
      <w:r w:rsidRPr="00672E10">
        <w:rPr>
          <w:rFonts w:ascii="Times New Roman" w:hAnsi="Times New Roman"/>
          <w:sz w:val="28"/>
        </w:rPr>
        <w:t>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672E10">
        <w:rPr>
          <w:rFonts w:ascii="Times New Roman" w:hAnsi="Times New Roman"/>
          <w:sz w:val="28"/>
        </w:rPr>
        <w:t>)</w:t>
      </w:r>
      <w:r w:rsidRPr="00672E10">
        <w:rPr>
          <w:rFonts w:ascii="Times New Roman" w:hAnsi="Times New Roman"/>
          <w:sz w:val="28"/>
        </w:rPr>
        <w:tab/>
        <w:t>корректности и полноты описания ожидаемых результатов реализации Программы и подпрограмм;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672E10">
        <w:rPr>
          <w:rFonts w:ascii="Times New Roman" w:hAnsi="Times New Roman"/>
          <w:sz w:val="28"/>
        </w:rPr>
        <w:t>)</w:t>
      </w:r>
      <w:r w:rsidRPr="00672E10">
        <w:rPr>
          <w:rFonts w:ascii="Times New Roman" w:hAnsi="Times New Roman"/>
          <w:sz w:val="28"/>
        </w:rPr>
        <w:tab/>
        <w:t>необходимости и достаточности приведенных мероприятий Программы для достижения целей и ожидаемых результатов реализации Программы и подпрограмм;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Pr="00672E10">
        <w:rPr>
          <w:rFonts w:ascii="Times New Roman" w:hAnsi="Times New Roman"/>
          <w:sz w:val="28"/>
        </w:rPr>
        <w:t>)</w:t>
      </w:r>
      <w:r w:rsidRPr="00672E10">
        <w:rPr>
          <w:rFonts w:ascii="Times New Roman" w:hAnsi="Times New Roman"/>
          <w:sz w:val="28"/>
        </w:rPr>
        <w:tab/>
        <w:t>реалистичности полной и качественной реализации запланированных мероприятий Программы в рамках установленных сроков и объемов финансового обеспечения.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3.10.</w:t>
      </w:r>
      <w:r w:rsidRPr="00672E10">
        <w:rPr>
          <w:rFonts w:ascii="Times New Roman" w:hAnsi="Times New Roman"/>
          <w:sz w:val="28"/>
        </w:rPr>
        <w:tab/>
        <w:t xml:space="preserve">По результатам рассмотрения проекта Программы и сопроводительных материалов </w:t>
      </w:r>
      <w:r>
        <w:rPr>
          <w:rFonts w:ascii="Times New Roman" w:hAnsi="Times New Roman"/>
          <w:sz w:val="28"/>
        </w:rPr>
        <w:t>финансовое должностное лицо</w:t>
      </w:r>
      <w:r w:rsidRPr="00672E10">
        <w:rPr>
          <w:rFonts w:ascii="Times New Roman" w:hAnsi="Times New Roman"/>
          <w:sz w:val="28"/>
        </w:rPr>
        <w:t xml:space="preserve"> направля</w:t>
      </w:r>
      <w:r>
        <w:rPr>
          <w:rFonts w:ascii="Times New Roman" w:hAnsi="Times New Roman"/>
          <w:sz w:val="28"/>
        </w:rPr>
        <w:t>е</w:t>
      </w:r>
      <w:r w:rsidRPr="00672E10">
        <w:rPr>
          <w:rFonts w:ascii="Times New Roman" w:hAnsi="Times New Roman"/>
          <w:sz w:val="28"/>
        </w:rPr>
        <w:t>т администратору Программы заключения.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3.11.</w:t>
      </w:r>
      <w:r w:rsidRPr="00672E10">
        <w:rPr>
          <w:rFonts w:ascii="Times New Roman" w:hAnsi="Times New Roman"/>
          <w:sz w:val="28"/>
        </w:rPr>
        <w:tab/>
        <w:t>Администратор Программы совместно с ее исполнителями проводят доработку проекта Программы и сопроводительных материалов в соответствии с поступившими заключениями.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3.12.</w:t>
      </w:r>
      <w:r w:rsidRPr="00672E10">
        <w:rPr>
          <w:rFonts w:ascii="Times New Roman" w:hAnsi="Times New Roman"/>
          <w:sz w:val="28"/>
        </w:rPr>
        <w:tab/>
        <w:t>Утверждение Программы осуществляется в установленном порядке.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</w:p>
    <w:p w:rsidR="001044FC" w:rsidRPr="00672E10" w:rsidRDefault="001044FC" w:rsidP="001044FC">
      <w:pPr>
        <w:ind w:firstLine="709"/>
        <w:jc w:val="center"/>
        <w:rPr>
          <w:rFonts w:ascii="Times New Roman" w:hAnsi="Times New Roman"/>
          <w:b/>
          <w:sz w:val="28"/>
        </w:rPr>
      </w:pPr>
      <w:r w:rsidRPr="00672E10">
        <w:rPr>
          <w:rFonts w:ascii="Times New Roman" w:hAnsi="Times New Roman"/>
          <w:b/>
          <w:sz w:val="28"/>
        </w:rPr>
        <w:t>4. Плановая корректировка действующих Программ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4.1.</w:t>
      </w:r>
      <w:r w:rsidRPr="00672E10">
        <w:rPr>
          <w:rFonts w:ascii="Times New Roman" w:hAnsi="Times New Roman"/>
          <w:sz w:val="28"/>
        </w:rPr>
        <w:tab/>
        <w:t xml:space="preserve">Плановая корректировка действующих Программ осуществляется ежегодно при составлении проекта </w:t>
      </w:r>
      <w:r>
        <w:rPr>
          <w:rFonts w:ascii="Times New Roman" w:hAnsi="Times New Roman"/>
          <w:sz w:val="28"/>
        </w:rPr>
        <w:t>местного</w:t>
      </w:r>
      <w:r w:rsidRPr="00672E10">
        <w:rPr>
          <w:rFonts w:ascii="Times New Roman" w:hAnsi="Times New Roman"/>
          <w:sz w:val="28"/>
        </w:rPr>
        <w:t xml:space="preserve"> бюджета на очередной финансовый год и плановый период, за исключением завершаемых в текущем году.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4.2. Плановая корректировка предусматривает: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1)</w:t>
      </w:r>
      <w:r w:rsidRPr="00672E10">
        <w:rPr>
          <w:rFonts w:ascii="Times New Roman" w:hAnsi="Times New Roman"/>
          <w:sz w:val="28"/>
        </w:rPr>
        <w:tab/>
        <w:t>подготовку проектов всех действующих аналитических подпрограмм в новой редакции;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2)</w:t>
      </w:r>
      <w:r w:rsidR="00CA29D2">
        <w:rPr>
          <w:rFonts w:ascii="Times New Roman" w:hAnsi="Times New Roman"/>
          <w:sz w:val="28"/>
        </w:rPr>
        <w:tab/>
        <w:t xml:space="preserve">уточнение перечня подпрограмм </w:t>
      </w:r>
      <w:r w:rsidRPr="00672E10">
        <w:rPr>
          <w:rFonts w:ascii="Times New Roman" w:hAnsi="Times New Roman"/>
          <w:sz w:val="28"/>
        </w:rPr>
        <w:t xml:space="preserve">с учетом решений Комиссии по результатам конкурсного отбора распределения принимаемых расходных обязательств </w:t>
      </w:r>
      <w:r>
        <w:rPr>
          <w:rFonts w:ascii="Times New Roman" w:hAnsi="Times New Roman"/>
          <w:sz w:val="28"/>
        </w:rPr>
        <w:t>Остаповского сельского поселения</w:t>
      </w:r>
      <w:r w:rsidRPr="00672E10">
        <w:rPr>
          <w:rFonts w:ascii="Times New Roman" w:hAnsi="Times New Roman"/>
          <w:sz w:val="28"/>
        </w:rPr>
        <w:t xml:space="preserve">, проведенного в порядке, установленном нормативным правовым актом Администрации </w:t>
      </w:r>
      <w:r>
        <w:rPr>
          <w:rFonts w:ascii="Times New Roman" w:hAnsi="Times New Roman"/>
          <w:sz w:val="28"/>
        </w:rPr>
        <w:t>Остаповского сельского поселения</w:t>
      </w:r>
      <w:r w:rsidRPr="00672E10">
        <w:rPr>
          <w:rFonts w:ascii="Times New Roman" w:hAnsi="Times New Roman"/>
          <w:sz w:val="28"/>
        </w:rPr>
        <w:t>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3)</w:t>
      </w:r>
      <w:r w:rsidRPr="00672E10">
        <w:rPr>
          <w:rFonts w:ascii="Times New Roman" w:hAnsi="Times New Roman"/>
          <w:sz w:val="28"/>
        </w:rPr>
        <w:tab/>
        <w:t>внесение иных изменений в Программу.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4.3.</w:t>
      </w:r>
      <w:r w:rsidRPr="00672E10">
        <w:rPr>
          <w:rFonts w:ascii="Times New Roman" w:hAnsi="Times New Roman"/>
          <w:sz w:val="28"/>
        </w:rPr>
        <w:tab/>
        <w:t>Процесс плановой корректировки Программы включает следующие этапы: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lastRenderedPageBreak/>
        <w:t>1)</w:t>
      </w:r>
      <w:r w:rsidRPr="00672E10">
        <w:rPr>
          <w:rFonts w:ascii="Times New Roman" w:hAnsi="Times New Roman"/>
          <w:sz w:val="28"/>
        </w:rPr>
        <w:tab/>
        <w:t xml:space="preserve">разработку проекта постановления Администрации </w:t>
      </w:r>
      <w:r w:rsidR="00CA29D2">
        <w:rPr>
          <w:rFonts w:ascii="Times New Roman" w:hAnsi="Times New Roman"/>
          <w:sz w:val="28"/>
        </w:rPr>
        <w:t>Остаповского сельского</w:t>
      </w:r>
      <w:r>
        <w:rPr>
          <w:rFonts w:ascii="Times New Roman" w:hAnsi="Times New Roman"/>
          <w:sz w:val="28"/>
        </w:rPr>
        <w:t xml:space="preserve"> поселения</w:t>
      </w:r>
      <w:r w:rsidRPr="00672E10">
        <w:rPr>
          <w:rFonts w:ascii="Times New Roman" w:hAnsi="Times New Roman"/>
          <w:sz w:val="28"/>
        </w:rPr>
        <w:t xml:space="preserve"> о внесении изменений в Программу и сопроводительных материалов (далее – проект изменений, вносимых в Программу);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2)</w:t>
      </w:r>
      <w:r w:rsidRPr="00672E10">
        <w:rPr>
          <w:rFonts w:ascii="Times New Roman" w:hAnsi="Times New Roman"/>
          <w:sz w:val="28"/>
        </w:rPr>
        <w:tab/>
        <w:t xml:space="preserve">рассмотрение проекта изменений, вносимых в Программу, </w:t>
      </w:r>
      <w:r>
        <w:rPr>
          <w:rFonts w:ascii="Times New Roman" w:hAnsi="Times New Roman"/>
          <w:sz w:val="28"/>
        </w:rPr>
        <w:t xml:space="preserve">финансовым должностным </w:t>
      </w:r>
      <w:proofErr w:type="gramStart"/>
      <w:r>
        <w:rPr>
          <w:rFonts w:ascii="Times New Roman" w:hAnsi="Times New Roman"/>
          <w:sz w:val="28"/>
        </w:rPr>
        <w:t xml:space="preserve">лицом </w:t>
      </w:r>
      <w:r w:rsidRPr="00672E10">
        <w:rPr>
          <w:rFonts w:ascii="Times New Roman" w:hAnsi="Times New Roman"/>
          <w:sz w:val="28"/>
        </w:rPr>
        <w:t>;</w:t>
      </w:r>
      <w:proofErr w:type="gramEnd"/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3)</w:t>
      </w:r>
      <w:r w:rsidRPr="00672E10">
        <w:rPr>
          <w:rFonts w:ascii="Times New Roman" w:hAnsi="Times New Roman"/>
          <w:sz w:val="28"/>
        </w:rPr>
        <w:tab/>
        <w:t>доработку проекта изменений, вносимых в Программу;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4)</w:t>
      </w:r>
      <w:r w:rsidRPr="00672E10">
        <w:rPr>
          <w:rFonts w:ascii="Times New Roman" w:hAnsi="Times New Roman"/>
          <w:sz w:val="28"/>
        </w:rPr>
        <w:tab/>
        <w:t>утверждение изменений в Программу.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4.4.</w:t>
      </w:r>
      <w:r w:rsidRPr="00672E10">
        <w:rPr>
          <w:rFonts w:ascii="Times New Roman" w:hAnsi="Times New Roman"/>
          <w:sz w:val="28"/>
        </w:rPr>
        <w:tab/>
        <w:t xml:space="preserve">Выполнение этапов, указанных в подпунктах 1 - 4 пункта 4.3 настоящего Порядка, </w:t>
      </w:r>
      <w:r w:rsidRPr="00672E10">
        <w:rPr>
          <w:rFonts w:ascii="Times New Roman" w:hAnsi="Times New Roman"/>
          <w:sz w:val="28"/>
          <w:szCs w:val="28"/>
        </w:rPr>
        <w:t xml:space="preserve">осуществляется в сроки, определенные нормативным правовым актом Администрации </w:t>
      </w:r>
      <w:r>
        <w:rPr>
          <w:rFonts w:ascii="Times New Roman" w:hAnsi="Times New Roman"/>
          <w:sz w:val="28"/>
        </w:rPr>
        <w:t xml:space="preserve">Остаповского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672E10">
        <w:rPr>
          <w:rFonts w:ascii="Times New Roman" w:hAnsi="Times New Roman"/>
          <w:sz w:val="28"/>
          <w:szCs w:val="28"/>
        </w:rPr>
        <w:t xml:space="preserve">, устанавливающим порядок составления проекта </w:t>
      </w:r>
      <w:r>
        <w:rPr>
          <w:rFonts w:ascii="Times New Roman" w:hAnsi="Times New Roman"/>
          <w:sz w:val="28"/>
          <w:szCs w:val="28"/>
        </w:rPr>
        <w:t>местного</w:t>
      </w:r>
      <w:r w:rsidRPr="00672E10">
        <w:rPr>
          <w:rFonts w:ascii="Times New Roman" w:hAnsi="Times New Roman"/>
          <w:sz w:val="28"/>
          <w:szCs w:val="28"/>
        </w:rPr>
        <w:t xml:space="preserve"> бюджета на очередной финансовый год и плановый период (далее – Порядок составления проекта </w:t>
      </w:r>
      <w:r>
        <w:rPr>
          <w:rFonts w:ascii="Times New Roman" w:hAnsi="Times New Roman"/>
          <w:sz w:val="28"/>
          <w:szCs w:val="28"/>
        </w:rPr>
        <w:t>местного</w:t>
      </w:r>
      <w:r w:rsidRPr="00672E10">
        <w:rPr>
          <w:rFonts w:ascii="Times New Roman" w:hAnsi="Times New Roman"/>
          <w:sz w:val="28"/>
          <w:szCs w:val="28"/>
        </w:rPr>
        <w:t xml:space="preserve"> бюджета).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4.5.</w:t>
      </w:r>
      <w:r w:rsidRPr="00672E10">
        <w:rPr>
          <w:rFonts w:ascii="Times New Roman" w:hAnsi="Times New Roman"/>
          <w:sz w:val="28"/>
        </w:rPr>
        <w:tab/>
        <w:t>Разработку проекта изменений, вносимых в Программу, проводит ее администратор совместно с исполнителями.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4.6.</w:t>
      </w:r>
      <w:r w:rsidRPr="00672E10">
        <w:rPr>
          <w:rFonts w:ascii="Times New Roman" w:hAnsi="Times New Roman"/>
          <w:sz w:val="28"/>
        </w:rPr>
        <w:tab/>
        <w:t>При разработке проекта изменений, вносимых в Программу, администратор Программы осуществляет следующие полномочия: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1)</w:t>
      </w:r>
      <w:r w:rsidRPr="00672E10">
        <w:rPr>
          <w:rFonts w:ascii="Times New Roman" w:hAnsi="Times New Roman"/>
          <w:sz w:val="28"/>
        </w:rPr>
        <w:tab/>
        <w:t>по согласованию с исполнителями Программы формирует уточненный перечень подпрограмм, уточняет перечень исполнителей подпрограмм;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2)</w:t>
      </w:r>
      <w:r w:rsidRPr="00672E10">
        <w:rPr>
          <w:rFonts w:ascii="Times New Roman" w:hAnsi="Times New Roman"/>
          <w:sz w:val="28"/>
        </w:rPr>
        <w:tab/>
        <w:t>запрашивает у исполнителей Программы сведения, необ</w:t>
      </w:r>
      <w:r w:rsidR="00CA29D2">
        <w:rPr>
          <w:rFonts w:ascii="Times New Roman" w:hAnsi="Times New Roman"/>
          <w:sz w:val="28"/>
        </w:rPr>
        <w:t xml:space="preserve">ходимые для подготовки проекта </w:t>
      </w:r>
      <w:r w:rsidRPr="00672E10">
        <w:rPr>
          <w:rFonts w:ascii="Times New Roman" w:hAnsi="Times New Roman"/>
          <w:sz w:val="28"/>
        </w:rPr>
        <w:t>изменений, вносимых в Программу;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3)</w:t>
      </w:r>
      <w:r w:rsidRPr="00672E10">
        <w:rPr>
          <w:rFonts w:ascii="Times New Roman" w:hAnsi="Times New Roman"/>
          <w:sz w:val="28"/>
        </w:rPr>
        <w:tab/>
        <w:t>контролирует корректность представляемых исполнителями Программы сведений и при необходимости возвращает содержащие их материалы на доработку исполнителям;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4)</w:t>
      </w:r>
      <w:r w:rsidRPr="00672E10">
        <w:rPr>
          <w:rFonts w:ascii="Times New Roman" w:hAnsi="Times New Roman"/>
          <w:sz w:val="28"/>
        </w:rPr>
        <w:tab/>
        <w:t>осуществляет непосредственную подготовку и согласование с исполнителями проекта изменений, вносимых в Программу.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4.7.</w:t>
      </w:r>
      <w:r w:rsidRPr="00672E10">
        <w:rPr>
          <w:rFonts w:ascii="Times New Roman" w:hAnsi="Times New Roman"/>
          <w:sz w:val="28"/>
        </w:rPr>
        <w:tab/>
        <w:t>В процессе разработки проекта изменений, вносимых в Программу, администратор вправе запрашивать у исполнителя Программы следующие материалы и сведения, относящиеся к сфере реализации закрепленных за исполнителем Программы мероприятий: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1)</w:t>
      </w:r>
      <w:r w:rsidRPr="00672E10">
        <w:rPr>
          <w:rFonts w:ascii="Times New Roman" w:hAnsi="Times New Roman"/>
          <w:sz w:val="28"/>
        </w:rPr>
        <w:tab/>
        <w:t>отчетные и плановые значения отдельных целевых индикаторов (показателей) 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2)</w:t>
      </w:r>
      <w:r w:rsidRPr="00672E10">
        <w:rPr>
          <w:rFonts w:ascii="Times New Roman" w:hAnsi="Times New Roman"/>
          <w:sz w:val="28"/>
        </w:rPr>
        <w:tab/>
        <w:t>проекты новых подпрограмм, проекты действующих подпрограмм в новой редакции, имеющих единственного исполнителя;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4)</w:t>
      </w:r>
      <w:r w:rsidRPr="00672E10">
        <w:rPr>
          <w:rFonts w:ascii="Times New Roman" w:hAnsi="Times New Roman"/>
          <w:sz w:val="28"/>
        </w:rPr>
        <w:tab/>
        <w:t>предложения по формированию проектов новых подпрограмм, проектов действующих подпрограмм в новой редакции, имеющих нескольких исполнителей, содержащие: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-</w:t>
      </w:r>
      <w:r w:rsidRPr="00672E10">
        <w:rPr>
          <w:rFonts w:ascii="Times New Roman" w:hAnsi="Times New Roman"/>
          <w:sz w:val="28"/>
        </w:rPr>
        <w:tab/>
        <w:t>описание ожидаемых результатов реализации мероприятий, предлагаемых к включению в подпрограмму;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-</w:t>
      </w:r>
      <w:r w:rsidRPr="00672E10">
        <w:rPr>
          <w:rFonts w:ascii="Times New Roman" w:hAnsi="Times New Roman"/>
          <w:sz w:val="28"/>
        </w:rPr>
        <w:tab/>
        <w:t>перечень предлагаемых целевых индикаторов (показателей) подпрограммы, их отчетные и плановые значения;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-</w:t>
      </w:r>
      <w:r w:rsidRPr="00672E10">
        <w:rPr>
          <w:rFonts w:ascii="Times New Roman" w:hAnsi="Times New Roman"/>
          <w:sz w:val="28"/>
        </w:rPr>
        <w:tab/>
        <w:t>перечень мероприятий, предлагаемых к включению в подпрограмму, с указанием по каждому мероприятию сведений, приведенных в пункте 2.15 настоящего Порядка;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lastRenderedPageBreak/>
        <w:t>-</w:t>
      </w:r>
      <w:r w:rsidRPr="00672E10">
        <w:rPr>
          <w:rFonts w:ascii="Times New Roman" w:hAnsi="Times New Roman"/>
          <w:sz w:val="28"/>
        </w:rPr>
        <w:tab/>
        <w:t>оценку внешних факторов, способных повлиять на ожидаемые результаты реализации мероприятий, предлагаемых к включению в подпрограмму;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5)</w:t>
      </w:r>
      <w:r w:rsidRPr="00672E10">
        <w:rPr>
          <w:rFonts w:ascii="Times New Roman" w:hAnsi="Times New Roman"/>
          <w:sz w:val="28"/>
        </w:rPr>
        <w:tab/>
        <w:t>предложения по внесению изменений в действующие подпрограммы;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6)</w:t>
      </w:r>
      <w:r w:rsidRPr="00672E10">
        <w:rPr>
          <w:rFonts w:ascii="Times New Roman" w:hAnsi="Times New Roman"/>
          <w:sz w:val="28"/>
        </w:rPr>
        <w:tab/>
        <w:t>обоснование объемов бюджетных ассигнований на реализацию отдельных мероприятий Программы, подготовленное в соответствии с Методикой планирования бюджетных ассигнований.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Исполнители Программы должны обеспечить своевременное представление, полноту и точность указанных в настоящем пункте материалов и сведений, подготовленных по запросу администратора Программы.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4.8.</w:t>
      </w:r>
      <w:r w:rsidRPr="00672E10">
        <w:rPr>
          <w:rFonts w:ascii="Times New Roman" w:hAnsi="Times New Roman"/>
          <w:sz w:val="28"/>
        </w:rPr>
        <w:tab/>
        <w:t xml:space="preserve">Подготовленный и согласованный со всеми исполнителями проект изменений, вносимых в Программу, направляется администратором Программы на рассмотрение </w:t>
      </w:r>
      <w:r>
        <w:rPr>
          <w:rFonts w:ascii="Times New Roman" w:hAnsi="Times New Roman"/>
          <w:sz w:val="28"/>
        </w:rPr>
        <w:t>финансовому должностному лицу администрации.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В качестве сопроводительных материалов приводятся: пояснительная записка с обоснованием бюджетных ассигнований на реализацию каждого из аналитических мероприятий Программы, а также специальных мероприятий Программы, по которым планируется изменение объемов бюджетных ассигнований.</w:t>
      </w:r>
    </w:p>
    <w:p w:rsidR="001044FC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4.9.</w:t>
      </w:r>
      <w:r w:rsidRPr="00672E10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Финансовое должностное лицо: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672E10">
        <w:rPr>
          <w:rFonts w:ascii="Times New Roman" w:hAnsi="Times New Roman"/>
          <w:sz w:val="28"/>
        </w:rPr>
        <w:t xml:space="preserve"> проводит рассмотрение проекта изменений, вносимых в Программу, по критериям, указанным в пункте 3.8 настоящего Порядка, а также на предмет полноты охвата расходных обязательств </w:t>
      </w:r>
      <w:r>
        <w:rPr>
          <w:rFonts w:ascii="Times New Roman" w:hAnsi="Times New Roman"/>
          <w:sz w:val="28"/>
        </w:rPr>
        <w:t>Остаповского сельского поселения</w:t>
      </w:r>
      <w:r w:rsidRPr="00672E10">
        <w:rPr>
          <w:rFonts w:ascii="Times New Roman" w:hAnsi="Times New Roman"/>
          <w:sz w:val="28"/>
        </w:rPr>
        <w:t xml:space="preserve"> в соответствующей сфере аналитическими мероприятиями Программы с учетом предлагаемых изменений.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672E10">
        <w:rPr>
          <w:rFonts w:ascii="Times New Roman" w:hAnsi="Times New Roman"/>
          <w:sz w:val="28"/>
        </w:rPr>
        <w:t xml:space="preserve"> проводит рассмотрение проекта изменений, вносимых в Программу, по критериям, указанным в пункте 3.9 настоящего Порядка.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4.1</w:t>
      </w:r>
      <w:r>
        <w:rPr>
          <w:rFonts w:ascii="Times New Roman" w:hAnsi="Times New Roman"/>
          <w:sz w:val="28"/>
        </w:rPr>
        <w:t>0</w:t>
      </w:r>
      <w:r w:rsidRPr="00672E10">
        <w:rPr>
          <w:rFonts w:ascii="Times New Roman" w:hAnsi="Times New Roman"/>
          <w:sz w:val="28"/>
        </w:rPr>
        <w:t>.</w:t>
      </w:r>
      <w:r w:rsidRPr="00672E10">
        <w:rPr>
          <w:rFonts w:ascii="Times New Roman" w:hAnsi="Times New Roman"/>
          <w:sz w:val="28"/>
        </w:rPr>
        <w:tab/>
        <w:t xml:space="preserve">По результатам рассмотрения проекта изменений, вносимых в Программу, </w:t>
      </w:r>
      <w:r>
        <w:rPr>
          <w:rFonts w:ascii="Times New Roman" w:hAnsi="Times New Roman"/>
          <w:sz w:val="28"/>
        </w:rPr>
        <w:t>финансовое должностное лицо направляет</w:t>
      </w:r>
      <w:r w:rsidRPr="00672E10">
        <w:rPr>
          <w:rFonts w:ascii="Times New Roman" w:hAnsi="Times New Roman"/>
          <w:sz w:val="28"/>
        </w:rPr>
        <w:t xml:space="preserve"> администратору Программы заключения.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4.1</w:t>
      </w:r>
      <w:r>
        <w:rPr>
          <w:rFonts w:ascii="Times New Roman" w:hAnsi="Times New Roman"/>
          <w:sz w:val="28"/>
        </w:rPr>
        <w:t>1</w:t>
      </w:r>
      <w:r w:rsidRPr="00672E10">
        <w:rPr>
          <w:rFonts w:ascii="Times New Roman" w:hAnsi="Times New Roman"/>
          <w:sz w:val="28"/>
        </w:rPr>
        <w:t>.</w:t>
      </w:r>
      <w:r w:rsidRPr="00672E10">
        <w:rPr>
          <w:rFonts w:ascii="Times New Roman" w:hAnsi="Times New Roman"/>
          <w:sz w:val="28"/>
        </w:rPr>
        <w:tab/>
        <w:t>Администратор Программы совместно с ее исполнителями проводят доработку проекта изменений, вносимых в Программу, в соответствии с поступившими заключениями.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4.1</w:t>
      </w:r>
      <w:r>
        <w:rPr>
          <w:rFonts w:ascii="Times New Roman" w:hAnsi="Times New Roman"/>
          <w:sz w:val="28"/>
        </w:rPr>
        <w:t>2</w:t>
      </w:r>
      <w:r w:rsidRPr="00672E10">
        <w:rPr>
          <w:rFonts w:ascii="Times New Roman" w:hAnsi="Times New Roman"/>
          <w:sz w:val="28"/>
        </w:rPr>
        <w:t>.</w:t>
      </w:r>
      <w:r w:rsidRPr="00672E10">
        <w:rPr>
          <w:rFonts w:ascii="Times New Roman" w:hAnsi="Times New Roman"/>
          <w:sz w:val="28"/>
        </w:rPr>
        <w:tab/>
        <w:t>Внесение изменений в Программу осуществляется в установленном порядке.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</w:p>
    <w:p w:rsidR="001044FC" w:rsidRPr="00672E10" w:rsidRDefault="001044FC" w:rsidP="001044FC">
      <w:pPr>
        <w:ind w:firstLine="709"/>
        <w:jc w:val="center"/>
        <w:rPr>
          <w:rFonts w:ascii="Times New Roman" w:hAnsi="Times New Roman"/>
          <w:b/>
          <w:sz w:val="28"/>
        </w:rPr>
      </w:pPr>
      <w:r w:rsidRPr="00672E10">
        <w:rPr>
          <w:rFonts w:ascii="Times New Roman" w:hAnsi="Times New Roman"/>
          <w:b/>
          <w:sz w:val="28"/>
        </w:rPr>
        <w:t>5. Реализация Программ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5.1.</w:t>
      </w:r>
      <w:r w:rsidRPr="00672E10">
        <w:rPr>
          <w:rFonts w:ascii="Times New Roman" w:hAnsi="Times New Roman"/>
          <w:sz w:val="28"/>
        </w:rPr>
        <w:tab/>
        <w:t xml:space="preserve">Реализация Программы осуществляется ее исполнителями. 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 xml:space="preserve">Исполнители Программы несут ответственность за своевременное и полное осуществление мероприятий Программы, целевое и эффективное использование бюджетных средств, выделенных на финансовое обеспечение реализации мероприятий Программы, достижение ожидаемых результатов реализации Программы в части, относящейся к закрепленным за </w:t>
      </w:r>
      <w:r w:rsidRPr="00672E10">
        <w:rPr>
          <w:rFonts w:ascii="Times New Roman" w:hAnsi="Times New Roman"/>
          <w:sz w:val="28"/>
        </w:rPr>
        <w:lastRenderedPageBreak/>
        <w:t>исполнителями мероприятиям.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5.2.</w:t>
      </w:r>
      <w:r w:rsidRPr="00672E10">
        <w:rPr>
          <w:rFonts w:ascii="Times New Roman" w:hAnsi="Times New Roman"/>
          <w:sz w:val="28"/>
        </w:rPr>
        <w:tab/>
        <w:t>Администратор Программы координирует деятельность ее исполнителей, организует мониторинг реализации Программы и обеспечивает своевременное проведение ее корректировки.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5.3.</w:t>
      </w:r>
      <w:r w:rsidRPr="00672E10">
        <w:rPr>
          <w:rFonts w:ascii="Times New Roman" w:hAnsi="Times New Roman"/>
          <w:sz w:val="28"/>
        </w:rPr>
        <w:tab/>
        <w:t>Для проведения мониторинга реализации Программы исполнители Программы: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-</w:t>
      </w:r>
      <w:r w:rsidRPr="00672E10">
        <w:rPr>
          <w:rFonts w:ascii="Times New Roman" w:hAnsi="Times New Roman"/>
          <w:sz w:val="28"/>
        </w:rPr>
        <w:tab/>
        <w:t>оперативно информируют администратора Программы о возникновении обстоятельств, при которых реализация отдельных мероприятий Программы становится невозможной либо нецелесообразной в рамках установленных Программой параметров;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-</w:t>
      </w:r>
      <w:r w:rsidRPr="00672E10">
        <w:rPr>
          <w:rFonts w:ascii="Times New Roman" w:hAnsi="Times New Roman"/>
          <w:sz w:val="28"/>
        </w:rPr>
        <w:tab/>
        <w:t>в срок до 10 числа месяца, следующего за отчетным кварталом, представляют администратору Программы сведения о ходе реализации мероприятий 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-</w:t>
      </w:r>
      <w:r w:rsidRPr="00672E10">
        <w:rPr>
          <w:rFonts w:ascii="Times New Roman" w:hAnsi="Times New Roman"/>
          <w:sz w:val="28"/>
        </w:rPr>
        <w:tab/>
        <w:t>представляют в установленные сроки по запросам администратора Программы сведения о ходе реализации мероприятий Программы, в том числе сведения, подтверждающие реализацию отдельных мероприятий.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5.4</w:t>
      </w:r>
      <w:r w:rsidRPr="00672E10">
        <w:rPr>
          <w:rFonts w:ascii="Times New Roman" w:hAnsi="Times New Roman"/>
          <w:sz w:val="28"/>
        </w:rPr>
        <w:tab/>
        <w:t>Администратор Программы: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-</w:t>
      </w:r>
      <w:r w:rsidRPr="00672E10">
        <w:rPr>
          <w:rFonts w:ascii="Times New Roman" w:hAnsi="Times New Roman"/>
          <w:sz w:val="28"/>
        </w:rPr>
        <w:tab/>
        <w:t>обобщает представляемые исполнителями Программы сведения о ходе реализации 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-</w:t>
      </w:r>
      <w:r w:rsidRPr="00672E10">
        <w:rPr>
          <w:rFonts w:ascii="Times New Roman" w:hAnsi="Times New Roman"/>
          <w:sz w:val="28"/>
        </w:rPr>
        <w:tab/>
        <w:t xml:space="preserve">в срок до 15 числа месяца, следующего за отчетным кварталом, представляют в </w:t>
      </w:r>
      <w:r>
        <w:rPr>
          <w:rFonts w:ascii="Times New Roman" w:hAnsi="Times New Roman"/>
          <w:sz w:val="28"/>
        </w:rPr>
        <w:t>Комиссию</w:t>
      </w:r>
      <w:r w:rsidRPr="00672E10">
        <w:rPr>
          <w:rFonts w:ascii="Times New Roman" w:hAnsi="Times New Roman"/>
          <w:sz w:val="28"/>
        </w:rPr>
        <w:t xml:space="preserve"> обобщенные сведения о ходе реализации мероприятий Программы;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-</w:t>
      </w:r>
      <w:r w:rsidRPr="00672E10">
        <w:rPr>
          <w:rFonts w:ascii="Times New Roman" w:hAnsi="Times New Roman"/>
          <w:sz w:val="28"/>
        </w:rPr>
        <w:tab/>
        <w:t xml:space="preserve">не позднее 15 февраля года, следующего за отчетным годом, готовит годовой отчет о реализации Программы и представляет его в отдел </w:t>
      </w:r>
      <w:r>
        <w:rPr>
          <w:rFonts w:ascii="Times New Roman" w:hAnsi="Times New Roman"/>
          <w:sz w:val="28"/>
        </w:rPr>
        <w:t>финансово-экономической деятельности</w:t>
      </w:r>
      <w:r w:rsidRPr="00672E10">
        <w:rPr>
          <w:rFonts w:ascii="Times New Roman" w:hAnsi="Times New Roman"/>
          <w:sz w:val="28"/>
        </w:rPr>
        <w:t>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5.5.</w:t>
      </w:r>
      <w:r w:rsidRPr="00672E10">
        <w:rPr>
          <w:rFonts w:ascii="Times New Roman" w:hAnsi="Times New Roman"/>
          <w:sz w:val="28"/>
        </w:rPr>
        <w:tab/>
        <w:t>В отношении утвержденной Программы может проводиться ее текущая корректировка, если внесение изменений в Программу не может быть отложено до момента проведения плановой корректировки Программы в соответствии с разделом 4 настоящего Порядка.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5.6. Основаниями для проведения текущей корректировки Программы являются: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1)</w:t>
      </w:r>
      <w:r w:rsidRPr="00672E10">
        <w:rPr>
          <w:rFonts w:ascii="Times New Roman" w:hAnsi="Times New Roman"/>
          <w:sz w:val="28"/>
        </w:rPr>
        <w:tab/>
        <w:t>инициатива администратора Программы или ее исполнителя (исполнителей);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2)</w:t>
      </w:r>
      <w:r w:rsidRPr="00672E10">
        <w:rPr>
          <w:rFonts w:ascii="Times New Roman" w:hAnsi="Times New Roman"/>
          <w:sz w:val="28"/>
        </w:rPr>
        <w:tab/>
        <w:t>решение Комиссии о согласовании предложения о прекращении или изменении утвержденной Программы, начиная с очередного финансового года, принятое в соответствии с разделом 6 настоящего Порядка.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5.7.</w:t>
      </w:r>
      <w:r w:rsidRPr="00672E10">
        <w:rPr>
          <w:rFonts w:ascii="Times New Roman" w:hAnsi="Times New Roman"/>
          <w:sz w:val="28"/>
        </w:rPr>
        <w:tab/>
        <w:t>Текущая корректировка Программы может предусматривать внесение в Программу любых изменений, не противоречащих требованиям раздела 2 настоящего Порядка.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5.8.</w:t>
      </w:r>
      <w:r w:rsidRPr="00672E10">
        <w:rPr>
          <w:rFonts w:ascii="Times New Roman" w:hAnsi="Times New Roman"/>
          <w:sz w:val="28"/>
        </w:rPr>
        <w:tab/>
        <w:t>При проведении текущей корректировки Программы проект изменений, вносимых в Программу, готовит администратор Программы, за исключением случаев, указанных в абзаце втором настоящего пункта.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 xml:space="preserve">Подготовка проекта изменений, вносимых в Программу, может осуществляться исполнителем Программы по согласованию с ее администратором, если вносимые в Программу изменения касаются </w:t>
      </w:r>
      <w:r w:rsidRPr="00672E10">
        <w:rPr>
          <w:rFonts w:ascii="Times New Roman" w:hAnsi="Times New Roman"/>
          <w:sz w:val="28"/>
        </w:rPr>
        <w:lastRenderedPageBreak/>
        <w:t>исключительно закрепленных за исполнителем Программы мероприятий.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Внесение изменений в Программу, указанных в пункте 5.6 настоящего Порядка, осуществляется в установленном порядке.</w:t>
      </w:r>
    </w:p>
    <w:p w:rsidR="001044FC" w:rsidRPr="00672E10" w:rsidRDefault="001044FC" w:rsidP="001044FC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1044FC" w:rsidRPr="00672E10" w:rsidRDefault="001044FC" w:rsidP="001044FC">
      <w:pPr>
        <w:ind w:firstLine="709"/>
        <w:jc w:val="center"/>
        <w:rPr>
          <w:rFonts w:ascii="Times New Roman" w:hAnsi="Times New Roman"/>
          <w:b/>
          <w:sz w:val="28"/>
        </w:rPr>
      </w:pPr>
      <w:r w:rsidRPr="00672E10">
        <w:rPr>
          <w:rFonts w:ascii="Times New Roman" w:hAnsi="Times New Roman"/>
          <w:b/>
          <w:sz w:val="28"/>
        </w:rPr>
        <w:t>6. Оценка хода реализации и эффективности программ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6.1.</w:t>
      </w:r>
      <w:r w:rsidRPr="00672E10">
        <w:rPr>
          <w:rFonts w:ascii="Times New Roman" w:hAnsi="Times New Roman"/>
          <w:sz w:val="28"/>
        </w:rPr>
        <w:tab/>
        <w:t xml:space="preserve">Ежегодно </w:t>
      </w:r>
      <w:r>
        <w:rPr>
          <w:rFonts w:ascii="Times New Roman" w:hAnsi="Times New Roman"/>
          <w:sz w:val="28"/>
        </w:rPr>
        <w:t>финансовое должностное лицо</w:t>
      </w:r>
      <w:r w:rsidRPr="00672E10">
        <w:rPr>
          <w:rFonts w:ascii="Times New Roman" w:hAnsi="Times New Roman"/>
          <w:sz w:val="28"/>
        </w:rPr>
        <w:t xml:space="preserve"> проводит оценку эффективности реализации Программ (далее - оценка эффективности Программ) и готовит сводный годовой доклад о ходе реализации и оценке эффективности Программ (далее – Сводный доклад).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6.2.</w:t>
      </w:r>
      <w:r w:rsidRPr="00672E10">
        <w:rPr>
          <w:rFonts w:ascii="Times New Roman" w:hAnsi="Times New Roman"/>
          <w:sz w:val="28"/>
        </w:rPr>
        <w:tab/>
        <w:t>Оценка эффективности Программ выполняется в соответствии с Методикой, прилагаемой к настоящему Порядку.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6.3.</w:t>
      </w:r>
      <w:r w:rsidRPr="00672E10">
        <w:rPr>
          <w:rFonts w:ascii="Times New Roman" w:hAnsi="Times New Roman"/>
          <w:sz w:val="28"/>
        </w:rPr>
        <w:tab/>
        <w:t>Сводный доклад содержит: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1)</w:t>
      </w:r>
      <w:r w:rsidRPr="00672E10">
        <w:rPr>
          <w:rFonts w:ascii="Times New Roman" w:hAnsi="Times New Roman"/>
          <w:sz w:val="28"/>
        </w:rPr>
        <w:tab/>
        <w:t>сведения о ходе реализации Программ;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2)</w:t>
      </w:r>
      <w:r w:rsidRPr="00672E10">
        <w:rPr>
          <w:rFonts w:ascii="Times New Roman" w:hAnsi="Times New Roman"/>
          <w:sz w:val="28"/>
        </w:rPr>
        <w:tab/>
        <w:t>сведения об оценке эффективности реализации Программ, включая предложения о прекращении или об изменении, начиная с очередного финансового года, утвержденных Программ.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6.4.</w:t>
      </w:r>
      <w:r w:rsidRPr="00672E10">
        <w:rPr>
          <w:rFonts w:ascii="Times New Roman" w:hAnsi="Times New Roman"/>
          <w:sz w:val="28"/>
        </w:rPr>
        <w:tab/>
        <w:t xml:space="preserve">Сводный доклад формируется на основании: 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1)</w:t>
      </w:r>
      <w:r w:rsidRPr="00672E10">
        <w:rPr>
          <w:rFonts w:ascii="Times New Roman" w:hAnsi="Times New Roman"/>
          <w:sz w:val="28"/>
        </w:rPr>
        <w:tab/>
        <w:t>годовых отчетов администратор</w:t>
      </w:r>
      <w:r>
        <w:rPr>
          <w:rFonts w:ascii="Times New Roman" w:hAnsi="Times New Roman"/>
          <w:sz w:val="28"/>
        </w:rPr>
        <w:t>а</w:t>
      </w:r>
      <w:r w:rsidRPr="00672E10">
        <w:rPr>
          <w:rFonts w:ascii="Times New Roman" w:hAnsi="Times New Roman"/>
          <w:sz w:val="28"/>
        </w:rPr>
        <w:t xml:space="preserve"> Программ о реализации Программ, представляемых в </w:t>
      </w:r>
      <w:r>
        <w:rPr>
          <w:rFonts w:ascii="Times New Roman" w:hAnsi="Times New Roman"/>
          <w:sz w:val="28"/>
        </w:rPr>
        <w:t>Комиссию</w:t>
      </w:r>
      <w:r w:rsidRPr="00672E10">
        <w:rPr>
          <w:rFonts w:ascii="Times New Roman" w:hAnsi="Times New Roman"/>
          <w:sz w:val="28"/>
        </w:rPr>
        <w:t xml:space="preserve"> в соответствии с пунктом 5.4 настоящего Порядка;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2)</w:t>
      </w:r>
      <w:r w:rsidRPr="00672E10">
        <w:rPr>
          <w:rFonts w:ascii="Times New Roman" w:hAnsi="Times New Roman"/>
          <w:sz w:val="28"/>
        </w:rPr>
        <w:tab/>
        <w:t>результатов оценки эффективности Программ.</w:t>
      </w:r>
    </w:p>
    <w:p w:rsidR="001044FC" w:rsidRPr="001044FC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1044FC">
        <w:rPr>
          <w:rFonts w:ascii="Times New Roman" w:hAnsi="Times New Roman"/>
          <w:sz w:val="28"/>
        </w:rPr>
        <w:t>6.5.</w:t>
      </w:r>
      <w:r w:rsidRPr="001044FC">
        <w:rPr>
          <w:rFonts w:ascii="Times New Roman" w:hAnsi="Times New Roman"/>
          <w:sz w:val="28"/>
        </w:rPr>
        <w:tab/>
        <w:t>В срок, установленный Порядком составления проекта местного бюджета, финансовое должностное лицо представляет Сводный доклад в Комиссию.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1044FC">
        <w:rPr>
          <w:rFonts w:ascii="Times New Roman" w:hAnsi="Times New Roman"/>
          <w:sz w:val="28"/>
        </w:rPr>
        <w:t>6.6.</w:t>
      </w:r>
      <w:r w:rsidRPr="001044FC">
        <w:rPr>
          <w:rFonts w:ascii="Times New Roman" w:hAnsi="Times New Roman"/>
          <w:sz w:val="28"/>
        </w:rPr>
        <w:tab/>
        <w:t>Комиссия в сроки, установленные Порядком составления проекта местного бюджета: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1) рассматривает сводный доклад и заслушивает доклады администраторов Программ,</w:t>
      </w:r>
      <w:r w:rsidR="00CA29D2">
        <w:rPr>
          <w:rFonts w:ascii="Times New Roman" w:hAnsi="Times New Roman"/>
          <w:sz w:val="28"/>
        </w:rPr>
        <w:t xml:space="preserve"> в отношении которых в Сводном </w:t>
      </w:r>
      <w:r w:rsidRPr="00672E10">
        <w:rPr>
          <w:rFonts w:ascii="Times New Roman" w:hAnsi="Times New Roman"/>
          <w:sz w:val="28"/>
        </w:rPr>
        <w:t>докладе представлены предложения о прекращении или изменении, начиная с очередного финансового года, утвержденных Программ.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Доклад администратора Программы должен содержать краткое изложение видения: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-</w:t>
      </w:r>
      <w:r w:rsidRPr="00672E10">
        <w:rPr>
          <w:rFonts w:ascii="Times New Roman" w:hAnsi="Times New Roman"/>
          <w:sz w:val="28"/>
        </w:rPr>
        <w:tab/>
        <w:t>необходимых изменений, касающихся реализации Программы в текущем финансовом году;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-</w:t>
      </w:r>
      <w:r w:rsidRPr="00672E10">
        <w:rPr>
          <w:rFonts w:ascii="Times New Roman" w:hAnsi="Times New Roman"/>
          <w:sz w:val="28"/>
        </w:rPr>
        <w:tab/>
        <w:t>необходимых изменений Программы либо новой редакции Программы, вступающих в силу с очередного финансового года;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2) согласовывает содержащиеся в Сводном докладе предложения о прекращении или изменении, начиная с очередного финансового года, утвержденных Программ.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6.7.</w:t>
      </w:r>
      <w:r w:rsidRPr="00672E10">
        <w:rPr>
          <w:rFonts w:ascii="Times New Roman" w:hAnsi="Times New Roman"/>
          <w:sz w:val="28"/>
        </w:rPr>
        <w:tab/>
        <w:t>Если в отношении утвержденной Программы Комиссией согласовано предложение об изменении, начиная с очередного финансового года, необходимые изменения вносятся в рамках ежегодной плановой корректировки в соответствии с разделом 4 настоящего Порядка.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6.8.</w:t>
      </w:r>
      <w:r w:rsidRPr="00672E10">
        <w:rPr>
          <w:rFonts w:ascii="Times New Roman" w:hAnsi="Times New Roman"/>
          <w:sz w:val="28"/>
        </w:rPr>
        <w:tab/>
        <w:t xml:space="preserve">Необходимые изменения, касающиеся реализации в текущем </w:t>
      </w:r>
      <w:r w:rsidRPr="00672E10">
        <w:rPr>
          <w:rFonts w:ascii="Times New Roman" w:hAnsi="Times New Roman"/>
          <w:sz w:val="28"/>
        </w:rPr>
        <w:lastRenderedPageBreak/>
        <w:t>финансовом году Программ, указанных в пункте 6.7 настоящего Порядка, вносятся администраторами соответствующих Программ в рамках текущей корректировки Программ в соответствии с разделом 5 настоящего Порядка.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</w:p>
    <w:p w:rsidR="001044FC" w:rsidRPr="00672E10" w:rsidRDefault="001044FC" w:rsidP="001044FC">
      <w:pPr>
        <w:ind w:left="4820" w:firstLine="709"/>
        <w:jc w:val="both"/>
        <w:rPr>
          <w:rFonts w:ascii="Times New Roman" w:hAnsi="Times New Roman"/>
          <w:sz w:val="28"/>
        </w:rPr>
      </w:pPr>
    </w:p>
    <w:p w:rsidR="001044FC" w:rsidRPr="00672E10" w:rsidRDefault="001044FC" w:rsidP="001044FC">
      <w:pPr>
        <w:ind w:left="4820" w:firstLine="709"/>
        <w:jc w:val="both"/>
        <w:rPr>
          <w:rFonts w:ascii="Times New Roman" w:hAnsi="Times New Roman"/>
          <w:sz w:val="28"/>
        </w:rPr>
      </w:pPr>
    </w:p>
    <w:p w:rsidR="001044FC" w:rsidRPr="00672E10" w:rsidRDefault="001044FC" w:rsidP="001044FC">
      <w:pPr>
        <w:ind w:left="4820" w:firstLine="709"/>
        <w:jc w:val="both"/>
        <w:rPr>
          <w:rFonts w:ascii="Times New Roman" w:hAnsi="Times New Roman"/>
          <w:sz w:val="28"/>
        </w:rPr>
      </w:pPr>
    </w:p>
    <w:p w:rsidR="001044FC" w:rsidRPr="00672E10" w:rsidRDefault="001044FC" w:rsidP="001044FC">
      <w:pPr>
        <w:ind w:left="4820" w:firstLine="709"/>
        <w:jc w:val="both"/>
        <w:rPr>
          <w:rFonts w:ascii="Times New Roman" w:hAnsi="Times New Roman"/>
          <w:sz w:val="28"/>
        </w:rPr>
      </w:pPr>
    </w:p>
    <w:p w:rsidR="001044FC" w:rsidRPr="00672E10" w:rsidRDefault="00CA29D2" w:rsidP="001044FC">
      <w:pPr>
        <w:ind w:left="482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1044FC" w:rsidRPr="00672E10">
        <w:rPr>
          <w:rFonts w:ascii="Times New Roman" w:hAnsi="Times New Roman"/>
        </w:rPr>
        <w:t xml:space="preserve">риложение к Порядку разработки, реализации и оценки эффективности муниципальных программ </w:t>
      </w:r>
      <w:r w:rsidR="001044FC">
        <w:rPr>
          <w:rFonts w:ascii="Times New Roman" w:hAnsi="Times New Roman"/>
        </w:rPr>
        <w:t>Остаповского сельского поселения</w:t>
      </w:r>
    </w:p>
    <w:p w:rsidR="001044FC" w:rsidRPr="00672E10" w:rsidRDefault="001044FC" w:rsidP="001044FC">
      <w:pPr>
        <w:ind w:left="4820" w:firstLine="425"/>
        <w:jc w:val="both"/>
        <w:rPr>
          <w:rFonts w:ascii="Times New Roman" w:hAnsi="Times New Roman"/>
          <w:sz w:val="28"/>
        </w:rPr>
      </w:pPr>
    </w:p>
    <w:p w:rsidR="001044FC" w:rsidRPr="00672E10" w:rsidRDefault="001044FC" w:rsidP="001044FC">
      <w:pPr>
        <w:ind w:firstLine="709"/>
        <w:jc w:val="center"/>
        <w:rPr>
          <w:rFonts w:ascii="Times New Roman" w:hAnsi="Times New Roman"/>
          <w:b/>
          <w:sz w:val="28"/>
        </w:rPr>
      </w:pPr>
      <w:r w:rsidRPr="00672E10">
        <w:rPr>
          <w:rFonts w:ascii="Times New Roman" w:hAnsi="Times New Roman"/>
          <w:b/>
          <w:sz w:val="28"/>
        </w:rPr>
        <w:t xml:space="preserve">Методика оценки эффективности реализации муниципальных программ </w:t>
      </w:r>
      <w:r w:rsidRPr="001044FC">
        <w:rPr>
          <w:rFonts w:ascii="Times New Roman" w:hAnsi="Times New Roman"/>
          <w:b/>
          <w:sz w:val="28"/>
        </w:rPr>
        <w:t>Остаповского сельского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поселения</w:t>
      </w:r>
    </w:p>
    <w:p w:rsidR="001044FC" w:rsidRPr="00672E10" w:rsidRDefault="001044FC" w:rsidP="001044FC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1044FC" w:rsidRPr="00672E10" w:rsidRDefault="001044FC" w:rsidP="001044FC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1.</w:t>
      </w:r>
      <w:r w:rsidRPr="00672E10">
        <w:rPr>
          <w:rFonts w:ascii="Times New Roman" w:hAnsi="Times New Roman"/>
          <w:sz w:val="28"/>
        </w:rPr>
        <w:tab/>
        <w:t>Оценка эффективности реализации муниципальных программ Шуйского муниципального района (далее - Программ) проводится по каждой из Программ, реализация которых осуществлялась в отчетном году.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2.</w:t>
      </w:r>
      <w:r w:rsidRPr="00672E10">
        <w:rPr>
          <w:rFonts w:ascii="Times New Roman" w:hAnsi="Times New Roman"/>
          <w:sz w:val="28"/>
        </w:rPr>
        <w:tab/>
        <w:t>Оценка эффективности реализации Программы измеряется в баллах, диапазон ее возможных значений составляет от минус ста баллов до ста баллов.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Отрицательные значения оценки свидетельствуют о неэффективности реализации Программы в отчетном году. Положительные значения оценки свидетельствуют об эффективности реализации Программы в отчетном году.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3.</w:t>
      </w:r>
      <w:r w:rsidRPr="00672E10">
        <w:rPr>
          <w:rFonts w:ascii="Times New Roman" w:hAnsi="Times New Roman"/>
          <w:sz w:val="28"/>
        </w:rPr>
        <w:tab/>
        <w:t>Значение оценки эффективности реализации Программы рассчитывается следующим образом: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object w:dxaOrig="188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51.75pt" o:ole="">
            <v:imagedata r:id="rId6" o:title=""/>
          </v:shape>
          <o:OLEObject Type="Embed" ProgID="Equation.3" ShapeID="_x0000_i1025" DrawAspect="Content" ObjectID="_1521901883" r:id="rId7"/>
        </w:object>
      </w:r>
      <w:r w:rsidRPr="00672E10">
        <w:rPr>
          <w:rFonts w:ascii="Times New Roman" w:hAnsi="Times New Roman"/>
          <w:sz w:val="28"/>
        </w:rPr>
        <w:t>, где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ЭР – оценка эффективности реализации Программы в отчетном году;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672E10">
        <w:rPr>
          <w:rFonts w:ascii="Times New Roman" w:hAnsi="Times New Roman"/>
          <w:sz w:val="28"/>
        </w:rPr>
        <w:t>ЭРi</w:t>
      </w:r>
      <w:proofErr w:type="spellEnd"/>
      <w:r w:rsidRPr="00672E10">
        <w:rPr>
          <w:rFonts w:ascii="Times New Roman" w:hAnsi="Times New Roman"/>
          <w:sz w:val="28"/>
        </w:rPr>
        <w:t xml:space="preserve"> – оценка эффективности реализации i-ой подпрограммы соответствующей Программы в отчетном году;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672E10">
        <w:rPr>
          <w:rFonts w:ascii="Times New Roman" w:hAnsi="Times New Roman"/>
          <w:sz w:val="28"/>
        </w:rPr>
        <w:t>Рi</w:t>
      </w:r>
      <w:proofErr w:type="spellEnd"/>
      <w:r w:rsidRPr="00672E10">
        <w:rPr>
          <w:rFonts w:ascii="Times New Roman" w:hAnsi="Times New Roman"/>
          <w:sz w:val="28"/>
        </w:rPr>
        <w:t xml:space="preserve"> – объем кассовых расходов на реализацию i-ой подпрограммы соответствующей Программы в отчетном году.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4.</w:t>
      </w:r>
      <w:r w:rsidRPr="00672E10">
        <w:rPr>
          <w:rFonts w:ascii="Times New Roman" w:hAnsi="Times New Roman"/>
          <w:sz w:val="28"/>
        </w:rPr>
        <w:tab/>
        <w:t>Значение оценки эффективности реализации подпрограммы соответствующей Программы в отчетном году рассчитывается следующим образом: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1)</w:t>
      </w:r>
      <w:r w:rsidRPr="00672E10">
        <w:rPr>
          <w:rFonts w:ascii="Times New Roman" w:hAnsi="Times New Roman"/>
          <w:sz w:val="28"/>
        </w:rPr>
        <w:tab/>
        <w:t>для специальных подпрограмм: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object w:dxaOrig="1880" w:dyaOrig="360">
          <v:shape id="_x0000_i1026" type="#_x0000_t75" style="width:93.75pt;height:18.75pt" o:ole="">
            <v:imagedata r:id="rId8" o:title=""/>
          </v:shape>
          <o:OLEObject Type="Embed" ProgID="Equation.3" ShapeID="_x0000_i1026" DrawAspect="Content" ObjectID="_1521901884" r:id="rId9"/>
        </w:object>
      </w:r>
      <w:r w:rsidRPr="00672E10">
        <w:rPr>
          <w:rFonts w:ascii="Times New Roman" w:hAnsi="Times New Roman"/>
          <w:sz w:val="28"/>
        </w:rPr>
        <w:t>, где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672E10">
        <w:rPr>
          <w:rFonts w:ascii="Times New Roman" w:hAnsi="Times New Roman"/>
          <w:sz w:val="28"/>
        </w:rPr>
        <w:t>ЭРi</w:t>
      </w:r>
      <w:proofErr w:type="spellEnd"/>
      <w:r w:rsidRPr="00672E10">
        <w:rPr>
          <w:rFonts w:ascii="Times New Roman" w:hAnsi="Times New Roman"/>
          <w:sz w:val="28"/>
        </w:rPr>
        <w:t xml:space="preserve"> – оценка эффективности реализации i-ой специальной </w:t>
      </w:r>
      <w:r w:rsidRPr="00672E10">
        <w:rPr>
          <w:rFonts w:ascii="Times New Roman" w:hAnsi="Times New Roman"/>
          <w:sz w:val="28"/>
        </w:rPr>
        <w:lastRenderedPageBreak/>
        <w:t>подпрограммы соответствующей Программы в отчетном году;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С1 – балльная оценка по критерию «Процент выполнения мероприятий специальной подпрограммы в отчетном году», определяемая в соответствии с пунктом 5 настоящей Методики;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С2 – балльная оценка по критерию «Процент достигнутой экономии при выполнении подпрограммы в отчетном году», определяемая в соответствии с пунктом 6 настоящей Методики;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С3 – балльная оценка по критерию «Степень достижения ожидаемых результатов реализации подпрограммы в отчетном году», определяемая в соответствии с пунктом 7 настоящей Методики;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2)</w:t>
      </w:r>
      <w:r w:rsidRPr="00672E10">
        <w:rPr>
          <w:rFonts w:ascii="Times New Roman" w:hAnsi="Times New Roman"/>
          <w:sz w:val="28"/>
        </w:rPr>
        <w:tab/>
        <w:t>для аналитических подпрограмм: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object w:dxaOrig="1380" w:dyaOrig="360">
          <v:shape id="_x0000_i1027" type="#_x0000_t75" style="width:69pt;height:18.75pt" o:ole="">
            <v:imagedata r:id="rId10" o:title=""/>
          </v:shape>
          <o:OLEObject Type="Embed" ProgID="Equation.3" ShapeID="_x0000_i1027" DrawAspect="Content" ObjectID="_1521901885" r:id="rId11"/>
        </w:object>
      </w:r>
      <w:r w:rsidRPr="00672E10">
        <w:rPr>
          <w:rFonts w:ascii="Times New Roman" w:hAnsi="Times New Roman"/>
          <w:sz w:val="28"/>
        </w:rPr>
        <w:t>, где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672E10">
        <w:rPr>
          <w:rFonts w:ascii="Times New Roman" w:hAnsi="Times New Roman"/>
          <w:sz w:val="28"/>
        </w:rPr>
        <w:t>ЭРi</w:t>
      </w:r>
      <w:proofErr w:type="spellEnd"/>
      <w:r w:rsidRPr="00672E10">
        <w:rPr>
          <w:rFonts w:ascii="Times New Roman" w:hAnsi="Times New Roman"/>
          <w:sz w:val="28"/>
        </w:rPr>
        <w:t xml:space="preserve"> – оценка эффективности реализации i-ой аналитической подпрограммы соответствующей Программы в отчетном году;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А1 – балльная оценка по критерию «Процент достигнутой экономии при выполнении подпрограммы в отчетном году», определяемая в соответствии с пунктом 6 настоящей Методики;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А2 – балльная оценка по критерию «Степень достижения ожидаемых результатов реализации подпрограммы в отчетном году», определяемая в соответствии с пунктом 7 настоящей Методики.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5.</w:t>
      </w:r>
      <w:r w:rsidRPr="00672E10">
        <w:rPr>
          <w:rFonts w:ascii="Times New Roman" w:hAnsi="Times New Roman"/>
          <w:sz w:val="28"/>
        </w:rPr>
        <w:tab/>
        <w:t>Балльная оценка по критерию «Процент выполнения мероприятий специальной подпрограммы в отчетном году» определяется в соответствии со следующими правилами: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419"/>
        <w:gridCol w:w="3526"/>
      </w:tblGrid>
      <w:tr w:rsidR="001044FC" w:rsidRPr="00672E10" w:rsidTr="000075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center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Диапазон значений показателя ПВ*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Соответствующее значение C1, баллов</w:t>
            </w:r>
          </w:p>
        </w:tc>
      </w:tr>
      <w:tr w:rsidR="001044FC" w:rsidRPr="00672E10" w:rsidTr="000075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center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ПВ = 100%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+25</w:t>
            </w:r>
          </w:p>
        </w:tc>
      </w:tr>
      <w:tr w:rsidR="001044FC" w:rsidRPr="00672E10" w:rsidTr="000075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center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 xml:space="preserve">90% &lt;= ПВ </w:t>
            </w:r>
            <w:proofErr w:type="gramStart"/>
            <w:r w:rsidRPr="00672E10">
              <w:rPr>
                <w:rFonts w:ascii="Times New Roman" w:hAnsi="Times New Roman"/>
                <w:sz w:val="28"/>
              </w:rPr>
              <w:t>&lt; 100</w:t>
            </w:r>
            <w:proofErr w:type="gramEnd"/>
            <w:r w:rsidRPr="00672E10"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0</w:t>
            </w:r>
          </w:p>
        </w:tc>
      </w:tr>
      <w:tr w:rsidR="001044FC" w:rsidRPr="00672E10" w:rsidTr="000075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center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 xml:space="preserve">70% &lt;= ПВ </w:t>
            </w:r>
            <w:proofErr w:type="gramStart"/>
            <w:r w:rsidRPr="00672E10">
              <w:rPr>
                <w:rFonts w:ascii="Times New Roman" w:hAnsi="Times New Roman"/>
                <w:sz w:val="28"/>
              </w:rPr>
              <w:t>&lt; 90</w:t>
            </w:r>
            <w:proofErr w:type="gramEnd"/>
            <w:r w:rsidRPr="00672E10"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- 10</w:t>
            </w:r>
          </w:p>
        </w:tc>
      </w:tr>
      <w:tr w:rsidR="001044FC" w:rsidRPr="00672E10" w:rsidTr="000075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center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 xml:space="preserve">50% &lt;= ПВ </w:t>
            </w:r>
            <w:proofErr w:type="gramStart"/>
            <w:r w:rsidRPr="00672E10">
              <w:rPr>
                <w:rFonts w:ascii="Times New Roman" w:hAnsi="Times New Roman"/>
                <w:sz w:val="28"/>
              </w:rPr>
              <w:t>&lt; 70</w:t>
            </w:r>
            <w:proofErr w:type="gramEnd"/>
            <w:r w:rsidRPr="00672E10"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- 25</w:t>
            </w:r>
          </w:p>
        </w:tc>
      </w:tr>
      <w:tr w:rsidR="001044FC" w:rsidRPr="00672E10" w:rsidTr="000075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center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 xml:space="preserve">ПС1 </w:t>
            </w:r>
            <w:proofErr w:type="gramStart"/>
            <w:r w:rsidRPr="00672E10">
              <w:rPr>
                <w:rFonts w:ascii="Times New Roman" w:hAnsi="Times New Roman"/>
                <w:sz w:val="28"/>
              </w:rPr>
              <w:t>&lt; 50</w:t>
            </w:r>
            <w:proofErr w:type="gramEnd"/>
            <w:r w:rsidRPr="00672E10"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- 50</w:t>
            </w:r>
          </w:p>
        </w:tc>
      </w:tr>
    </w:tbl>
    <w:p w:rsidR="001044FC" w:rsidRPr="00672E10" w:rsidRDefault="001044FC" w:rsidP="001044FC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Показатель ПВ рассчитывается следующим образом:</w:t>
      </w:r>
    </w:p>
    <w:p w:rsidR="001044FC" w:rsidRPr="00672E10" w:rsidRDefault="001044FC" w:rsidP="001044FC">
      <w:pPr>
        <w:ind w:left="709"/>
        <w:jc w:val="both"/>
        <w:rPr>
          <w:rFonts w:ascii="Times New Roman" w:hAnsi="Times New Roman"/>
          <w:sz w:val="28"/>
        </w:rPr>
      </w:pP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object w:dxaOrig="2100" w:dyaOrig="860">
          <v:shape id="_x0000_i1028" type="#_x0000_t75" style="width:105pt;height:42.75pt" o:ole="">
            <v:imagedata r:id="rId12" o:title=""/>
          </v:shape>
          <o:OLEObject Type="Embed" ProgID="Equation.3" ShapeID="_x0000_i1028" DrawAspect="Content" ObjectID="_1521901886" r:id="rId13"/>
        </w:object>
      </w:r>
      <w:r w:rsidRPr="00672E10">
        <w:rPr>
          <w:rFonts w:ascii="Times New Roman" w:hAnsi="Times New Roman"/>
          <w:sz w:val="28"/>
        </w:rPr>
        <w:t>, где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ПВ – расчетный показатель «Процент выполнения мероприятий специальной подпрограммы в отчетном году»;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672E10">
        <w:rPr>
          <w:rFonts w:ascii="Times New Roman" w:hAnsi="Times New Roman"/>
          <w:sz w:val="28"/>
        </w:rPr>
        <w:t>БАj</w:t>
      </w:r>
      <w:proofErr w:type="spellEnd"/>
      <w:r w:rsidRPr="00672E10">
        <w:rPr>
          <w:rFonts w:ascii="Times New Roman" w:hAnsi="Times New Roman"/>
          <w:sz w:val="28"/>
        </w:rPr>
        <w:t xml:space="preserve"> – объем бюджетных ассигнований на реализацию j-</w:t>
      </w:r>
      <w:proofErr w:type="spellStart"/>
      <w:r w:rsidRPr="00672E10">
        <w:rPr>
          <w:rFonts w:ascii="Times New Roman" w:hAnsi="Times New Roman"/>
          <w:sz w:val="28"/>
        </w:rPr>
        <w:t>го</w:t>
      </w:r>
      <w:proofErr w:type="spellEnd"/>
      <w:r w:rsidRPr="00672E10">
        <w:rPr>
          <w:rFonts w:ascii="Times New Roman" w:hAnsi="Times New Roman"/>
          <w:sz w:val="28"/>
        </w:rPr>
        <w:t xml:space="preserve"> мероприятия специальной подпрограммы в отчетном году (утвержденный Программой в редакции на 31.12 отчетного года); 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672E10">
        <w:rPr>
          <w:rFonts w:ascii="Times New Roman" w:hAnsi="Times New Roman"/>
          <w:sz w:val="28"/>
        </w:rPr>
        <w:lastRenderedPageBreak/>
        <w:t>при</w:t>
      </w:r>
      <w:proofErr w:type="gramEnd"/>
      <w:r w:rsidRPr="00672E10">
        <w:rPr>
          <w:rFonts w:ascii="Times New Roman" w:hAnsi="Times New Roman"/>
          <w:sz w:val="28"/>
        </w:rPr>
        <w:t xml:space="preserve"> расчете </w:t>
      </w:r>
      <w:r w:rsidRPr="00672E10">
        <w:rPr>
          <w:rFonts w:ascii="Times New Roman" w:hAnsi="Times New Roman"/>
          <w:sz w:val="28"/>
        </w:rPr>
        <w:object w:dxaOrig="720" w:dyaOrig="560">
          <v:shape id="_x0000_i1029" type="#_x0000_t75" style="width:36pt;height:27.75pt" o:ole="">
            <v:imagedata r:id="rId14" o:title=""/>
          </v:shape>
          <o:OLEObject Type="Embed" ProgID="Equation.3" ShapeID="_x0000_i1029" DrawAspect="Content" ObjectID="_1521901887" r:id="rId15"/>
        </w:object>
      </w:r>
      <w:r w:rsidRPr="00672E10">
        <w:rPr>
          <w:rFonts w:ascii="Times New Roman" w:hAnsi="Times New Roman"/>
          <w:sz w:val="28"/>
        </w:rPr>
        <w:t xml:space="preserve"> учитываются только мероприятия специальной подпрограммы, выполненные в отчетном году в запланированном объеме; не учитываются мероприятия специальной подпрограммы, запланированные к реализации в отчетном году и не исполненные, либо исполненные частично;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БА – объем бюджетных ассигнований на реализацию специальной подпрограммы в отчетном году (утвержденный Программой в редакции на 31.12 отчетного года).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6.</w:t>
      </w:r>
      <w:r w:rsidRPr="00672E10">
        <w:rPr>
          <w:rFonts w:ascii="Times New Roman" w:hAnsi="Times New Roman"/>
          <w:sz w:val="28"/>
        </w:rPr>
        <w:tab/>
        <w:t>Балльная оценка по критерию «Процент достигнутой экономии при выполнении подпрограммы в отчетном году» определяется в соответствии со следующими правилами: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790"/>
        <w:gridCol w:w="2567"/>
        <w:gridCol w:w="2546"/>
      </w:tblGrid>
      <w:tr w:rsidR="001044FC" w:rsidRPr="00672E10" w:rsidTr="000075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center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Диапазон значений показателя ПЭ*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Соответствующее значение C2, баллов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Соответствующее значение А1, баллов</w:t>
            </w:r>
          </w:p>
        </w:tc>
      </w:tr>
      <w:tr w:rsidR="001044FC" w:rsidRPr="00672E10" w:rsidTr="000075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center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672E10">
              <w:rPr>
                <w:rFonts w:ascii="Times New Roman" w:hAnsi="Times New Roman"/>
                <w:sz w:val="28"/>
              </w:rPr>
              <w:t>ПЭ &gt;</w:t>
            </w:r>
            <w:proofErr w:type="gramEnd"/>
            <w:r w:rsidRPr="00672E10">
              <w:rPr>
                <w:rFonts w:ascii="Times New Roman" w:hAnsi="Times New Roman"/>
                <w:sz w:val="28"/>
              </w:rPr>
              <w:t xml:space="preserve"> 10%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+20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+40</w:t>
            </w:r>
          </w:p>
        </w:tc>
      </w:tr>
      <w:tr w:rsidR="001044FC" w:rsidRPr="00672E10" w:rsidTr="000075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center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 xml:space="preserve">5% </w:t>
            </w:r>
            <w:proofErr w:type="gramStart"/>
            <w:r w:rsidRPr="00672E10">
              <w:rPr>
                <w:rFonts w:ascii="Times New Roman" w:hAnsi="Times New Roman"/>
                <w:sz w:val="28"/>
              </w:rPr>
              <w:t>&lt; ПЭ</w:t>
            </w:r>
            <w:proofErr w:type="gramEnd"/>
            <w:r w:rsidRPr="00672E10">
              <w:rPr>
                <w:rFonts w:ascii="Times New Roman" w:hAnsi="Times New Roman"/>
                <w:sz w:val="28"/>
              </w:rPr>
              <w:t xml:space="preserve"> &lt;= 10%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+15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+30</w:t>
            </w:r>
          </w:p>
        </w:tc>
      </w:tr>
      <w:tr w:rsidR="001044FC" w:rsidRPr="00672E10" w:rsidTr="000075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center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 xml:space="preserve">0% </w:t>
            </w:r>
            <w:proofErr w:type="gramStart"/>
            <w:r w:rsidRPr="00672E10">
              <w:rPr>
                <w:rFonts w:ascii="Times New Roman" w:hAnsi="Times New Roman"/>
                <w:sz w:val="28"/>
              </w:rPr>
              <w:t>&lt; ПС</w:t>
            </w:r>
            <w:proofErr w:type="gramEnd"/>
            <w:r w:rsidRPr="00672E10">
              <w:rPr>
                <w:rFonts w:ascii="Times New Roman" w:hAnsi="Times New Roman"/>
                <w:sz w:val="28"/>
              </w:rPr>
              <w:t>1 &lt;= 5%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+10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+20</w:t>
            </w:r>
          </w:p>
        </w:tc>
      </w:tr>
      <w:tr w:rsidR="001044FC" w:rsidRPr="00672E10" w:rsidTr="000075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center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ПС1 = 0%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* Показатель ПЭ рассчитывается следующим образом: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1)</w:t>
      </w:r>
      <w:r w:rsidRPr="00672E10">
        <w:rPr>
          <w:rFonts w:ascii="Times New Roman" w:hAnsi="Times New Roman"/>
          <w:sz w:val="28"/>
        </w:rPr>
        <w:tab/>
        <w:t>для специальных подпрограмм: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object w:dxaOrig="2100" w:dyaOrig="1100">
          <v:shape id="_x0000_i1030" type="#_x0000_t75" style="width:105pt;height:55.5pt" o:ole="">
            <v:imagedata r:id="rId16" o:title=""/>
          </v:shape>
          <o:OLEObject Type="Embed" ProgID="Equation.3" ShapeID="_x0000_i1030" DrawAspect="Content" ObjectID="_1521901888" r:id="rId17"/>
        </w:object>
      </w:r>
      <w:r w:rsidRPr="00672E10">
        <w:rPr>
          <w:rFonts w:ascii="Times New Roman" w:hAnsi="Times New Roman"/>
          <w:sz w:val="28"/>
        </w:rPr>
        <w:t>, где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ПЭ – расчетный показатель «Процент достигнутой экономии при выполнении подпрограммы в отчетном году»;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672E10">
        <w:rPr>
          <w:rFonts w:ascii="Times New Roman" w:hAnsi="Times New Roman"/>
          <w:sz w:val="28"/>
        </w:rPr>
        <w:t>Рj</w:t>
      </w:r>
      <w:proofErr w:type="spellEnd"/>
      <w:r w:rsidRPr="00672E10">
        <w:rPr>
          <w:rFonts w:ascii="Times New Roman" w:hAnsi="Times New Roman"/>
          <w:sz w:val="28"/>
        </w:rPr>
        <w:t xml:space="preserve"> – объем кассовых расходов на реализацию j-</w:t>
      </w:r>
      <w:proofErr w:type="spellStart"/>
      <w:r w:rsidRPr="00672E10">
        <w:rPr>
          <w:rFonts w:ascii="Times New Roman" w:hAnsi="Times New Roman"/>
          <w:sz w:val="28"/>
        </w:rPr>
        <w:t>го</w:t>
      </w:r>
      <w:proofErr w:type="spellEnd"/>
      <w:r w:rsidRPr="00672E10">
        <w:rPr>
          <w:rFonts w:ascii="Times New Roman" w:hAnsi="Times New Roman"/>
          <w:sz w:val="28"/>
        </w:rPr>
        <w:t xml:space="preserve"> мероприятия специальной подпрограммы в отчетном году (по данным годового отчета администратора о ходе реализации Программы);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672E10">
        <w:rPr>
          <w:rFonts w:ascii="Times New Roman" w:hAnsi="Times New Roman"/>
          <w:sz w:val="28"/>
        </w:rPr>
        <w:t>БАj</w:t>
      </w:r>
      <w:proofErr w:type="spellEnd"/>
      <w:r w:rsidRPr="00672E10">
        <w:rPr>
          <w:rFonts w:ascii="Times New Roman" w:hAnsi="Times New Roman"/>
          <w:sz w:val="28"/>
        </w:rPr>
        <w:t xml:space="preserve"> – объем бюджетных ассигнований на реализацию j-</w:t>
      </w:r>
      <w:proofErr w:type="spellStart"/>
      <w:r w:rsidRPr="00672E10">
        <w:rPr>
          <w:rFonts w:ascii="Times New Roman" w:hAnsi="Times New Roman"/>
          <w:sz w:val="28"/>
        </w:rPr>
        <w:t>го</w:t>
      </w:r>
      <w:proofErr w:type="spellEnd"/>
      <w:r w:rsidRPr="00672E10">
        <w:rPr>
          <w:rFonts w:ascii="Times New Roman" w:hAnsi="Times New Roman"/>
          <w:sz w:val="28"/>
        </w:rPr>
        <w:t xml:space="preserve"> мероприятия специальной подпрограммы в отчетном году (по данным утвержденной Программы в редакции на 31.12 отчетного года);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672E10">
        <w:rPr>
          <w:rFonts w:ascii="Times New Roman" w:hAnsi="Times New Roman"/>
          <w:sz w:val="28"/>
        </w:rPr>
        <w:t>при</w:t>
      </w:r>
      <w:proofErr w:type="gramEnd"/>
      <w:r w:rsidRPr="00672E10">
        <w:rPr>
          <w:rFonts w:ascii="Times New Roman" w:hAnsi="Times New Roman"/>
          <w:sz w:val="28"/>
        </w:rPr>
        <w:t xml:space="preserve"> расчете </w:t>
      </w:r>
      <w:r w:rsidRPr="00672E10">
        <w:rPr>
          <w:rFonts w:ascii="Times New Roman" w:hAnsi="Times New Roman"/>
          <w:sz w:val="28"/>
        </w:rPr>
        <w:object w:dxaOrig="600" w:dyaOrig="560">
          <v:shape id="_x0000_i1031" type="#_x0000_t75" style="width:30.75pt;height:27.75pt" o:ole="">
            <v:imagedata r:id="rId18" o:title=""/>
          </v:shape>
          <o:OLEObject Type="Embed" ProgID="Equation.3" ShapeID="_x0000_i1031" DrawAspect="Content" ObjectID="_1521901889" r:id="rId19"/>
        </w:object>
      </w:r>
      <w:r w:rsidRPr="00672E10">
        <w:rPr>
          <w:rFonts w:ascii="Times New Roman" w:hAnsi="Times New Roman"/>
          <w:sz w:val="28"/>
        </w:rPr>
        <w:t xml:space="preserve"> и </w:t>
      </w:r>
      <w:r w:rsidRPr="00672E10">
        <w:rPr>
          <w:rFonts w:ascii="Times New Roman" w:hAnsi="Times New Roman"/>
          <w:sz w:val="28"/>
        </w:rPr>
        <w:object w:dxaOrig="740" w:dyaOrig="560">
          <v:shape id="_x0000_i1032" type="#_x0000_t75" style="width:36.75pt;height:27.75pt" o:ole="">
            <v:imagedata r:id="rId20" o:title=""/>
          </v:shape>
          <o:OLEObject Type="Embed" ProgID="Equation.3" ShapeID="_x0000_i1032" DrawAspect="Content" ObjectID="_1521901890" r:id="rId21"/>
        </w:object>
      </w:r>
      <w:r w:rsidRPr="00672E10">
        <w:rPr>
          <w:rFonts w:ascii="Times New Roman" w:hAnsi="Times New Roman"/>
          <w:sz w:val="28"/>
        </w:rPr>
        <w:t xml:space="preserve"> учитываются только мероприятия специальной подпрограммы, выполненные в отчетном году в запланированном объеме; не учитываются мероприятия специальной подпрограммы, запланированные к реализации в отчетном году и не исполненные, либо исполненные частично;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2)</w:t>
      </w:r>
      <w:r w:rsidRPr="00672E10">
        <w:rPr>
          <w:rFonts w:ascii="Times New Roman" w:hAnsi="Times New Roman"/>
          <w:sz w:val="28"/>
        </w:rPr>
        <w:tab/>
        <w:t>для аналитических подпрограмм: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object w:dxaOrig="1740" w:dyaOrig="620">
          <v:shape id="_x0000_i1033" type="#_x0000_t75" style="width:87.75pt;height:31.5pt" o:ole="">
            <v:imagedata r:id="rId22" o:title=""/>
          </v:shape>
          <o:OLEObject Type="Embed" ProgID="Equation.3" ShapeID="_x0000_i1033" DrawAspect="Content" ObjectID="_1521901891" r:id="rId23"/>
        </w:object>
      </w:r>
      <w:r w:rsidRPr="00672E10">
        <w:rPr>
          <w:rFonts w:ascii="Times New Roman" w:hAnsi="Times New Roman"/>
          <w:sz w:val="28"/>
        </w:rPr>
        <w:t>, где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lastRenderedPageBreak/>
        <w:t>ПЭ – расчетный показатель «Процент достигнутой экономии при выполнении подпрограммы в отчетном году»;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Р – объем кассовых расходов на реализацию аналитической подпрограммы в отчетном году;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БА – объем бюджетных ассигнований на реализацию аналитической подпрограммы в отчетном году.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  <w:r w:rsidRPr="00672E10">
        <w:rPr>
          <w:rFonts w:ascii="Times New Roman" w:hAnsi="Times New Roman"/>
          <w:sz w:val="28"/>
        </w:rPr>
        <w:t>7.</w:t>
      </w:r>
      <w:r w:rsidRPr="00672E10">
        <w:rPr>
          <w:rFonts w:ascii="Times New Roman" w:hAnsi="Times New Roman"/>
          <w:sz w:val="28"/>
        </w:rPr>
        <w:tab/>
        <w:t xml:space="preserve">Балльная оценка по критерию «Степень достижения ожидаемых результатов реализации подпрограммы в отчетном году» определяется в соответствии со следующими правилами: </w:t>
      </w: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</w:p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20"/>
        <w:gridCol w:w="2412"/>
        <w:gridCol w:w="2438"/>
      </w:tblGrid>
      <w:tr w:rsidR="001044FC" w:rsidRPr="00672E10" w:rsidTr="00007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Оценка степени достижения ожидаемых результатов реализации подпрограммы в отчетном году*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Соответствующее значение C3, баллов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Соответствующее значение А2, баллов</w:t>
            </w:r>
          </w:p>
        </w:tc>
      </w:tr>
      <w:tr w:rsidR="001044FC" w:rsidRPr="00672E10" w:rsidTr="00007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 xml:space="preserve">Ожидаемые результаты полностью достигнуты или превышены, а также отсутствуют негативные социально-экономические эффекты от реализации подпрограммы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+55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+60</w:t>
            </w:r>
          </w:p>
        </w:tc>
      </w:tr>
      <w:tr w:rsidR="001044FC" w:rsidRPr="00672E10" w:rsidTr="00007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Ожидаемые результаты в основном достигнуты, а также отсутствуют негативные социально-экономические эффекты от реализации подпрограммы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+10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+30</w:t>
            </w:r>
          </w:p>
        </w:tc>
      </w:tr>
      <w:tr w:rsidR="001044FC" w:rsidRPr="00672E10" w:rsidTr="00007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Ожидаемые результаты в основном достигнуты, но имеются незначительные негативные социально-экономические эффекты от реализации подпрограммы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-10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-20</w:t>
            </w:r>
          </w:p>
        </w:tc>
      </w:tr>
      <w:tr w:rsidR="001044FC" w:rsidRPr="00672E10" w:rsidTr="00007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Ожидаемые результаты в основном не достигнуты, либо имеются существенные негативные социально-экономические эффекты от реализации подпрограммы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-50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FC" w:rsidRPr="00672E10" w:rsidRDefault="001044FC" w:rsidP="00007507">
            <w:pPr>
              <w:jc w:val="both"/>
              <w:rPr>
                <w:rFonts w:ascii="Times New Roman" w:hAnsi="Times New Roman"/>
                <w:sz w:val="28"/>
              </w:rPr>
            </w:pPr>
            <w:r w:rsidRPr="00672E10">
              <w:rPr>
                <w:rFonts w:ascii="Times New Roman" w:hAnsi="Times New Roman"/>
                <w:sz w:val="28"/>
              </w:rPr>
              <w:t>-100</w:t>
            </w:r>
          </w:p>
        </w:tc>
      </w:tr>
    </w:tbl>
    <w:p w:rsidR="001044FC" w:rsidRPr="00672E10" w:rsidRDefault="001044FC" w:rsidP="001044FC">
      <w:pPr>
        <w:ind w:firstLine="709"/>
        <w:jc w:val="both"/>
        <w:rPr>
          <w:rFonts w:ascii="Times New Roman" w:hAnsi="Times New Roman"/>
          <w:sz w:val="28"/>
        </w:rPr>
      </w:pPr>
    </w:p>
    <w:p w:rsidR="001044FC" w:rsidRPr="00672E10" w:rsidRDefault="001044FC" w:rsidP="001044FC">
      <w:pPr>
        <w:jc w:val="right"/>
        <w:rPr>
          <w:rFonts w:ascii="Times New Roman" w:hAnsi="Times New Roman"/>
          <w:bCs/>
          <w:sz w:val="28"/>
          <w:szCs w:val="28"/>
        </w:rPr>
      </w:pPr>
    </w:p>
    <w:p w:rsidR="001044FC" w:rsidRPr="00672E10" w:rsidRDefault="001044FC" w:rsidP="001044FC">
      <w:pPr>
        <w:jc w:val="right"/>
        <w:rPr>
          <w:rFonts w:ascii="Times New Roman" w:hAnsi="Times New Roman"/>
        </w:rPr>
      </w:pPr>
      <w:r w:rsidRPr="00672E10">
        <w:rPr>
          <w:rFonts w:ascii="Times New Roman" w:hAnsi="Times New Roman"/>
          <w:bCs/>
        </w:rPr>
        <w:t>Приложение 2</w:t>
      </w:r>
    </w:p>
    <w:p w:rsidR="001044FC" w:rsidRPr="00672E10" w:rsidRDefault="001044FC" w:rsidP="001044FC">
      <w:pPr>
        <w:jc w:val="right"/>
        <w:rPr>
          <w:rFonts w:ascii="Times New Roman" w:hAnsi="Times New Roman"/>
          <w:bCs/>
        </w:rPr>
      </w:pPr>
      <w:proofErr w:type="gramStart"/>
      <w:r w:rsidRPr="00672E10">
        <w:rPr>
          <w:rFonts w:ascii="Times New Roman" w:hAnsi="Times New Roman"/>
          <w:bCs/>
        </w:rPr>
        <w:lastRenderedPageBreak/>
        <w:t>к</w:t>
      </w:r>
      <w:proofErr w:type="gramEnd"/>
      <w:r w:rsidRPr="00672E10">
        <w:rPr>
          <w:rFonts w:ascii="Times New Roman" w:hAnsi="Times New Roman"/>
          <w:bCs/>
        </w:rPr>
        <w:t xml:space="preserve"> п</w:t>
      </w:r>
      <w:hyperlink r:id="rId24" w:anchor="sub_0#sub_0" w:history="1">
        <w:r w:rsidRPr="00672E10">
          <w:rPr>
            <w:rStyle w:val="a3"/>
            <w:rFonts w:ascii="Times New Roman" w:hAnsi="Times New Roman"/>
            <w:bCs/>
          </w:rPr>
          <w:t>остановлению</w:t>
        </w:r>
      </w:hyperlink>
      <w:r w:rsidRPr="00672E10">
        <w:rPr>
          <w:rFonts w:ascii="Times New Roman" w:hAnsi="Times New Roman"/>
          <w:bCs/>
        </w:rPr>
        <w:t xml:space="preserve">  Администрации </w:t>
      </w:r>
    </w:p>
    <w:p w:rsidR="001044FC" w:rsidRPr="00672E10" w:rsidRDefault="001044FC" w:rsidP="001044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>Остаповского сельского поселения</w:t>
      </w:r>
    </w:p>
    <w:p w:rsidR="001044FC" w:rsidRPr="00672E10" w:rsidRDefault="001044FC" w:rsidP="001044FC">
      <w:pPr>
        <w:ind w:firstLine="540"/>
        <w:jc w:val="right"/>
        <w:rPr>
          <w:rFonts w:ascii="Times New Roman" w:hAnsi="Times New Roman"/>
          <w:bCs/>
        </w:rPr>
      </w:pPr>
      <w:r w:rsidRPr="00672E10">
        <w:rPr>
          <w:rFonts w:ascii="Times New Roman" w:hAnsi="Times New Roman"/>
          <w:bCs/>
        </w:rPr>
        <w:t xml:space="preserve">                                                                                    </w:t>
      </w:r>
      <w:proofErr w:type="gramStart"/>
      <w:r w:rsidRPr="00672E10">
        <w:rPr>
          <w:rFonts w:ascii="Times New Roman" w:hAnsi="Times New Roman"/>
          <w:bCs/>
        </w:rPr>
        <w:t>от</w:t>
      </w:r>
      <w:proofErr w:type="gramEnd"/>
      <w:r w:rsidRPr="00672E1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13.09.</w:t>
      </w:r>
      <w:r w:rsidRPr="00672E10">
        <w:rPr>
          <w:rFonts w:ascii="Times New Roman" w:hAnsi="Times New Roman"/>
          <w:bCs/>
        </w:rPr>
        <w:t xml:space="preserve">2013 г. № </w:t>
      </w:r>
      <w:r>
        <w:rPr>
          <w:rFonts w:ascii="Times New Roman" w:hAnsi="Times New Roman"/>
          <w:bCs/>
        </w:rPr>
        <w:t>117</w:t>
      </w:r>
    </w:p>
    <w:p w:rsidR="001044FC" w:rsidRPr="00672E10" w:rsidRDefault="001044FC" w:rsidP="001044FC">
      <w:pPr>
        <w:ind w:firstLine="540"/>
        <w:rPr>
          <w:rFonts w:ascii="Times New Roman" w:hAnsi="Times New Roman"/>
          <w:bCs/>
          <w:sz w:val="28"/>
          <w:szCs w:val="28"/>
        </w:rPr>
      </w:pPr>
    </w:p>
    <w:p w:rsidR="001044FC" w:rsidRPr="00672E10" w:rsidRDefault="001044FC" w:rsidP="001044FC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Par443"/>
      <w:bookmarkEnd w:id="3"/>
      <w:r w:rsidRPr="00672E10">
        <w:rPr>
          <w:rFonts w:ascii="Times New Roman" w:hAnsi="Times New Roman"/>
          <w:b/>
          <w:bCs/>
          <w:sz w:val="28"/>
          <w:szCs w:val="28"/>
        </w:rPr>
        <w:t xml:space="preserve">Состав </w:t>
      </w:r>
    </w:p>
    <w:p w:rsidR="001044FC" w:rsidRPr="00672E10" w:rsidRDefault="001044FC" w:rsidP="001044FC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72E10">
        <w:rPr>
          <w:rFonts w:ascii="Times New Roman" w:hAnsi="Times New Roman"/>
          <w:b/>
          <w:bCs/>
          <w:sz w:val="28"/>
          <w:szCs w:val="28"/>
        </w:rPr>
        <w:t>комиссии</w:t>
      </w:r>
      <w:proofErr w:type="gramEnd"/>
      <w:r w:rsidRPr="00672E10">
        <w:rPr>
          <w:rFonts w:ascii="Times New Roman" w:hAnsi="Times New Roman"/>
          <w:b/>
          <w:bCs/>
          <w:sz w:val="28"/>
          <w:szCs w:val="28"/>
        </w:rPr>
        <w:t xml:space="preserve"> при  главе администрации </w:t>
      </w:r>
      <w:r>
        <w:rPr>
          <w:rFonts w:ascii="Times New Roman" w:hAnsi="Times New Roman"/>
          <w:b/>
          <w:bCs/>
          <w:sz w:val="28"/>
          <w:szCs w:val="28"/>
        </w:rPr>
        <w:t>Остаповского сельского поселения</w:t>
      </w:r>
    </w:p>
    <w:p w:rsidR="001044FC" w:rsidRPr="00672E10" w:rsidRDefault="001044FC" w:rsidP="001044F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72E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672E10">
        <w:rPr>
          <w:rFonts w:ascii="Times New Roman" w:hAnsi="Times New Roman"/>
          <w:b/>
          <w:bCs/>
          <w:sz w:val="28"/>
          <w:szCs w:val="28"/>
        </w:rPr>
        <w:t>по</w:t>
      </w:r>
      <w:proofErr w:type="gramEnd"/>
      <w:r w:rsidRPr="00672E10">
        <w:rPr>
          <w:rFonts w:ascii="Times New Roman" w:hAnsi="Times New Roman"/>
          <w:b/>
          <w:bCs/>
          <w:sz w:val="28"/>
          <w:szCs w:val="28"/>
        </w:rPr>
        <w:t xml:space="preserve"> реализации муниципальных программ</w:t>
      </w:r>
    </w:p>
    <w:p w:rsidR="001044FC" w:rsidRPr="00672E10" w:rsidRDefault="001044FC" w:rsidP="001044FC">
      <w:pPr>
        <w:jc w:val="center"/>
        <w:rPr>
          <w:rFonts w:ascii="Times New Roman" w:hAnsi="Times New Roman"/>
          <w:sz w:val="28"/>
          <w:szCs w:val="28"/>
        </w:rPr>
      </w:pP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 xml:space="preserve">Председатель комиссии - заместитель главы администрации по экономической политике, начальник финансового управления. 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>Заместитель председателя комиссии - начальник отдела экономического развития.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>Секретарь комиссии – главный специалист отдела экономического развития.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>Члены комиссии: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>- Заместитель главы администрации по муниципальному хозяйству и градостроительной деятельности, председатель комитета по управлению имуществом и муниципальным заказам;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>- Заместитель главы администрации по АПК и земельным отношениям, начальник управления сельского хозяйства и развития сельских территорий;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>- Начальник комитета правового обеспечения.</w:t>
      </w:r>
    </w:p>
    <w:p w:rsidR="001044FC" w:rsidRPr="00672E10" w:rsidRDefault="001044FC" w:rsidP="001044FC">
      <w:pPr>
        <w:jc w:val="right"/>
        <w:rPr>
          <w:rFonts w:ascii="Times New Roman" w:hAnsi="Times New Roman"/>
          <w:sz w:val="28"/>
          <w:szCs w:val="28"/>
        </w:rPr>
      </w:pP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4FC" w:rsidRPr="00672E10" w:rsidRDefault="001044FC" w:rsidP="001044FC">
      <w:pPr>
        <w:jc w:val="right"/>
        <w:outlineLvl w:val="0"/>
        <w:rPr>
          <w:rFonts w:ascii="Times New Roman" w:hAnsi="Times New Roman"/>
        </w:rPr>
      </w:pPr>
      <w:r w:rsidRPr="00672E10">
        <w:rPr>
          <w:rFonts w:ascii="Times New Roman" w:hAnsi="Times New Roman"/>
        </w:rPr>
        <w:t>Приложение 3</w:t>
      </w:r>
    </w:p>
    <w:p w:rsidR="001044FC" w:rsidRPr="00672E10" w:rsidRDefault="001044FC" w:rsidP="001044FC">
      <w:pPr>
        <w:jc w:val="right"/>
        <w:rPr>
          <w:rFonts w:ascii="Times New Roman" w:hAnsi="Times New Roman"/>
        </w:rPr>
      </w:pPr>
      <w:proofErr w:type="gramStart"/>
      <w:r w:rsidRPr="00672E10">
        <w:rPr>
          <w:rFonts w:ascii="Times New Roman" w:hAnsi="Times New Roman"/>
        </w:rPr>
        <w:t>к</w:t>
      </w:r>
      <w:proofErr w:type="gramEnd"/>
      <w:r w:rsidRPr="00672E10">
        <w:rPr>
          <w:rFonts w:ascii="Times New Roman" w:hAnsi="Times New Roman"/>
        </w:rPr>
        <w:t xml:space="preserve"> постановлению Администрации</w:t>
      </w:r>
    </w:p>
    <w:p w:rsidR="001044FC" w:rsidRPr="00672E10" w:rsidRDefault="001044FC" w:rsidP="001044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Остаповского сельского поселения</w:t>
      </w:r>
    </w:p>
    <w:p w:rsidR="001044FC" w:rsidRPr="00672E10" w:rsidRDefault="001044FC" w:rsidP="001044FC">
      <w:pPr>
        <w:jc w:val="right"/>
        <w:rPr>
          <w:rFonts w:ascii="Times New Roman" w:hAnsi="Times New Roman"/>
        </w:rPr>
      </w:pPr>
      <w:proofErr w:type="gramStart"/>
      <w:r w:rsidRPr="00672E10">
        <w:rPr>
          <w:rFonts w:ascii="Times New Roman" w:hAnsi="Times New Roman"/>
        </w:rPr>
        <w:t>от</w:t>
      </w:r>
      <w:proofErr w:type="gramEnd"/>
      <w:r w:rsidRPr="00672E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13.09.2013</w:t>
      </w:r>
      <w:r w:rsidRPr="00672E10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117</w:t>
      </w:r>
    </w:p>
    <w:p w:rsidR="001044FC" w:rsidRPr="00672E10" w:rsidRDefault="001044FC" w:rsidP="001044FC">
      <w:pPr>
        <w:rPr>
          <w:rFonts w:ascii="Times New Roman" w:hAnsi="Times New Roman"/>
        </w:rPr>
      </w:pPr>
    </w:p>
    <w:p w:rsidR="001044FC" w:rsidRPr="00672E10" w:rsidRDefault="001044FC" w:rsidP="001044FC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" w:name="Par471"/>
      <w:bookmarkEnd w:id="4"/>
      <w:r w:rsidRPr="00672E10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1044FC" w:rsidRPr="00672E10" w:rsidRDefault="001044FC" w:rsidP="001044FC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72E10"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 w:rsidRPr="00672E10">
        <w:rPr>
          <w:rFonts w:ascii="Times New Roman" w:hAnsi="Times New Roman"/>
          <w:b/>
          <w:bCs/>
          <w:sz w:val="28"/>
          <w:szCs w:val="28"/>
        </w:rPr>
        <w:t xml:space="preserve"> комиссии при главе администрации </w:t>
      </w:r>
      <w:r>
        <w:rPr>
          <w:rFonts w:ascii="Times New Roman" w:hAnsi="Times New Roman"/>
          <w:b/>
          <w:bCs/>
          <w:sz w:val="28"/>
          <w:szCs w:val="28"/>
        </w:rPr>
        <w:t>Остаповского сельского поселения</w:t>
      </w:r>
      <w:r w:rsidRPr="00672E10">
        <w:rPr>
          <w:rFonts w:ascii="Times New Roman" w:hAnsi="Times New Roman"/>
          <w:b/>
          <w:bCs/>
          <w:sz w:val="28"/>
          <w:szCs w:val="28"/>
        </w:rPr>
        <w:t xml:space="preserve"> по реализации муниципальных программ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4FC" w:rsidRPr="00672E10" w:rsidRDefault="001044FC" w:rsidP="001044FC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72E10">
        <w:rPr>
          <w:rFonts w:ascii="Times New Roman" w:hAnsi="Times New Roman"/>
          <w:b/>
          <w:sz w:val="28"/>
          <w:szCs w:val="28"/>
        </w:rPr>
        <w:t>1. Общее положение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 xml:space="preserve">1.1. Комиссия при главе администрации </w:t>
      </w:r>
      <w:r>
        <w:rPr>
          <w:rFonts w:ascii="Times New Roman" w:hAnsi="Times New Roman"/>
          <w:sz w:val="28"/>
        </w:rPr>
        <w:t xml:space="preserve">Остаповского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672E10">
        <w:rPr>
          <w:rFonts w:ascii="Times New Roman" w:hAnsi="Times New Roman"/>
          <w:sz w:val="28"/>
          <w:szCs w:val="28"/>
        </w:rPr>
        <w:t xml:space="preserve"> по реализации муниципальных программ (далее - Комиссия) является постоянно действующим коллегиальным органом при </w:t>
      </w:r>
      <w:r>
        <w:rPr>
          <w:rFonts w:ascii="Times New Roman" w:hAnsi="Times New Roman"/>
          <w:sz w:val="28"/>
          <w:szCs w:val="28"/>
        </w:rPr>
        <w:t>Администрации поселения</w:t>
      </w:r>
      <w:r w:rsidRPr="00672E10">
        <w:rPr>
          <w:rFonts w:ascii="Times New Roman" w:hAnsi="Times New Roman"/>
          <w:sz w:val="28"/>
          <w:szCs w:val="28"/>
        </w:rPr>
        <w:t>.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 xml:space="preserve">1.2. Комиссия создана с целью методического руководства и координации работ по разработке и контроля за реализацией муниципальных программ и достижением показателей результатов деятельности по оказанию </w:t>
      </w:r>
      <w:r w:rsidRPr="00672E10">
        <w:rPr>
          <w:rFonts w:ascii="Times New Roman" w:hAnsi="Times New Roman"/>
          <w:sz w:val="28"/>
          <w:szCs w:val="28"/>
        </w:rPr>
        <w:lastRenderedPageBreak/>
        <w:t>муниципальных услуг.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 xml:space="preserve">1.3. Комиссия в своей деятельности руководствуется законодательством Российской Федерации, Уставом </w:t>
      </w:r>
      <w:r w:rsidR="00CA29D2">
        <w:rPr>
          <w:rFonts w:ascii="Times New Roman" w:hAnsi="Times New Roman"/>
          <w:sz w:val="28"/>
        </w:rPr>
        <w:t xml:space="preserve">Остаповского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672E10">
        <w:rPr>
          <w:rFonts w:ascii="Times New Roman" w:hAnsi="Times New Roman"/>
          <w:sz w:val="28"/>
          <w:szCs w:val="28"/>
        </w:rPr>
        <w:t xml:space="preserve">, решениями Совета </w:t>
      </w:r>
      <w:r w:rsidR="00CA29D2">
        <w:rPr>
          <w:rFonts w:ascii="Times New Roman" w:hAnsi="Times New Roman"/>
          <w:sz w:val="28"/>
        </w:rPr>
        <w:t xml:space="preserve">Остаповского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672E10">
        <w:rPr>
          <w:rFonts w:ascii="Times New Roman" w:hAnsi="Times New Roman"/>
          <w:sz w:val="28"/>
          <w:szCs w:val="28"/>
        </w:rPr>
        <w:t xml:space="preserve">, постановлениями и распоряжениями администрации </w:t>
      </w:r>
      <w:r w:rsidR="00CA29D2">
        <w:rPr>
          <w:rFonts w:ascii="Times New Roman" w:hAnsi="Times New Roman"/>
          <w:sz w:val="28"/>
        </w:rPr>
        <w:t xml:space="preserve">Остаповского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672E10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4FC" w:rsidRPr="00672E10" w:rsidRDefault="001044FC" w:rsidP="001044FC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72E10">
        <w:rPr>
          <w:rFonts w:ascii="Times New Roman" w:hAnsi="Times New Roman"/>
          <w:b/>
          <w:sz w:val="28"/>
          <w:szCs w:val="28"/>
        </w:rPr>
        <w:t>2. Задачи и функции Комиссии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>2.1. К</w:t>
      </w:r>
      <w:r>
        <w:rPr>
          <w:rFonts w:ascii="Times New Roman" w:hAnsi="Times New Roman"/>
          <w:sz w:val="28"/>
          <w:szCs w:val="28"/>
        </w:rPr>
        <w:t>омиссия при поступлении проекта</w:t>
      </w:r>
      <w:r w:rsidRPr="00672E10">
        <w:rPr>
          <w:rFonts w:ascii="Times New Roman" w:hAnsi="Times New Roman"/>
          <w:sz w:val="28"/>
          <w:szCs w:val="28"/>
        </w:rPr>
        <w:t xml:space="preserve"> программы функционирования ведомства проводит его согласование по следующим направлениям: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>- соответствие программы функционирования ведомства предъявляемым к ней требованиям, установленным действующими нормативными правовыми актами;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 xml:space="preserve">- соответствие целей и задач программы основным направлениям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72E10">
        <w:rPr>
          <w:rFonts w:ascii="Times New Roman" w:hAnsi="Times New Roman"/>
          <w:sz w:val="28"/>
          <w:szCs w:val="28"/>
        </w:rPr>
        <w:t>.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>2.2. Рассмотрение сводного годового отчета об исполнении муниципальных программ.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>2.3. Формирование выводов о результатах реализации муниципальных программ.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>2.4. Представление рекомендаций по внесению изменений в показатели достижения результатов деятельности по оказанию муниципальных услуг.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>2.5. Формирование заключения об итогах реализации муниципальных программ и предложения о направлении экономии бюджетных ассигнований на реализацию муниципальных программ главным распорядителям бюджетных средств.</w:t>
      </w:r>
    </w:p>
    <w:p w:rsidR="001044FC" w:rsidRPr="00672E10" w:rsidRDefault="001044FC" w:rsidP="001044FC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72E10">
        <w:rPr>
          <w:rFonts w:ascii="Times New Roman" w:hAnsi="Times New Roman"/>
          <w:b/>
          <w:sz w:val="28"/>
          <w:szCs w:val="28"/>
        </w:rPr>
        <w:t>3. Права Комиссии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>Комиссия для осуществления возложенных на нее задач имеет право: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 xml:space="preserve">3.1. Запрашивать информационные и иные материалы у финансового </w:t>
      </w:r>
      <w:r>
        <w:rPr>
          <w:rFonts w:ascii="Times New Roman" w:hAnsi="Times New Roman"/>
          <w:sz w:val="28"/>
          <w:szCs w:val="28"/>
        </w:rPr>
        <w:t>должностного лица</w:t>
      </w:r>
      <w:r w:rsidRPr="00672E10">
        <w:rPr>
          <w:rFonts w:ascii="Times New Roman" w:hAnsi="Times New Roman"/>
          <w:sz w:val="28"/>
          <w:szCs w:val="28"/>
        </w:rPr>
        <w:t xml:space="preserve"> администрации </w:t>
      </w:r>
      <w:r w:rsidR="00CA29D2">
        <w:rPr>
          <w:rFonts w:ascii="Times New Roman" w:hAnsi="Times New Roman"/>
          <w:sz w:val="28"/>
        </w:rPr>
        <w:t xml:space="preserve">Остаповского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672E10">
        <w:rPr>
          <w:rFonts w:ascii="Times New Roman" w:hAnsi="Times New Roman"/>
          <w:sz w:val="28"/>
          <w:szCs w:val="28"/>
        </w:rPr>
        <w:t>, администратор</w:t>
      </w:r>
      <w:r>
        <w:rPr>
          <w:rFonts w:ascii="Times New Roman" w:hAnsi="Times New Roman"/>
          <w:sz w:val="28"/>
          <w:szCs w:val="28"/>
        </w:rPr>
        <w:t>а</w:t>
      </w:r>
      <w:r w:rsidRPr="00672E10">
        <w:rPr>
          <w:rFonts w:ascii="Times New Roman" w:hAnsi="Times New Roman"/>
          <w:sz w:val="28"/>
          <w:szCs w:val="28"/>
        </w:rPr>
        <w:t xml:space="preserve"> и исполнителей муниципальных программ по вопросам, входящим в компетенцию Комиссии.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>3.2. Приглашать на заседания Комиссии представител</w:t>
      </w:r>
      <w:r>
        <w:rPr>
          <w:rFonts w:ascii="Times New Roman" w:hAnsi="Times New Roman"/>
          <w:sz w:val="28"/>
          <w:szCs w:val="28"/>
        </w:rPr>
        <w:t>я</w:t>
      </w:r>
      <w:r w:rsidRPr="00672E10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а</w:t>
      </w:r>
      <w:r w:rsidRPr="00672E10">
        <w:rPr>
          <w:rFonts w:ascii="Times New Roman" w:hAnsi="Times New Roman"/>
          <w:sz w:val="28"/>
          <w:szCs w:val="28"/>
        </w:rPr>
        <w:t xml:space="preserve"> и исполнителей муниципальных программ.</w:t>
      </w:r>
    </w:p>
    <w:p w:rsidR="001044FC" w:rsidRPr="00672E10" w:rsidRDefault="001044FC" w:rsidP="001044FC">
      <w:pPr>
        <w:rPr>
          <w:rFonts w:ascii="Times New Roman" w:hAnsi="Times New Roman"/>
          <w:sz w:val="28"/>
          <w:szCs w:val="28"/>
        </w:rPr>
      </w:pPr>
    </w:p>
    <w:p w:rsidR="001044FC" w:rsidRPr="00672E10" w:rsidRDefault="001044FC" w:rsidP="001044FC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72E10">
        <w:rPr>
          <w:rFonts w:ascii="Times New Roman" w:hAnsi="Times New Roman"/>
          <w:b/>
          <w:sz w:val="28"/>
          <w:szCs w:val="28"/>
        </w:rPr>
        <w:t>4. Организация деятельности Комиссии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>4.1. Основной формой работы Комиссии являются заседания.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>4.2. Работой Комиссии руководит председатель Комиссии, а в случае его отсутствия - заместитель председателя Комиссии. В случае отсутствия председателя и заместителя председателя Комиссии функции председательствующего выполняет член Комиссии, избранный простым большинством голосов присутствующих на заседании членов Комиссии.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 xml:space="preserve">4.3. Председатель Комиссии: 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lastRenderedPageBreak/>
        <w:t>- руководит работой Комиссии;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>- ведет заседания Комиссии;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>- подписывает протоколы заседаний Комиссии.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>4.4. Заседание Комиссии считается правомочным, если на нем присутствует более половины от общего числа ее членов.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>4.5. Решения принимаются простым большинством голосов присутствующих на заседании членов Комиссии.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 xml:space="preserve">4.6. При рассмотрении Комиссией отчета об исполнении муниципальных программ обязательным является присутствие на заседании Комиссии заместителя главы администрации </w:t>
      </w:r>
      <w:r w:rsidR="00CA29D2">
        <w:rPr>
          <w:rFonts w:ascii="Times New Roman" w:hAnsi="Times New Roman"/>
          <w:sz w:val="28"/>
        </w:rPr>
        <w:t xml:space="preserve">Остаповского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672E10">
        <w:rPr>
          <w:rFonts w:ascii="Times New Roman" w:hAnsi="Times New Roman"/>
          <w:sz w:val="28"/>
          <w:szCs w:val="28"/>
        </w:rPr>
        <w:t>, курирующего деятельность соответствующего администратора.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>4.7. На заседании Комиссии по приглашению могут присутствовать представители распорядителей бюджетных средств, администратор и исполнители.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>4.8. Решения Комиссии оформляются протоколом, который подписывается секретарем Комиссии и председательствующим на заседании Комиссии в установленном порядке, и рассылаются при необходимости заинтересованным лицам. При равном количестве голосов «за» и «против» присутствующих на заседании членов Комиссии, решающий голос имеет председательствующий на заседании Комиссии.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>4.9. Оригиналы протоколов заседаний хранятся у секретаря Комиссии.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 xml:space="preserve">4.10. Состав Комиссии утверждается </w:t>
      </w:r>
      <w:r>
        <w:rPr>
          <w:rFonts w:ascii="Times New Roman" w:hAnsi="Times New Roman"/>
          <w:sz w:val="28"/>
          <w:szCs w:val="28"/>
        </w:rPr>
        <w:t xml:space="preserve">распоряжением или </w:t>
      </w:r>
      <w:r w:rsidRPr="00672E10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CA29D2">
        <w:rPr>
          <w:rFonts w:ascii="Times New Roman" w:hAnsi="Times New Roman"/>
          <w:sz w:val="28"/>
        </w:rPr>
        <w:t xml:space="preserve">Остаповского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672E10">
        <w:rPr>
          <w:rFonts w:ascii="Times New Roman" w:hAnsi="Times New Roman"/>
          <w:sz w:val="28"/>
          <w:szCs w:val="28"/>
        </w:rPr>
        <w:t>.</w:t>
      </w:r>
    </w:p>
    <w:p w:rsidR="001044FC" w:rsidRPr="00672E10" w:rsidRDefault="001044FC" w:rsidP="001044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72E10">
        <w:rPr>
          <w:rFonts w:ascii="Times New Roman" w:hAnsi="Times New Roman"/>
          <w:sz w:val="28"/>
          <w:szCs w:val="28"/>
        </w:rPr>
        <w:t xml:space="preserve">4.11. Комиссия прекращает свою деятельность на основании распоряжения либо постановления Администрации </w:t>
      </w:r>
      <w:r w:rsidR="00CA29D2">
        <w:rPr>
          <w:rFonts w:ascii="Times New Roman" w:hAnsi="Times New Roman"/>
          <w:sz w:val="28"/>
        </w:rPr>
        <w:t xml:space="preserve">Остаповского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672E10">
        <w:rPr>
          <w:rFonts w:ascii="Times New Roman" w:hAnsi="Times New Roman"/>
          <w:sz w:val="28"/>
          <w:szCs w:val="28"/>
        </w:rPr>
        <w:t>.</w:t>
      </w:r>
    </w:p>
    <w:p w:rsidR="001044FC" w:rsidRPr="00672E10" w:rsidRDefault="001044FC" w:rsidP="001044FC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044FC" w:rsidRPr="00672E10" w:rsidRDefault="001044FC" w:rsidP="001044FC">
      <w:pPr>
        <w:rPr>
          <w:rFonts w:ascii="Times New Roman" w:hAnsi="Times New Roman"/>
        </w:rPr>
      </w:pPr>
    </w:p>
    <w:p w:rsidR="003D142F" w:rsidRDefault="003D142F"/>
    <w:sectPr w:rsidR="003D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639A5"/>
    <w:multiLevelType w:val="hybridMultilevel"/>
    <w:tmpl w:val="919A38E8"/>
    <w:lvl w:ilvl="0" w:tplc="66A434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3743F"/>
    <w:multiLevelType w:val="hybridMultilevel"/>
    <w:tmpl w:val="6CA2E65C"/>
    <w:lvl w:ilvl="0" w:tplc="8E803ABA">
      <w:start w:val="2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FC"/>
    <w:rsid w:val="001044FC"/>
    <w:rsid w:val="0025283D"/>
    <w:rsid w:val="003D142F"/>
    <w:rsid w:val="00CA29D2"/>
    <w:rsid w:val="00F3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1A932-C09D-4EEA-9400-14908C66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1044FC"/>
    <w:pPr>
      <w:keepNext/>
      <w:widowControl/>
      <w:tabs>
        <w:tab w:val="num" w:pos="432"/>
      </w:tabs>
      <w:suppressAutoHyphens/>
      <w:autoSpaceDE/>
      <w:autoSpaceDN/>
      <w:adjustRightInd/>
      <w:ind w:left="432" w:hanging="432"/>
      <w:outlineLvl w:val="0"/>
    </w:pPr>
    <w:rPr>
      <w:rFonts w:ascii="Times New Roman" w:hAnsi="Times New Roman"/>
      <w:i/>
      <w:i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4FC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character" w:styleId="a3">
    <w:name w:val="Hyperlink"/>
    <w:basedOn w:val="a0"/>
    <w:rsid w:val="00104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yperlink" Target="file:///D:\&#1057;&#1074;&#1077;&#1090;&#1072;%20&#1056;&#1072;&#1073;&#1086;&#1090;&#1072;\&#1055;&#1086;&#1089;&#1090;&#1072;&#1085;&#1086;&#1074;&#1083;&#1077;&#1085;&#1080;&#1103;%202013\&#1055;&#1086;&#1089;&#1090;.&#1086;%20&#1089;&#1091;&#1073;&#1074;&#1077;&#1085;&#1094;&#1080;&#1080;%20&#1087;&#1080;&#1090;&#1072;&#1085;&#1080;&#1103;%20&#1076;.&#1089;%20&#1074;%20&#1090;&#1088;&#1091;&#1076;.&#1078;&#1080;&#1079;.&#1089;&#1080;&#1090;..doc" TargetMode="External"/><Relationship Id="rId5" Type="http://schemas.openxmlformats.org/officeDocument/2006/relationships/hyperlink" Target="file:///D:\&#1057;&#1074;&#1077;&#1090;&#1072;%20&#1056;&#1072;&#1073;&#1086;&#1090;&#1072;\&#1055;&#1086;&#1089;&#1090;&#1072;&#1085;&#1086;&#1074;&#1083;&#1077;&#1085;&#1080;&#1103;%202013\&#1055;&#1086;&#1089;&#1090;.&#1086;%20&#1089;&#1091;&#1073;&#1074;&#1077;&#1085;&#1094;&#1080;&#1080;%20&#1087;&#1080;&#1090;&#1072;&#1085;&#1080;&#1103;%20&#1076;.&#1089;%20&#1074;%20&#1090;&#1088;&#1091;&#1076;.&#1078;&#1080;&#1079;.&#1089;&#1080;&#1090;..doc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5547</Words>
  <Characters>31619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2016-04-11T14:02:00Z</dcterms:created>
  <dcterms:modified xsi:type="dcterms:W3CDTF">2016-04-11T14:45:00Z</dcterms:modified>
</cp:coreProperties>
</file>