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5BF" w:rsidRPr="007765BF" w:rsidRDefault="007765BF" w:rsidP="00093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7765BF" w:rsidRPr="007765BF" w:rsidRDefault="007765BF" w:rsidP="00093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проведения публичных слушаний по проект</w:t>
      </w:r>
      <w:r w:rsidR="004D68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</w:t>
      </w:r>
      <w:r w:rsidR="00DA4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внесения изменений</w:t>
      </w:r>
    </w:p>
    <w:p w:rsidR="007765BF" w:rsidRDefault="000935BB" w:rsidP="00093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DA4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дополнений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04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землепользования и застройки Остаповского сельского поселения Шуйского муниципального района Ивановской области</w:t>
      </w:r>
      <w:r w:rsidR="007765BF"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817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изменении вида разрешенного использования земельного участка с кадастровым номером 37:20:011634:1, расположенного по адресу:</w:t>
      </w:r>
    </w:p>
    <w:p w:rsidR="00817F90" w:rsidRDefault="00817F90" w:rsidP="00093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Ивановская область Шуйский район в районе д. Остапово.</w:t>
      </w:r>
    </w:p>
    <w:p w:rsidR="000935BB" w:rsidRPr="007765BF" w:rsidRDefault="000935BB" w:rsidP="00093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5BF" w:rsidRPr="007765BF" w:rsidRDefault="007765BF" w:rsidP="00093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проведения: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817F9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7F9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817F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7765BF" w:rsidRPr="007765BF" w:rsidRDefault="007765BF" w:rsidP="00093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проведения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Ивановская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Шуйский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д. Остапово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765BF" w:rsidRPr="007765BF" w:rsidRDefault="007765BF" w:rsidP="00093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Зеленая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72 </w:t>
      </w:r>
      <w:proofErr w:type="gramStart"/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администрации)  </w:t>
      </w:r>
    </w:p>
    <w:p w:rsidR="007765BF" w:rsidRPr="007765BF" w:rsidRDefault="007765BF" w:rsidP="00093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проведения: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 1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.00 час.</w:t>
      </w:r>
    </w:p>
    <w:p w:rsidR="000935BB" w:rsidRPr="007765BF" w:rsidRDefault="007765BF" w:rsidP="000935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Председательствующий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Глава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Остаповского сельского поселения                  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D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Богуславский Владимир Давидович.</w:t>
      </w:r>
    </w:p>
    <w:p w:rsidR="007765BF" w:rsidRPr="000935BB" w:rsidRDefault="007765BF" w:rsidP="000935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Присутствовал</w:t>
      </w:r>
      <w:r w:rsidR="000935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– </w:t>
      </w:r>
      <w:r w:rsidR="000935BB" w:rsidRPr="000935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63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935BB" w:rsidRPr="000935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человек.</w:t>
      </w:r>
    </w:p>
    <w:p w:rsidR="007765BF" w:rsidRPr="007765BF" w:rsidRDefault="007765BF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7765BF" w:rsidRPr="007765BF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Доклад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администрации Остаповского сельского поселения Богуславского В.Д.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 проект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внесения изменений и дополнений в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</w:t>
      </w:r>
      <w:r w:rsidR="00D6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Остаповского сельского поселения.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C69F3" w:rsidRPr="006C69F3" w:rsidRDefault="0033404F" w:rsidP="006C69F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25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Смена вида  разрешенного использования земельного участка</w:t>
      </w:r>
      <w:r w:rsidR="006C69F3" w:rsidRPr="006C69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C69F3" w:rsidRPr="004D68B5">
        <w:rPr>
          <w:rFonts w:ascii="Times New Roman" w:eastAsia="Times New Roman" w:hAnsi="Times New Roman" w:cs="Times New Roman"/>
          <w:lang w:eastAsia="ru-RU"/>
        </w:rPr>
        <w:t>с кадастровым номером 37:20:011634:1,</w:t>
      </w:r>
      <w:r w:rsidR="006C69F3" w:rsidRPr="006C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327446 кв.м., расположенного по адресу: </w:t>
      </w:r>
    </w:p>
    <w:p w:rsidR="006C69F3" w:rsidRPr="006C69F3" w:rsidRDefault="006C69F3" w:rsidP="006C6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Ивановская область, Шуйский район, в районе д. Остапово.</w:t>
      </w:r>
    </w:p>
    <w:p w:rsidR="00A64B70" w:rsidRPr="006C69F3" w:rsidRDefault="00A64B70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04F" w:rsidRDefault="0033404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04F" w:rsidRPr="007765BF" w:rsidRDefault="0033404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2D1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="008E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 </w:t>
      </w:r>
      <w:r w:rsidR="00D6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И.о. Главы </w:t>
      </w:r>
      <w:r w:rsidR="008E1AB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Остаповского сельского поселения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32D1" w:rsidRPr="00D632D1" w:rsidRDefault="00D632D1" w:rsidP="00D6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E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назначении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слушаний </w:t>
      </w:r>
      <w:r w:rsidRPr="00D6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внесения</w:t>
      </w:r>
    </w:p>
    <w:p w:rsidR="00916DEF" w:rsidRDefault="00D632D1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2D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изменений и дополнений в Правила землепользования и застройки  Остаповского</w:t>
      </w:r>
      <w:bookmarkStart w:id="0" w:name="YANDEX_5"/>
      <w:bookmarkEnd w:id="0"/>
      <w:r w:rsidRPr="00D6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</w:t>
      </w:r>
      <w:bookmarkStart w:id="1" w:name="YANDEX_6"/>
      <w:bookmarkEnd w:id="1"/>
      <w:r w:rsidRPr="00D6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поселения и </w:t>
      </w:r>
      <w:proofErr w:type="gramStart"/>
      <w:r w:rsidRPr="00D632D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2D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 разрешенного использования земельного участка по адресу: Ивановская область, Шуйский район, в районе д. Остапово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опубликовано в газете «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Шуйские известия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65BF" w:rsidRDefault="00916DE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бъявлени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публичных слушаний размещ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алось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информационн</w:t>
      </w:r>
      <w:r w:rsidR="006C28B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стенд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в 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B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Остаповского сельского поселения.</w:t>
      </w:r>
    </w:p>
    <w:p w:rsidR="00A64B70" w:rsidRPr="007765BF" w:rsidRDefault="00A64B70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5BF" w:rsidRPr="007765BF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Оглашается Порядок проведения публичных слушаний.</w:t>
      </w:r>
    </w:p>
    <w:p w:rsidR="007765BF" w:rsidRPr="007765BF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Для проведения публичных слушаний избра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четн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 количестве 3-х человек, секретарем комиссии избрана </w:t>
      </w:r>
      <w:r w:rsidR="004B2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Колобова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45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Мария Валерьевна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членами комиссии: </w:t>
      </w:r>
      <w:r w:rsidR="004B2455">
        <w:rPr>
          <w:rFonts w:ascii="Times New Roman" w:eastAsia="Times New Roman" w:hAnsi="Times New Roman" w:cs="Times New Roman"/>
          <w:sz w:val="24"/>
          <w:szCs w:val="24"/>
          <w:lang w:eastAsia="ru-RU"/>
        </w:rPr>
        <w:t>Чумакова Анна Леонидовна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4B24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Крайкина</w:t>
      </w:r>
      <w:proofErr w:type="spellEnd"/>
      <w:r w:rsidR="004B2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Владимировна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65BF" w:rsidRPr="007765BF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Голосовали</w:t>
      </w:r>
      <w:r w:rsidR="00344B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«За» единогласно</w:t>
      </w:r>
    </w:p>
    <w:p w:rsidR="00A64B70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Счетная комиссия подсчитывает 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присутствующих. </w:t>
      </w:r>
    </w:p>
    <w:p w:rsidR="007765BF" w:rsidRPr="007765BF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присутствуют 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245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7765BF" w:rsidRPr="001A2DA2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A64B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публичных слушаний объявляет, что для работы необходимо утвердить регламент</w:t>
      </w:r>
      <w:r w:rsidRPr="001A2D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A64B70" w:rsidRPr="001A2D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1A2D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Предлагает следующий порядок работы:</w:t>
      </w:r>
    </w:p>
    <w:p w:rsidR="001A2DA2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Доклад </w:t>
      </w:r>
      <w:r w:rsidR="001A2D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проект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 изменений и дополнений в</w:t>
      </w:r>
      <w:r w:rsidR="001A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A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не более 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A2DA2">
        <w:rPr>
          <w:rFonts w:ascii="Times New Roman" w:eastAsia="Times New Roman" w:hAnsi="Times New Roman" w:cs="Times New Roman"/>
          <w:sz w:val="24"/>
          <w:szCs w:val="24"/>
          <w:lang w:eastAsia="ru-RU"/>
        </w:rPr>
        <w:t>0 минут.</w:t>
      </w:r>
    </w:p>
    <w:p w:rsidR="00520D39" w:rsidRPr="00520D39" w:rsidRDefault="00520D39" w:rsidP="00520D3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 Информация по смене вида  разрешенного использования земельного участка</w:t>
      </w:r>
      <w:r w:rsidRPr="006C69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</w:t>
      </w:r>
      <w:r w:rsidRPr="008A7C37">
        <w:rPr>
          <w:rFonts w:ascii="Times New Roman" w:eastAsia="Times New Roman" w:hAnsi="Times New Roman" w:cs="Times New Roman"/>
          <w:lang w:eastAsia="ru-RU"/>
        </w:rPr>
        <w:t>кадастровым номером 37:20:011634:1</w:t>
      </w:r>
      <w:r w:rsidRPr="006C69F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площадью 327446 кв.м., расположенного по адресу: Ивановская область, Шуйский район, в районе д. Остапово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10 минут.</w:t>
      </w:r>
    </w:p>
    <w:p w:rsidR="00520D39" w:rsidRDefault="00520D39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5BF" w:rsidRPr="007765BF" w:rsidRDefault="00520D39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Выступления - не более 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каждое;</w:t>
      </w:r>
    </w:p>
    <w:p w:rsidR="007765BF" w:rsidRPr="007765BF" w:rsidRDefault="00520D39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Обсуждения: ответы на вопросы — не более 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 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5 минут каждый.</w:t>
      </w:r>
    </w:p>
    <w:p w:rsidR="001A2DA2" w:rsidRDefault="001A2DA2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7C37" w:rsidRDefault="007765BF" w:rsidP="00AC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Председательствующий – </w:t>
      </w:r>
      <w:r w:rsidR="00BC0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Богуславский В.Д.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открывает </w:t>
      </w:r>
      <w:r w:rsidR="00AC5E9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и выступает</w:t>
      </w:r>
    </w:p>
    <w:p w:rsidR="00AC5E9B" w:rsidRDefault="00AC5E9B" w:rsidP="00AC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первому вопросу:</w:t>
      </w:r>
    </w:p>
    <w:p w:rsidR="00AC5E9B" w:rsidRPr="007765BF" w:rsidRDefault="00AC5E9B" w:rsidP="00AC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</w:t>
      </w:r>
      <w:r w:rsidRPr="00AC5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5E9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Доклад  </w:t>
      </w:r>
      <w:r w:rsidR="008A7C3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Г</w:t>
      </w:r>
      <w:r w:rsidRPr="00AC5E9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лавы администрации Остаповского сельского поселения Богуславского В.Д.     по  проекту внесения изменений и дополнений в Правила землепользования и застройки Остаповского сельского поселения.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C5E9B" w:rsidRDefault="00AC5E9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5BF" w:rsidRPr="007765BF" w:rsidRDefault="007765BF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  участники  публичных слушаний!</w:t>
      </w:r>
    </w:p>
    <w:p w:rsidR="007765BF" w:rsidRPr="007765BF" w:rsidRDefault="007765BF" w:rsidP="00520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В соответствии с действующими законами Российской Федерации, законами 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и местными законодательными актами, а также 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оложением о проведении публичных  слушаний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Остаповского сельского поселения,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мы п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роводим публичные слушания  по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4F2907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внесения изменений и дополнений в Правила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</w:t>
      </w:r>
      <w:r w:rsidR="00CE64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стаповского сельского поселения</w:t>
      </w:r>
      <w:r w:rsidR="008A7C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65BF" w:rsidRPr="007765BF" w:rsidRDefault="007765BF" w:rsidP="00520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Предпосылкой  для   разработки  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послужило</w:t>
      </w:r>
      <w:proofErr w:type="gramEnd"/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требование  существующего законодательства:</w:t>
      </w:r>
    </w:p>
    <w:p w:rsidR="00CF1208" w:rsidRDefault="00B67FB7" w:rsidP="00B67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т.к. в ранее разработанные Правила землепользования и застройки необходимо было вносить изменения и дополнения, которые не были замечены и учтены при разработке Правил землепользования и застройки, а внесение любых изменений и дополнений должно про</w:t>
      </w:r>
      <w:r w:rsidR="00CF12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исходить при соблюдении правил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радост</w:t>
      </w:r>
      <w:r w:rsidR="00CF12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роительного кодекса</w:t>
      </w:r>
    </w:p>
    <w:p w:rsidR="00E25B88" w:rsidRDefault="00CF1208" w:rsidP="00520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  <w:r w:rsidR="00B67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</w:p>
    <w:p w:rsidR="007765BF" w:rsidRPr="007765BF" w:rsidRDefault="007765BF" w:rsidP="00520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С </w:t>
      </w:r>
      <w:r w:rsidR="009E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момента опубликования в газете «Шуйские известия» извещения о дате назначения публичных слушаний и до </w:t>
      </w:r>
      <w:r w:rsidR="00A71AE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9E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1A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="009E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A71AE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E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жителям была  предоставлена  возможность для ознакомления с   материалами проект</w:t>
      </w:r>
      <w:r w:rsidR="009E56F0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внесения изменений и дополнений в Правила</w:t>
      </w:r>
      <w:r w:rsidR="00E25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</w:t>
      </w:r>
      <w:r w:rsidR="009E56F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25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здании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E25B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Остаповского сельского поселения.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765BF" w:rsidRDefault="00E25B88" w:rsidP="009A3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AC5E9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 w:rsidR="00AC5E9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Остаповского сельского поселения Богуславск</w:t>
      </w:r>
      <w:r w:rsidR="00AC5E9B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В.Д.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C5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своем выступлении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CF120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снил,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проект</w:t>
      </w:r>
      <w:r w:rsidR="00CF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 изменений и дополнений в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авил</w:t>
      </w:r>
      <w:r w:rsidR="00CF120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</w:t>
      </w:r>
      <w:r w:rsidR="00C3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 комиссией администрации Остаповского сельского поселения, утвержденной распоряжением администрации Остаповского сельского поселения № </w:t>
      </w:r>
      <w:r w:rsidR="00D31EA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C3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 от </w:t>
      </w:r>
      <w:r w:rsidR="00D31EA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34A3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31E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34A3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D31EA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3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составе</w:t>
      </w:r>
      <w:proofErr w:type="gramStart"/>
      <w:r w:rsidR="00C3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C3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Федулова Алексея Юрьевича, Ягодкиной Натальи Валентиновны и </w:t>
      </w:r>
      <w:r w:rsidR="00D31E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Колобовой Марии  Валерьевны.</w:t>
      </w:r>
    </w:p>
    <w:p w:rsidR="007765BF" w:rsidRPr="007765BF" w:rsidRDefault="007A517B" w:rsidP="00FF3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Главной целью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внесения изменений и дополнений  в ПЗЗ было</w:t>
      </w:r>
      <w:r w:rsidR="00DE0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то, что</w:t>
      </w:r>
      <w:r w:rsidR="00FB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 привести в соответствие жилые зоны по населенным пунктам, чтобы границы населенных пунктов соответствовали Растрам ПЗЗ, кроме того, 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D15D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текстовую часть Пояснительной записки необходимо внести изменения, касающиеся палисадников и норм предоставления земельных участков.</w:t>
      </w:r>
    </w:p>
    <w:p w:rsidR="007765BF" w:rsidRPr="006B2B8F" w:rsidRDefault="00060EF6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7765BF" w:rsidRPr="006B2B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Выступления:</w:t>
      </w:r>
    </w:p>
    <w:p w:rsidR="00CE6483" w:rsidRDefault="004B22E5" w:rsidP="006549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Слушали выступление </w:t>
      </w:r>
      <w:r w:rsidR="00AB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начальника отдела земельных и имущественных отношений </w:t>
      </w:r>
      <w:r w:rsidR="002271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6B2B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Остаповского сельского поселения Ягодкин</w:t>
      </w:r>
      <w:r w:rsidR="00AB54A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B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271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изложила основные </w:t>
      </w:r>
      <w:r w:rsidR="00AB54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моменты внесения изменений и дополнений в правила ПЗЗ, рассказала о значении жилых зон и почему важно</w:t>
      </w:r>
      <w:r w:rsidR="00227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 </w:t>
      </w:r>
      <w:r w:rsidR="00AB54A5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их отразить в ПЗЗ</w:t>
      </w:r>
      <w:r w:rsidR="000D3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 же отразила тот </w:t>
      </w:r>
      <w:r w:rsidR="000D3B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момент, что нужно было менять нормы предоставления земельных участков гражданам и решать вопрос по</w:t>
      </w:r>
      <w:proofErr w:type="gramEnd"/>
      <w:r w:rsidR="000D3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узакониванию палисадников</w:t>
      </w:r>
      <w:r w:rsidR="00520D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6483" w:rsidRPr="00AC5E9B" w:rsidRDefault="004B22E5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D91836" w:rsidRPr="00D91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91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 Слушали заместителя главы администрации Остаповского сельского поселения Федулова А.</w:t>
      </w:r>
      <w:proofErr w:type="gramStart"/>
      <w:r w:rsidR="00D91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Ю.</w:t>
      </w:r>
      <w:proofErr w:type="gramEnd"/>
      <w:r w:rsidR="00D91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который </w:t>
      </w:r>
      <w:r w:rsidR="00AB5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сказал, что комиссия  серьезно подошла к рассмотрению ПЗЗ и выявила все недочеты, что были неучтены ранее. </w:t>
      </w:r>
      <w:r w:rsidR="00227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AB5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читает, что проект внесения изменени</w:t>
      </w:r>
      <w:r w:rsidR="00227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AB5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дополнений в ПЗЗ нужно принять за основу для п</w:t>
      </w:r>
      <w:r w:rsidR="00227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оследующего утверждения в целом решением Совета Остаповского сельского поселения.</w:t>
      </w:r>
    </w:p>
    <w:p w:rsidR="007765BF" w:rsidRPr="00D06FE5" w:rsidRDefault="00CE6483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E64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</w:t>
      </w:r>
      <w:r w:rsidR="007765BF" w:rsidRPr="00D06F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Обсуждения Проекта </w:t>
      </w:r>
      <w:r w:rsid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внесения изменений и дополнений в Правила землепользования и застройки Остаповского сельского поселения.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После обсуждения предоставленных материалов проект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внесения изменений и дополнений в</w:t>
      </w:r>
      <w:r w:rsidR="00273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73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председательствующий предлагает принять рекомендации по итогам публичных слушаний (открытым голосованием, большинством голосов от количества присутствующих на публичных слушаниях)</w:t>
      </w:r>
    </w:p>
    <w:p w:rsidR="007765BF" w:rsidRPr="00E20E7A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="005B2C71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Председательствующий</w:t>
      </w:r>
      <w:r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500137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Богуславский В.Д.</w:t>
      </w:r>
      <w:r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вносит на рассмотрение</w:t>
      </w:r>
      <w:r w:rsidR="00786951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</w:t>
      </w:r>
      <w:r w:rsidR="005B2C71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 итогам публичных слушаний</w:t>
      </w:r>
      <w:r w:rsidR="00786951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</w:t>
      </w:r>
      <w:r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рекомендации по проект</w:t>
      </w:r>
      <w:r w:rsidR="00060EF6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 внесения изменений и дополнений в</w:t>
      </w:r>
      <w:r w:rsidR="00500137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Правила землепользования и застройки Остаповского сельского поселения:</w:t>
      </w:r>
      <w:r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 </w:t>
      </w:r>
    </w:p>
    <w:p w:rsidR="00D06FE5" w:rsidRDefault="004B22E5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Одобрить к утверждению представленны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и дополнений в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>Шуйского муниципального района</w:t>
      </w:r>
      <w:r w:rsidR="00E20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Ивановской области.</w:t>
      </w:r>
    </w:p>
    <w:p w:rsidR="00D06FE5" w:rsidRDefault="004B22E5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Рекомендовать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Совету Остаповского сельского поселения утвердить проект 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внесения изменений и дополнений в Правила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поселения.</w:t>
      </w:r>
    </w:p>
    <w:p w:rsidR="00D06FE5" w:rsidRDefault="00E20E7A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7869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Присутствующие на слушаниях г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олосуют за одобрение </w:t>
      </w:r>
      <w:r w:rsidR="0078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утверждению Советом Остаповского сельского поселения 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внесения изменений и дополнений в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поселения.</w:t>
      </w:r>
    </w:p>
    <w:p w:rsidR="00E20E7A" w:rsidRDefault="007765BF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Счетная комиссия подсчиты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вает количество голосов</w:t>
      </w:r>
      <w:r w:rsidR="00E20E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765BF" w:rsidRPr="007765BF" w:rsidRDefault="00D06FE5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«За» — 1</w:t>
      </w:r>
      <w:r w:rsidR="00520D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E20E7A" w:rsidRDefault="007765BF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нет. </w:t>
      </w:r>
    </w:p>
    <w:p w:rsidR="007765BF" w:rsidRDefault="007765BF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нет.</w:t>
      </w:r>
    </w:p>
    <w:p w:rsidR="00D06FE5" w:rsidRDefault="00E20E7A" w:rsidP="00D06F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7869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Присутствующие на слушаниях г</w:t>
      </w:r>
      <w:r w:rsidR="00D06FE5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олосуют за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рекомендацию</w:t>
      </w:r>
      <w:r w:rsidR="00D06FE5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утверждению </w:t>
      </w:r>
      <w:r w:rsidR="00AE5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Советом Остаповского сельского поселения </w:t>
      </w:r>
      <w:r w:rsidR="00D06FE5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D06FE5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внесения изменений и дополнений в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поселения.</w:t>
      </w:r>
    </w:p>
    <w:p w:rsidR="00C312B1" w:rsidRDefault="00D06FE5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Счетная комиссия подсчиты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вает количество голосов</w:t>
      </w:r>
      <w:r w:rsidR="00C312B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6FE5" w:rsidRDefault="00D06FE5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«За» — 1</w:t>
      </w:r>
      <w:r w:rsidR="00520D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C312B1" w:rsidRDefault="00D06FE5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нет. </w:t>
      </w:r>
    </w:p>
    <w:p w:rsidR="00D06FE5" w:rsidRDefault="00D06FE5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нет.</w:t>
      </w:r>
    </w:p>
    <w:p w:rsidR="00D06FE5" w:rsidRPr="007765BF" w:rsidRDefault="00D06FE5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90A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Председательствующий сообщает, что по итогам публичных слушаний</w:t>
      </w:r>
      <w:r w:rsidR="0078695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 изменений и дополнений в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 Шуйского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Ивановской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одобрен </w:t>
      </w:r>
      <w:r w:rsidR="00AF290A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утверждению Советом Остаповского сельского поселения</w:t>
      </w:r>
      <w:r w:rsidR="00AF290A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="0078695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иногласно открытым голосованием</w:t>
      </w:r>
      <w:r w:rsidR="00AF2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0D39" w:rsidRDefault="00520D39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2E5" w:rsidRDefault="004B22E5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2E5" w:rsidRDefault="004B22E5" w:rsidP="004B22E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 По второму вопросу повестки дня </w:t>
      </w: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«Смена вида  разрешенного использования земельного участка</w:t>
      </w:r>
      <w:r w:rsidRPr="004B22E5"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  <w:t xml:space="preserve"> </w:t>
      </w:r>
      <w:r w:rsidRPr="00973AC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с кадастровым номером 37:20:011634:1</w:t>
      </w: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 площадью 327446 кв.м., расположенного по адресу:  Ивановская область, Шуйский район, в районе</w:t>
      </w:r>
    </w:p>
    <w:p w:rsidR="004B22E5" w:rsidRPr="004B22E5" w:rsidRDefault="004B22E5" w:rsidP="004B22E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</w:pP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еревни Остапово»</w:t>
      </w:r>
      <w:r w:rsidR="00973AC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</w:t>
      </w:r>
    </w:p>
    <w:p w:rsidR="00520D39" w:rsidRDefault="004B22E5" w:rsidP="004B2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выступил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администрации Остаповского сельского поселения В.Д. Богуславский</w:t>
      </w:r>
      <w:r w:rsid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пояснил, что в собственность Остаповского сельского поселения перешел земельный участок, ранее принадлежавший Министерству обороны РФ.</w:t>
      </w:r>
    </w:p>
    <w:p w:rsidR="004F5808" w:rsidRDefault="004F5808" w:rsidP="004B2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настоящее время в Администрации Остаповского сельского поселения на данный земельный участок имеется Свидетельство о государственной регистрации права 37-СС  № 475006, выданное 09.06.2014 года Управлением Федеральной службы государственной регистрации, кадастра и картографии по Ивановской области.</w:t>
      </w:r>
    </w:p>
    <w:p w:rsidR="004F5808" w:rsidRDefault="004F5808" w:rsidP="004B2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Земельный участок с видом разрешенного использования « Военный городок» расположен на земельном участке, где не обозначена зона.</w:t>
      </w:r>
    </w:p>
    <w:p w:rsidR="004F5808" w:rsidRDefault="004F5808" w:rsidP="004B2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Данный земельный участок мы не смогли выставить на торги, т.к. не сменен вид разрешенного использования земельного участка и на картах Генерального плана и Правил землепользования и застройки не указана промышленная зона.</w:t>
      </w:r>
    </w:p>
    <w:p w:rsidR="00996F22" w:rsidRDefault="004F5808" w:rsidP="00996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вышеизложенного, Глава администрации Остаповского</w:t>
      </w:r>
      <w:r w:rsidR="00755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считает необходимым сменить вид разрешенного использования земельного участка с вида « Военный городок</w:t>
      </w:r>
      <w:r w:rsidR="00973A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55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вид « Для строительства промышленных объектов»,</w:t>
      </w:r>
      <w:r w:rsidR="00973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AE6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обозначение зоны под данным земельным участком прошло по первому вопросу данных публичных слушаний, т.е. обозначена промышленная зона под данным земельным участком.</w:t>
      </w:r>
      <w:proofErr w:type="gramEnd"/>
    </w:p>
    <w:p w:rsidR="00973ACA" w:rsidRPr="00996F22" w:rsidRDefault="00973ACA" w:rsidP="00996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F22" w:rsidRDefault="00996F22" w:rsidP="00996F2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</w:t>
      </w:r>
      <w:r w:rsidRPr="00CE64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06F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</w:t>
      </w:r>
      <w:r w:rsidRPr="00D06F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бсуждени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</w:t>
      </w:r>
      <w:r w:rsidRPr="00D06F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вопроса по смене</w:t>
      </w:r>
      <w:r w:rsidRPr="00996F2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вида  разрешенного использования земельного участка</w:t>
      </w:r>
      <w:r w:rsidRPr="004B22E5"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  <w:t xml:space="preserve"> </w:t>
      </w:r>
      <w:r w:rsidRPr="00996F22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с кадастровым номером 37:20:011634:1</w:t>
      </w: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 площадью 327446 кв.м., расположенного по адресу:  Ивановская область, Шуйский район, в районе</w:t>
      </w:r>
    </w:p>
    <w:p w:rsidR="00996F22" w:rsidRPr="00996F22" w:rsidRDefault="00996F22" w:rsidP="00996F2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</w:pP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еревни Остапово»</w:t>
      </w:r>
      <w:r w:rsidR="00973AC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</w:p>
    <w:p w:rsidR="00996F22" w:rsidRPr="007765BF" w:rsidRDefault="00996F22" w:rsidP="00996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После обсуждения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 вопроса,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председательствующий предлагает принять рекомендации по итогам публичных слушаний (открытым голосованием, большинством голосов от количества присутствующих на публичных слушаниях)</w:t>
      </w:r>
    </w:p>
    <w:p w:rsidR="00197CE4" w:rsidRDefault="00996F22" w:rsidP="00197CE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Председательствующий Богуславский В.Д. вносит на рассмотрение, по итогам публичных слушаний, рекомендации по </w:t>
      </w:r>
      <w:r w:rsidR="00197CE4" w:rsidRPr="00197CE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197CE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смене</w:t>
      </w:r>
      <w:r w:rsidR="00197CE4" w:rsidRPr="00996F2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197CE4"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вида  разрешенного использования земельного участка</w:t>
      </w:r>
      <w:r w:rsidR="00197CE4" w:rsidRPr="004B22E5"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  <w:t xml:space="preserve"> </w:t>
      </w:r>
      <w:r w:rsidR="00197CE4" w:rsidRPr="00996F22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с кадастровым номером 37:20:011634:1</w:t>
      </w:r>
      <w:r w:rsidR="00197CE4"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 площадью 327446 кв.м., расположенного по адресу:  Ивановская область, Шуйский район, в районе</w:t>
      </w:r>
    </w:p>
    <w:p w:rsidR="00197CE4" w:rsidRDefault="00197CE4" w:rsidP="00197CE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еревни Остапово»</w:t>
      </w:r>
      <w:r w:rsidR="009346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:</w:t>
      </w:r>
    </w:p>
    <w:p w:rsidR="00934631" w:rsidRPr="00996F22" w:rsidRDefault="00934631" w:rsidP="00197CE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</w:pPr>
    </w:p>
    <w:p w:rsidR="00934631" w:rsidRPr="00934631" w:rsidRDefault="00996F22" w:rsidP="009346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Одобрить к утверждению </w:t>
      </w:r>
      <w:r w:rsid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</w:t>
      </w:r>
      <w:r w:rsidR="00934631" w:rsidRPr="009346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934631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смене вида  разрешенного использования земельного участка</w:t>
      </w:r>
      <w:r w:rsidR="00934631" w:rsidRPr="009346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631" w:rsidRPr="00934631">
        <w:rPr>
          <w:rFonts w:ascii="Times New Roman" w:eastAsia="Times New Roman" w:hAnsi="Times New Roman" w:cs="Times New Roman"/>
          <w:lang w:eastAsia="ru-RU"/>
        </w:rPr>
        <w:t>с кадастровым номером 37:20:011634:1</w:t>
      </w:r>
      <w:r w:rsidR="00934631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площадью 327446 кв.м., расположенного по адресу:  Ивановская область, Шуйский район, в районе</w:t>
      </w:r>
    </w:p>
    <w:p w:rsidR="00934631" w:rsidRPr="00934631" w:rsidRDefault="00934631" w:rsidP="0093463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деревни Остапово»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4631" w:rsidRPr="00934631" w:rsidRDefault="00996F22" w:rsidP="009346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Совету Остаповского сельского поселения утвердить проект </w:t>
      </w:r>
      <w:r w:rsidR="00934631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смене вида  разрешенного использования земельного участка</w:t>
      </w:r>
      <w:r w:rsid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4631" w:rsidRPr="009346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631" w:rsidRPr="00934631">
        <w:rPr>
          <w:rFonts w:ascii="Times New Roman" w:eastAsia="Times New Roman" w:hAnsi="Times New Roman" w:cs="Times New Roman"/>
          <w:lang w:eastAsia="ru-RU"/>
        </w:rPr>
        <w:t>с кадастровым номером 37:20:011634:1</w:t>
      </w:r>
      <w:r w:rsidR="00934631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площадью 327446 кв.м., расположенного по адресу:  Ивановская область, Шуйский район, в районе</w:t>
      </w:r>
      <w:r w:rsid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4631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деревни Остапово</w:t>
      </w:r>
      <w:r w:rsid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08CA" w:rsidRPr="00934631" w:rsidRDefault="00996F22" w:rsidP="00820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Присутствующие на слушаниях г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олосуют за одобрение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утверждению Советом Остаповского сельского поселения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</w:t>
      </w:r>
      <w:r w:rsidR="008208CA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смене вида  разрешенного использования земельного участка</w:t>
      </w:r>
      <w:r w:rsidR="008208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208CA" w:rsidRPr="009346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208CA" w:rsidRPr="00934631">
        <w:rPr>
          <w:rFonts w:ascii="Times New Roman" w:eastAsia="Times New Roman" w:hAnsi="Times New Roman" w:cs="Times New Roman"/>
          <w:lang w:eastAsia="ru-RU"/>
        </w:rPr>
        <w:t>с кадастровым номером 37:20:011634:1</w:t>
      </w:r>
      <w:r w:rsidR="008208CA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площадью 327446 кв.м., расположенного по адресу:  Ивановская область, Шуйский район, в районе</w:t>
      </w:r>
      <w:r w:rsidR="00820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8CA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деревни Остапово</w:t>
      </w:r>
      <w:r w:rsidR="008208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F22" w:rsidRDefault="00996F22" w:rsidP="00996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631" w:rsidRDefault="00934631" w:rsidP="00996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F22" w:rsidRDefault="00996F22" w:rsidP="00996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Счетная комиссия подсчиты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вает количество голосов:</w:t>
      </w:r>
    </w:p>
    <w:p w:rsidR="00996F22" w:rsidRPr="007765BF" w:rsidRDefault="00996F22" w:rsidP="00996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«За» — 11 человек.</w:t>
      </w:r>
    </w:p>
    <w:p w:rsidR="00996F22" w:rsidRDefault="00996F22" w:rsidP="00996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нет. </w:t>
      </w:r>
    </w:p>
    <w:p w:rsidR="00996F22" w:rsidRDefault="00996F22" w:rsidP="00996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нет.</w:t>
      </w:r>
    </w:p>
    <w:p w:rsidR="008208CA" w:rsidRPr="00934631" w:rsidRDefault="00996F22" w:rsidP="00820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Присутствующие на слушаниях г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олосуют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рекомендацию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утверждению представленн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</w:t>
      </w:r>
      <w:r w:rsidR="008208CA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смене вида  разрешенного использования земельного участка</w:t>
      </w:r>
      <w:r w:rsidR="008208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208CA" w:rsidRPr="009346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208CA" w:rsidRPr="00934631">
        <w:rPr>
          <w:rFonts w:ascii="Times New Roman" w:eastAsia="Times New Roman" w:hAnsi="Times New Roman" w:cs="Times New Roman"/>
          <w:lang w:eastAsia="ru-RU"/>
        </w:rPr>
        <w:t>с кадастровым номером 37:20:011634:1</w:t>
      </w:r>
      <w:r w:rsidR="008208CA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площадью 327446 кв.м., расположенного по адресу:  Ивановская область, Шуйский район, в районе</w:t>
      </w:r>
      <w:r w:rsidR="00820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8CA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деревни Остапово</w:t>
      </w:r>
      <w:r w:rsidR="008208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08CA" w:rsidRDefault="008208CA" w:rsidP="00996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F22" w:rsidRDefault="00996F22" w:rsidP="00996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Счетная комиссия подсчиты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вает количество голосов:</w:t>
      </w:r>
    </w:p>
    <w:p w:rsidR="00996F22" w:rsidRDefault="00996F22" w:rsidP="00996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«За» — 11 человек.</w:t>
      </w:r>
    </w:p>
    <w:p w:rsidR="00996F22" w:rsidRDefault="00996F22" w:rsidP="00996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нет. </w:t>
      </w:r>
    </w:p>
    <w:p w:rsidR="00996F22" w:rsidRDefault="00996F22" w:rsidP="00996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нет.</w:t>
      </w:r>
    </w:p>
    <w:p w:rsidR="00996F22" w:rsidRPr="007765BF" w:rsidRDefault="00996F22" w:rsidP="00996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D39" w:rsidRDefault="00996F22" w:rsidP="00820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Председательствующий сообщает, что по итогам публичных слушаний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</w:t>
      </w:r>
      <w:r w:rsidR="00820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 </w:t>
      </w:r>
      <w:r w:rsidR="008208CA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смене вида  разрешенного использования земельного участка</w:t>
      </w:r>
      <w:r w:rsidR="008208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208CA" w:rsidRPr="009346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208CA" w:rsidRPr="00934631">
        <w:rPr>
          <w:rFonts w:ascii="Times New Roman" w:eastAsia="Times New Roman" w:hAnsi="Times New Roman" w:cs="Times New Roman"/>
          <w:lang w:eastAsia="ru-RU"/>
        </w:rPr>
        <w:t>с кадастровым номером 37:20:011634:1</w:t>
      </w:r>
      <w:r w:rsidR="008208CA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площадью 327446 кв.м., расположенного по адресу:  Ивановская область, Шуйский район, в районе</w:t>
      </w:r>
      <w:r w:rsidR="00820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8CA"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деревни Остапово</w:t>
      </w:r>
      <w:r w:rsidR="008208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одобрен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утверждению Советом Остаповского сельского поселения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иногласно открытым голосованием.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На этом публичные слушания объявляются   закрытыми.</w:t>
      </w:r>
    </w:p>
    <w:p w:rsid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208CA" w:rsidRDefault="008208CA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FE5" w:rsidRPr="007765BF" w:rsidRDefault="00D06FE5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5BF" w:rsidRPr="007765BF" w:rsidRDefault="007765BF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Председательствующий на публичных слушаниях                                      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>В.Д. Богуславский</w:t>
      </w:r>
    </w:p>
    <w:p w:rsidR="007765BF" w:rsidRPr="007765BF" w:rsidRDefault="007765BF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765BF" w:rsidRPr="007765BF" w:rsidRDefault="007765BF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                                                                    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Ягодкина</w:t>
      </w: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C37" w:rsidRDefault="008D1C37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C37" w:rsidRDefault="008D1C37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5BF" w:rsidRPr="007765BF" w:rsidRDefault="007765BF" w:rsidP="00CE7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765BF" w:rsidRPr="00CE75CD" w:rsidRDefault="007765BF" w:rsidP="00CE75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E75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РЕКОМЕНДАЦИИ</w:t>
      </w:r>
    </w:p>
    <w:p w:rsidR="007765BF" w:rsidRPr="00CE75CD" w:rsidRDefault="007765BF" w:rsidP="00CE75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E75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публичных слушаний </w:t>
      </w:r>
    </w:p>
    <w:p w:rsidR="007765BF" w:rsidRPr="00CE75CD" w:rsidRDefault="007765BF" w:rsidP="00CE75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E75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Рассмотрев на публичных слушаниях проект</w:t>
      </w:r>
      <w:r w:rsidR="00005A4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плана</w:t>
      </w:r>
      <w:r w:rsidR="00005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 землепользования и застройки Остаповского сельского поселения Шуйского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и предложения, поступившие в ходе слушаний, решили: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1. Одобрить к утверждению проект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плана 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Правила землепользования и застройки Остаповского сельского поселения Шуйского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 области.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2. Рекомендовать 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Совету Остаповского сельского поселения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проект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плана 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Правил землепользования и застройки Остаповского сельского поселения с учетом доработки. 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3. Протокол публичных слушаний вместе с принятыми рекомендациями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обнародовать в </w:t>
      </w:r>
      <w:r w:rsidR="006B7020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«Вестнике Остаповского сельского поселения».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Pr="007765BF" w:rsidRDefault="006B7020" w:rsidP="006B70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Pr="007765BF" w:rsidRDefault="006B7020" w:rsidP="006B7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Председательствующий на публичных слушаниях 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В.Д. Богуславский</w:t>
      </w:r>
    </w:p>
    <w:p w:rsidR="006B7020" w:rsidRPr="007765BF" w:rsidRDefault="006B7020" w:rsidP="006B7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B7020" w:rsidRPr="007765BF" w:rsidRDefault="006B7020" w:rsidP="006B7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 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Ягодкина</w:t>
      </w:r>
    </w:p>
    <w:p w:rsidR="006B7020" w:rsidRDefault="006B7020" w:rsidP="006B70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993" w:rsidRDefault="00546993" w:rsidP="0054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993" w:rsidRDefault="00546993" w:rsidP="0054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5BF" w:rsidRPr="007765BF" w:rsidRDefault="00546993" w:rsidP="0054699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="007765BF" w:rsidRPr="007765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Приложение:</w:t>
      </w:r>
    </w:p>
    <w:p w:rsidR="00546993" w:rsidRPr="00546993" w:rsidRDefault="007765BF" w:rsidP="0054699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546993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Список лиц, принявших участие в публичных слушаниях и </w:t>
      </w:r>
      <w:r w:rsidR="00546993" w:rsidRPr="00546993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</w:t>
      </w:r>
    </w:p>
    <w:p w:rsidR="007765BF" w:rsidRPr="00546993" w:rsidRDefault="00546993" w:rsidP="0054699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546993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  </w:t>
      </w:r>
      <w:r w:rsidR="007765BF" w:rsidRPr="00546993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голосовавших по повестке дня публичных слушаний</w:t>
      </w:r>
      <w:proofErr w:type="gramStart"/>
      <w:r w:rsidR="007765BF" w:rsidRPr="00546993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.</w:t>
      </w:r>
      <w:proofErr w:type="gramEnd"/>
    </w:p>
    <w:p w:rsidR="00546993" w:rsidRDefault="00546993" w:rsidP="0054699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46993" w:rsidRDefault="00546993" w:rsidP="0054699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46993" w:rsidRPr="00546993" w:rsidRDefault="00546993" w:rsidP="00546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5BF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1.   Богуславский    В.Д.</w:t>
      </w:r>
      <w:r w:rsidR="007765BF"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2.  Федулов А.Ю.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proofErr w:type="spellStart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Крайкина</w:t>
      </w:r>
      <w:proofErr w:type="spellEnd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4. Чумакова А.Л.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5. Ягодкина Н.В.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Вожеватова</w:t>
      </w:r>
      <w:proofErr w:type="spellEnd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Е.С.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Ушакова И.Н.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Майорова</w:t>
      </w:r>
      <w:proofErr w:type="spellEnd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Е.П.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Романова Д.А.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Романова С.В.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Воронцов П.Н.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12. Чумакова С.И.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proofErr w:type="spellStart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Сотова</w:t>
      </w:r>
      <w:proofErr w:type="spellEnd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</w:p>
    <w:p w:rsidR="007765BF" w:rsidRPr="00546993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6993" w:rsidRPr="00546993" w:rsidRDefault="007765BF" w:rsidP="0054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Председательствующий на </w:t>
      </w:r>
      <w:proofErr w:type="gramStart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</w:t>
      </w:r>
      <w:proofErr w:type="gramEnd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слушаниях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                                                                        </w:t>
      </w: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 В.Д. Богуславский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публичных слушаний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 Н.В. Ягодкина</w:t>
      </w:r>
    </w:p>
    <w:p w:rsidR="00546993" w:rsidRPr="00546993" w:rsidRDefault="00546993" w:rsidP="005469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765BF" w:rsidRPr="007765BF" w:rsidSect="00546993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406E"/>
    <w:multiLevelType w:val="multilevel"/>
    <w:tmpl w:val="FED4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7F38AD"/>
    <w:multiLevelType w:val="multilevel"/>
    <w:tmpl w:val="E6608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974EE5"/>
    <w:multiLevelType w:val="multilevel"/>
    <w:tmpl w:val="FA5AD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014FD6"/>
    <w:multiLevelType w:val="multilevel"/>
    <w:tmpl w:val="2402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F9140D"/>
    <w:multiLevelType w:val="multilevel"/>
    <w:tmpl w:val="DA64B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9726E1"/>
    <w:multiLevelType w:val="multilevel"/>
    <w:tmpl w:val="8BE6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C208B"/>
    <w:multiLevelType w:val="multilevel"/>
    <w:tmpl w:val="5426A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5F1E1D"/>
    <w:multiLevelType w:val="multilevel"/>
    <w:tmpl w:val="06E8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5BF"/>
    <w:rsid w:val="00005A49"/>
    <w:rsid w:val="00017985"/>
    <w:rsid w:val="0003355B"/>
    <w:rsid w:val="00035FCB"/>
    <w:rsid w:val="00044ACF"/>
    <w:rsid w:val="00060EF6"/>
    <w:rsid w:val="000935BB"/>
    <w:rsid w:val="000A25F6"/>
    <w:rsid w:val="000B6E04"/>
    <w:rsid w:val="000D33C9"/>
    <w:rsid w:val="000D3B0C"/>
    <w:rsid w:val="000E3AE0"/>
    <w:rsid w:val="00112AE3"/>
    <w:rsid w:val="00124233"/>
    <w:rsid w:val="00143AF8"/>
    <w:rsid w:val="00165DB4"/>
    <w:rsid w:val="00176D4B"/>
    <w:rsid w:val="00197124"/>
    <w:rsid w:val="00197CE4"/>
    <w:rsid w:val="001A2DA2"/>
    <w:rsid w:val="001D69AE"/>
    <w:rsid w:val="002048C4"/>
    <w:rsid w:val="00224BDB"/>
    <w:rsid w:val="002271DB"/>
    <w:rsid w:val="0024185E"/>
    <w:rsid w:val="002444B5"/>
    <w:rsid w:val="00261B72"/>
    <w:rsid w:val="00273411"/>
    <w:rsid w:val="00294C70"/>
    <w:rsid w:val="00297D29"/>
    <w:rsid w:val="002A0BEC"/>
    <w:rsid w:val="002B0A25"/>
    <w:rsid w:val="00316ED7"/>
    <w:rsid w:val="003171AD"/>
    <w:rsid w:val="0033404F"/>
    <w:rsid w:val="0033435F"/>
    <w:rsid w:val="00344BE3"/>
    <w:rsid w:val="003813A2"/>
    <w:rsid w:val="003A1567"/>
    <w:rsid w:val="003E598E"/>
    <w:rsid w:val="003F3E00"/>
    <w:rsid w:val="00400E23"/>
    <w:rsid w:val="00414B54"/>
    <w:rsid w:val="004161E9"/>
    <w:rsid w:val="00431BC7"/>
    <w:rsid w:val="00466C73"/>
    <w:rsid w:val="004B22E5"/>
    <w:rsid w:val="004B2455"/>
    <w:rsid w:val="004D68B5"/>
    <w:rsid w:val="004F2907"/>
    <w:rsid w:val="004F5808"/>
    <w:rsid w:val="00500137"/>
    <w:rsid w:val="00504C13"/>
    <w:rsid w:val="00507113"/>
    <w:rsid w:val="00520D39"/>
    <w:rsid w:val="00546993"/>
    <w:rsid w:val="00575F6D"/>
    <w:rsid w:val="00584DA6"/>
    <w:rsid w:val="005B2C71"/>
    <w:rsid w:val="005D71A6"/>
    <w:rsid w:val="00600C4C"/>
    <w:rsid w:val="00620F4A"/>
    <w:rsid w:val="00625113"/>
    <w:rsid w:val="00634DFE"/>
    <w:rsid w:val="00654997"/>
    <w:rsid w:val="006558F4"/>
    <w:rsid w:val="006576DB"/>
    <w:rsid w:val="0066379D"/>
    <w:rsid w:val="00674920"/>
    <w:rsid w:val="00687927"/>
    <w:rsid w:val="006965C1"/>
    <w:rsid w:val="00696743"/>
    <w:rsid w:val="006A3FBA"/>
    <w:rsid w:val="006B2B8F"/>
    <w:rsid w:val="006B6C06"/>
    <w:rsid w:val="006B7020"/>
    <w:rsid w:val="006C1240"/>
    <w:rsid w:val="006C28BF"/>
    <w:rsid w:val="006C69F3"/>
    <w:rsid w:val="006D2A36"/>
    <w:rsid w:val="006F3591"/>
    <w:rsid w:val="00755AE6"/>
    <w:rsid w:val="007765BF"/>
    <w:rsid w:val="00786951"/>
    <w:rsid w:val="00786FCA"/>
    <w:rsid w:val="007A517B"/>
    <w:rsid w:val="007D0EE3"/>
    <w:rsid w:val="007D15DD"/>
    <w:rsid w:val="007E37F2"/>
    <w:rsid w:val="007F2F5D"/>
    <w:rsid w:val="00805084"/>
    <w:rsid w:val="00806942"/>
    <w:rsid w:val="008138D1"/>
    <w:rsid w:val="00817F90"/>
    <w:rsid w:val="008208CA"/>
    <w:rsid w:val="00830F1E"/>
    <w:rsid w:val="008A7C37"/>
    <w:rsid w:val="008B7DF8"/>
    <w:rsid w:val="008C4947"/>
    <w:rsid w:val="008C56C2"/>
    <w:rsid w:val="008D1C37"/>
    <w:rsid w:val="008E1AB4"/>
    <w:rsid w:val="00906380"/>
    <w:rsid w:val="00916DEF"/>
    <w:rsid w:val="00934631"/>
    <w:rsid w:val="009520B7"/>
    <w:rsid w:val="00973ACA"/>
    <w:rsid w:val="00983CB7"/>
    <w:rsid w:val="00987C97"/>
    <w:rsid w:val="00991EA4"/>
    <w:rsid w:val="00996F22"/>
    <w:rsid w:val="009A3F4A"/>
    <w:rsid w:val="009E56F0"/>
    <w:rsid w:val="00A52B76"/>
    <w:rsid w:val="00A5539D"/>
    <w:rsid w:val="00A64B70"/>
    <w:rsid w:val="00A71637"/>
    <w:rsid w:val="00A71AEF"/>
    <w:rsid w:val="00A754AF"/>
    <w:rsid w:val="00A93A44"/>
    <w:rsid w:val="00A959DF"/>
    <w:rsid w:val="00A96B48"/>
    <w:rsid w:val="00AB2BFE"/>
    <w:rsid w:val="00AB54A5"/>
    <w:rsid w:val="00AC5ABC"/>
    <w:rsid w:val="00AC5E9B"/>
    <w:rsid w:val="00AE59F1"/>
    <w:rsid w:val="00AE66BD"/>
    <w:rsid w:val="00AF290A"/>
    <w:rsid w:val="00B45E25"/>
    <w:rsid w:val="00B647D8"/>
    <w:rsid w:val="00B67FB7"/>
    <w:rsid w:val="00BA4229"/>
    <w:rsid w:val="00BB716B"/>
    <w:rsid w:val="00BC058F"/>
    <w:rsid w:val="00BF0773"/>
    <w:rsid w:val="00C05E18"/>
    <w:rsid w:val="00C312B1"/>
    <w:rsid w:val="00C34A38"/>
    <w:rsid w:val="00C3545C"/>
    <w:rsid w:val="00C36C7D"/>
    <w:rsid w:val="00C473DA"/>
    <w:rsid w:val="00C57B4D"/>
    <w:rsid w:val="00C57F06"/>
    <w:rsid w:val="00C86827"/>
    <w:rsid w:val="00CA1639"/>
    <w:rsid w:val="00CC241E"/>
    <w:rsid w:val="00CE6483"/>
    <w:rsid w:val="00CE75CD"/>
    <w:rsid w:val="00CF1208"/>
    <w:rsid w:val="00D06FE5"/>
    <w:rsid w:val="00D31EA8"/>
    <w:rsid w:val="00D37F73"/>
    <w:rsid w:val="00D42B99"/>
    <w:rsid w:val="00D517B6"/>
    <w:rsid w:val="00D53EF6"/>
    <w:rsid w:val="00D632D1"/>
    <w:rsid w:val="00D91836"/>
    <w:rsid w:val="00D9414C"/>
    <w:rsid w:val="00DA4AB7"/>
    <w:rsid w:val="00DE016E"/>
    <w:rsid w:val="00DE2B3F"/>
    <w:rsid w:val="00E16F9C"/>
    <w:rsid w:val="00E20E7A"/>
    <w:rsid w:val="00E25B88"/>
    <w:rsid w:val="00E3311F"/>
    <w:rsid w:val="00F87413"/>
    <w:rsid w:val="00FB78BB"/>
    <w:rsid w:val="00FF3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6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65BF"/>
    <w:rPr>
      <w:b/>
      <w:bCs/>
    </w:rPr>
  </w:style>
  <w:style w:type="character" w:styleId="a5">
    <w:name w:val="Emphasis"/>
    <w:basedOn w:val="a0"/>
    <w:uiPriority w:val="20"/>
    <w:qFormat/>
    <w:rsid w:val="007765BF"/>
    <w:rPr>
      <w:i/>
      <w:iCs/>
    </w:rPr>
  </w:style>
  <w:style w:type="character" w:styleId="a6">
    <w:name w:val="Hyperlink"/>
    <w:basedOn w:val="a0"/>
    <w:uiPriority w:val="99"/>
    <w:semiHidden/>
    <w:unhideWhenUsed/>
    <w:rsid w:val="007765BF"/>
    <w:rPr>
      <w:color w:val="0000FF"/>
      <w:u w:val="single"/>
    </w:rPr>
  </w:style>
  <w:style w:type="character" w:customStyle="1" w:styleId="sizefile">
    <w:name w:val="size_file"/>
    <w:basedOn w:val="a0"/>
    <w:rsid w:val="007765BF"/>
  </w:style>
  <w:style w:type="paragraph" w:styleId="a7">
    <w:name w:val="Balloon Text"/>
    <w:basedOn w:val="a"/>
    <w:link w:val="a8"/>
    <w:uiPriority w:val="99"/>
    <w:semiHidden/>
    <w:unhideWhenUsed/>
    <w:rsid w:val="00776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65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7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9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7BA84-409A-4E88-A31D-67B52F4B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8</Pages>
  <Words>2147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14359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74</cp:revision>
  <cp:lastPrinted>2012-12-04T08:24:00Z</cp:lastPrinted>
  <dcterms:created xsi:type="dcterms:W3CDTF">2012-08-16T14:31:00Z</dcterms:created>
  <dcterms:modified xsi:type="dcterms:W3CDTF">2014-11-23T09:12:00Z</dcterms:modified>
</cp:coreProperties>
</file>