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F5" w:rsidRPr="00417BBF" w:rsidRDefault="00F64FF5" w:rsidP="009877EC">
      <w:pPr>
        <w:ind w:left="5670"/>
        <w:rPr>
          <w:sz w:val="24"/>
          <w:szCs w:val="24"/>
        </w:rPr>
      </w:pPr>
    </w:p>
    <w:p w:rsidR="00F64FF5" w:rsidRPr="00417BBF" w:rsidRDefault="00F64FF5" w:rsidP="009877EC">
      <w:pPr>
        <w:ind w:left="5670"/>
        <w:rPr>
          <w:sz w:val="24"/>
          <w:szCs w:val="24"/>
        </w:rPr>
      </w:pPr>
    </w:p>
    <w:p w:rsidR="00617385" w:rsidRPr="00417BBF" w:rsidRDefault="00617385" w:rsidP="009877EC">
      <w:pPr>
        <w:ind w:left="5670"/>
        <w:rPr>
          <w:sz w:val="24"/>
          <w:szCs w:val="24"/>
        </w:rPr>
      </w:pPr>
      <w:r w:rsidRPr="00417BBF">
        <w:rPr>
          <w:sz w:val="24"/>
          <w:szCs w:val="24"/>
        </w:rPr>
        <w:t>Приложение</w:t>
      </w:r>
    </w:p>
    <w:p w:rsidR="00617385" w:rsidRPr="00417BBF" w:rsidRDefault="00617385" w:rsidP="009877EC">
      <w:pPr>
        <w:ind w:left="5670"/>
        <w:rPr>
          <w:sz w:val="24"/>
          <w:szCs w:val="24"/>
        </w:rPr>
      </w:pPr>
      <w:r w:rsidRPr="00417BBF">
        <w:rPr>
          <w:sz w:val="24"/>
          <w:szCs w:val="24"/>
        </w:rPr>
        <w:t>к постановлению администрации</w:t>
      </w:r>
    </w:p>
    <w:p w:rsidR="00617385" w:rsidRPr="00417BBF" w:rsidRDefault="00433DEA" w:rsidP="009877EC">
      <w:pPr>
        <w:ind w:left="5670"/>
        <w:rPr>
          <w:sz w:val="24"/>
          <w:szCs w:val="24"/>
        </w:rPr>
      </w:pPr>
      <w:r w:rsidRPr="00417BBF">
        <w:rPr>
          <w:sz w:val="24"/>
          <w:szCs w:val="24"/>
        </w:rPr>
        <w:t>Остаповского</w:t>
      </w:r>
      <w:r w:rsidR="00617385" w:rsidRPr="00417BBF">
        <w:rPr>
          <w:sz w:val="24"/>
          <w:szCs w:val="24"/>
        </w:rPr>
        <w:t xml:space="preserve"> сельского поселения</w:t>
      </w:r>
    </w:p>
    <w:p w:rsidR="00617385" w:rsidRPr="00417BBF" w:rsidRDefault="00617385" w:rsidP="009877EC">
      <w:pPr>
        <w:ind w:left="5670"/>
        <w:rPr>
          <w:sz w:val="24"/>
          <w:szCs w:val="24"/>
        </w:rPr>
      </w:pPr>
      <w:r w:rsidRPr="00417BBF">
        <w:rPr>
          <w:sz w:val="24"/>
          <w:szCs w:val="24"/>
        </w:rPr>
        <w:t xml:space="preserve">от </w:t>
      </w:r>
      <w:r w:rsidR="005E20FE" w:rsidRPr="00417BBF">
        <w:rPr>
          <w:sz w:val="24"/>
          <w:szCs w:val="24"/>
        </w:rPr>
        <w:t xml:space="preserve">27.12. </w:t>
      </w:r>
      <w:r w:rsidR="00232033" w:rsidRPr="00417BBF">
        <w:rPr>
          <w:sz w:val="24"/>
          <w:szCs w:val="24"/>
        </w:rPr>
        <w:t>20</w:t>
      </w:r>
      <w:r w:rsidR="005E20FE" w:rsidRPr="00417BBF">
        <w:rPr>
          <w:sz w:val="24"/>
          <w:szCs w:val="24"/>
        </w:rPr>
        <w:t>13</w:t>
      </w:r>
      <w:r w:rsidR="009877EC" w:rsidRPr="00417BBF">
        <w:rPr>
          <w:sz w:val="24"/>
          <w:szCs w:val="24"/>
        </w:rPr>
        <w:t>г.</w:t>
      </w:r>
      <w:r w:rsidRPr="00417BBF">
        <w:rPr>
          <w:sz w:val="24"/>
          <w:szCs w:val="24"/>
        </w:rPr>
        <w:t xml:space="preserve"> N</w:t>
      </w:r>
      <w:r w:rsidR="005E20FE" w:rsidRPr="00417BBF">
        <w:rPr>
          <w:sz w:val="24"/>
          <w:szCs w:val="24"/>
        </w:rPr>
        <w:t xml:space="preserve"> 18</w:t>
      </w:r>
      <w:r w:rsidR="00F64FF5" w:rsidRPr="00417BBF">
        <w:rPr>
          <w:sz w:val="24"/>
          <w:szCs w:val="24"/>
        </w:rPr>
        <w:t>4</w:t>
      </w:r>
    </w:p>
    <w:p w:rsidR="00417BBF" w:rsidRPr="00417BBF" w:rsidRDefault="00417BBF" w:rsidP="009877EC">
      <w:pPr>
        <w:ind w:left="5670"/>
        <w:rPr>
          <w:sz w:val="24"/>
          <w:szCs w:val="24"/>
        </w:rPr>
      </w:pPr>
      <w:r w:rsidRPr="00417BBF">
        <w:rPr>
          <w:sz w:val="24"/>
          <w:szCs w:val="24"/>
        </w:rPr>
        <w:t>( с изменениями  от 21.03.2016 г.)</w:t>
      </w:r>
    </w:p>
    <w:p w:rsidR="00617385" w:rsidRPr="00417BBF" w:rsidRDefault="00617385" w:rsidP="00617385">
      <w:pPr>
        <w:ind w:firstLine="540"/>
        <w:jc w:val="both"/>
        <w:rPr>
          <w:sz w:val="24"/>
          <w:szCs w:val="24"/>
        </w:rPr>
      </w:pPr>
    </w:p>
    <w:p w:rsidR="009877EC" w:rsidRPr="00417BBF" w:rsidRDefault="00617385" w:rsidP="00606A79">
      <w:pPr>
        <w:jc w:val="center"/>
        <w:rPr>
          <w:b/>
          <w:sz w:val="24"/>
          <w:szCs w:val="24"/>
        </w:rPr>
      </w:pPr>
      <w:r w:rsidRPr="00417BBF">
        <w:rPr>
          <w:b/>
          <w:sz w:val="24"/>
          <w:szCs w:val="24"/>
        </w:rPr>
        <w:t>Административный регламент</w:t>
      </w:r>
    </w:p>
    <w:p w:rsidR="004B43D7" w:rsidRPr="00417BBF" w:rsidRDefault="00617385" w:rsidP="00417BBF">
      <w:pPr>
        <w:jc w:val="center"/>
        <w:rPr>
          <w:b/>
          <w:sz w:val="24"/>
          <w:szCs w:val="24"/>
        </w:rPr>
      </w:pPr>
      <w:r w:rsidRPr="00417BBF">
        <w:rPr>
          <w:b/>
          <w:sz w:val="24"/>
          <w:szCs w:val="24"/>
        </w:rPr>
        <w:t xml:space="preserve"> предоставления муниципальной услуги </w:t>
      </w:r>
      <w:bookmarkStart w:id="0" w:name="Par34"/>
      <w:bookmarkEnd w:id="0"/>
      <w:r w:rsidRPr="00417BBF">
        <w:rPr>
          <w:b/>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43D7" w:rsidRPr="00417BBF" w:rsidRDefault="004B43D7" w:rsidP="00606A79">
      <w:pPr>
        <w:jc w:val="center"/>
        <w:rPr>
          <w:b/>
          <w:bCs/>
          <w:sz w:val="24"/>
          <w:szCs w:val="24"/>
        </w:rPr>
      </w:pPr>
    </w:p>
    <w:p w:rsidR="00606A79" w:rsidRPr="00417BBF" w:rsidRDefault="00606A79" w:rsidP="00606A79">
      <w:pPr>
        <w:jc w:val="center"/>
        <w:outlineLvl w:val="1"/>
        <w:rPr>
          <w:b/>
          <w:sz w:val="24"/>
          <w:szCs w:val="24"/>
        </w:rPr>
      </w:pPr>
      <w:r w:rsidRPr="00417BBF">
        <w:rPr>
          <w:b/>
          <w:sz w:val="24"/>
          <w:szCs w:val="24"/>
        </w:rPr>
        <w:t>1. Общие положения</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1.2. Заявителем (получателем) может быть физическое и юридическое лицо, индивидуальный предприниматель.</w:t>
      </w:r>
    </w:p>
    <w:p w:rsidR="00606A79" w:rsidRPr="00417BBF" w:rsidRDefault="00606A79" w:rsidP="00606A79">
      <w:pPr>
        <w:ind w:firstLine="540"/>
        <w:jc w:val="both"/>
        <w:rPr>
          <w:sz w:val="24"/>
          <w:szCs w:val="24"/>
        </w:rPr>
      </w:pPr>
      <w:r w:rsidRPr="00417BBF">
        <w:rPr>
          <w:sz w:val="24"/>
          <w:szCs w:val="24"/>
        </w:rPr>
        <w:t>1.3. Информация о порядке предоставления муниципальной услуги предоставляется:</w:t>
      </w:r>
    </w:p>
    <w:p w:rsidR="00606A79" w:rsidRPr="00417BBF" w:rsidRDefault="00606A79" w:rsidP="00606A79">
      <w:pPr>
        <w:ind w:firstLine="540"/>
        <w:jc w:val="both"/>
        <w:rPr>
          <w:sz w:val="24"/>
          <w:szCs w:val="24"/>
        </w:rPr>
      </w:pPr>
      <w:r w:rsidRPr="00417BBF">
        <w:rPr>
          <w:sz w:val="24"/>
          <w:szCs w:val="24"/>
        </w:rPr>
        <w:t xml:space="preserve">- непосредственно в </w:t>
      </w:r>
      <w:r w:rsidR="004B43D7" w:rsidRPr="00417BBF">
        <w:rPr>
          <w:sz w:val="24"/>
          <w:szCs w:val="24"/>
        </w:rPr>
        <w:t xml:space="preserve">администрации </w:t>
      </w:r>
      <w:r w:rsidR="00433DEA"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с использованием средств телефонной связи, электронного информирования;</w:t>
      </w:r>
    </w:p>
    <w:p w:rsidR="00606A79" w:rsidRPr="00417BBF" w:rsidRDefault="00606A79" w:rsidP="00606A79">
      <w:pPr>
        <w:ind w:firstLine="540"/>
        <w:jc w:val="both"/>
        <w:rPr>
          <w:sz w:val="24"/>
          <w:szCs w:val="24"/>
        </w:rPr>
      </w:pPr>
      <w:r w:rsidRPr="00417BBF">
        <w:rPr>
          <w:sz w:val="24"/>
          <w:szCs w:val="24"/>
        </w:rPr>
        <w:t>- посредством размещения в информационно-телекоммуникационных сетях общего пользования (в том числе в сети Интернет), размещения на информационных стендах.</w:t>
      </w:r>
    </w:p>
    <w:p w:rsidR="00232033" w:rsidRPr="00417BBF" w:rsidRDefault="004B43D7" w:rsidP="004B43D7">
      <w:pPr>
        <w:ind w:firstLine="540"/>
        <w:jc w:val="both"/>
        <w:rPr>
          <w:sz w:val="24"/>
          <w:szCs w:val="24"/>
        </w:rPr>
      </w:pPr>
      <w:r w:rsidRPr="00417BBF">
        <w:rPr>
          <w:sz w:val="24"/>
          <w:szCs w:val="24"/>
        </w:rPr>
        <w:t xml:space="preserve">1.4. Местонахождение администрации </w:t>
      </w:r>
      <w:r w:rsidR="00433DEA" w:rsidRPr="00417BBF">
        <w:rPr>
          <w:sz w:val="24"/>
          <w:szCs w:val="24"/>
        </w:rPr>
        <w:t>Остаповского</w:t>
      </w:r>
      <w:r w:rsidRPr="00417BBF">
        <w:rPr>
          <w:sz w:val="24"/>
          <w:szCs w:val="24"/>
        </w:rPr>
        <w:t xml:space="preserve"> сельского поселения: 15590</w:t>
      </w:r>
      <w:r w:rsidR="00433DEA" w:rsidRPr="00417BBF">
        <w:rPr>
          <w:sz w:val="24"/>
          <w:szCs w:val="24"/>
        </w:rPr>
        <w:t>8</w:t>
      </w:r>
      <w:r w:rsidRPr="00417BBF">
        <w:rPr>
          <w:sz w:val="24"/>
          <w:szCs w:val="24"/>
        </w:rPr>
        <w:t xml:space="preserve">, Ивановская область, Шуйский район, д. </w:t>
      </w:r>
      <w:r w:rsidR="00433DEA" w:rsidRPr="00417BBF">
        <w:rPr>
          <w:sz w:val="24"/>
          <w:szCs w:val="24"/>
        </w:rPr>
        <w:t>Остапово</w:t>
      </w:r>
      <w:r w:rsidRPr="00417BBF">
        <w:rPr>
          <w:sz w:val="24"/>
          <w:szCs w:val="24"/>
        </w:rPr>
        <w:t xml:space="preserve">, </w:t>
      </w:r>
    </w:p>
    <w:p w:rsidR="004B43D7" w:rsidRPr="00417BBF" w:rsidRDefault="004B43D7" w:rsidP="00232033">
      <w:pPr>
        <w:jc w:val="both"/>
        <w:rPr>
          <w:sz w:val="24"/>
          <w:szCs w:val="24"/>
        </w:rPr>
      </w:pPr>
      <w:r w:rsidRPr="00417BBF">
        <w:rPr>
          <w:sz w:val="24"/>
          <w:szCs w:val="24"/>
        </w:rPr>
        <w:t xml:space="preserve">ул. </w:t>
      </w:r>
      <w:r w:rsidR="00433DEA" w:rsidRPr="00417BBF">
        <w:rPr>
          <w:sz w:val="24"/>
          <w:szCs w:val="24"/>
        </w:rPr>
        <w:t>Зеленая</w:t>
      </w:r>
      <w:r w:rsidRPr="00417BBF">
        <w:rPr>
          <w:sz w:val="24"/>
          <w:szCs w:val="24"/>
        </w:rPr>
        <w:t>, д. 7</w:t>
      </w:r>
      <w:r w:rsidR="00433DEA" w:rsidRPr="00417BBF">
        <w:rPr>
          <w:sz w:val="24"/>
          <w:szCs w:val="24"/>
        </w:rPr>
        <w:t>2</w:t>
      </w:r>
      <w:r w:rsidRPr="00417BBF">
        <w:rPr>
          <w:sz w:val="24"/>
          <w:szCs w:val="24"/>
        </w:rPr>
        <w:t>.</w:t>
      </w:r>
    </w:p>
    <w:p w:rsidR="000B7306" w:rsidRPr="00417BBF" w:rsidRDefault="000B7306" w:rsidP="000B7306">
      <w:pPr>
        <w:pStyle w:val="13"/>
        <w:tabs>
          <w:tab w:val="left" w:pos="3414"/>
        </w:tabs>
        <w:spacing w:before="0" w:after="0"/>
        <w:ind w:left="0" w:firstLine="0"/>
      </w:pPr>
      <w:r w:rsidRPr="00417BBF">
        <w:t xml:space="preserve">Режим работы: </w:t>
      </w:r>
    </w:p>
    <w:tbl>
      <w:tblPr>
        <w:tblW w:w="0" w:type="auto"/>
        <w:jc w:val="center"/>
        <w:tblLayout w:type="fixed"/>
        <w:tblLook w:val="0000"/>
      </w:tblPr>
      <w:tblGrid>
        <w:gridCol w:w="3957"/>
        <w:gridCol w:w="4963"/>
      </w:tblGrid>
      <w:tr w:rsidR="000B7306" w:rsidRPr="00417BBF" w:rsidTr="00B906ED">
        <w:trPr>
          <w:trHeight w:val="108"/>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 xml:space="preserve">Понедельник – среда </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8-00- 17-00</w:t>
            </w:r>
          </w:p>
        </w:tc>
      </w:tr>
      <w:tr w:rsidR="000B7306" w:rsidRPr="00417BBF" w:rsidTr="00B906ED">
        <w:trPr>
          <w:trHeight w:val="108"/>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Пятница</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8-00- 16-00</w:t>
            </w:r>
          </w:p>
        </w:tc>
      </w:tr>
      <w:tr w:rsidR="000B7306" w:rsidRPr="00417BBF" w:rsidTr="00B906ED">
        <w:trPr>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Четверг</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не приемный день</w:t>
            </w:r>
          </w:p>
        </w:tc>
      </w:tr>
      <w:tr w:rsidR="000B7306" w:rsidRPr="00417BBF" w:rsidTr="00B906ED">
        <w:trPr>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Суббота, воскресенье</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выходные дни</w:t>
            </w:r>
          </w:p>
        </w:tc>
      </w:tr>
    </w:tbl>
    <w:p w:rsidR="000B7306" w:rsidRPr="00417BBF" w:rsidRDefault="000B7306" w:rsidP="000B7306">
      <w:pPr>
        <w:contextualSpacing/>
        <w:jc w:val="both"/>
        <w:rPr>
          <w:sz w:val="24"/>
          <w:szCs w:val="24"/>
        </w:rPr>
      </w:pPr>
    </w:p>
    <w:p w:rsidR="000B7306" w:rsidRPr="00417BBF" w:rsidRDefault="000B7306" w:rsidP="000B7306">
      <w:pPr>
        <w:contextualSpacing/>
        <w:jc w:val="both"/>
        <w:rPr>
          <w:sz w:val="24"/>
          <w:szCs w:val="24"/>
        </w:rPr>
      </w:pPr>
      <w:r w:rsidRPr="00417BBF">
        <w:rPr>
          <w:sz w:val="24"/>
          <w:szCs w:val="24"/>
        </w:rPr>
        <w:t>Контактные телефоны, телефоны для справок:  3-04-75,</w:t>
      </w:r>
    </w:p>
    <w:p w:rsidR="000B7306" w:rsidRPr="00417BBF" w:rsidRDefault="000B7306" w:rsidP="000B7306">
      <w:pPr>
        <w:contextualSpacing/>
        <w:jc w:val="both"/>
        <w:rPr>
          <w:sz w:val="24"/>
          <w:szCs w:val="24"/>
        </w:rPr>
      </w:pPr>
      <w:r w:rsidRPr="00417BBF">
        <w:rPr>
          <w:sz w:val="24"/>
          <w:szCs w:val="24"/>
        </w:rPr>
        <w:t xml:space="preserve">Адрес электронной почты: </w:t>
      </w:r>
      <w:r w:rsidRPr="00417BBF">
        <w:rPr>
          <w:rStyle w:val="b-pseudo-link"/>
          <w:sz w:val="24"/>
          <w:szCs w:val="24"/>
        </w:rPr>
        <w:t>Ostapovo@yandex.ru</w:t>
      </w:r>
    </w:p>
    <w:p w:rsidR="000B7306" w:rsidRPr="00417BBF" w:rsidRDefault="000B7306" w:rsidP="000B7306">
      <w:pPr>
        <w:contextualSpacing/>
        <w:jc w:val="both"/>
        <w:rPr>
          <w:sz w:val="24"/>
          <w:szCs w:val="24"/>
        </w:rPr>
      </w:pPr>
      <w:r w:rsidRPr="00417BBF">
        <w:rPr>
          <w:sz w:val="24"/>
          <w:szCs w:val="24"/>
        </w:rPr>
        <w:t>Адрес Интернет-сайта</w:t>
      </w:r>
      <w:r w:rsidR="00232033" w:rsidRPr="00417BBF">
        <w:rPr>
          <w:sz w:val="24"/>
          <w:szCs w:val="24"/>
        </w:rPr>
        <w:t>:</w:t>
      </w:r>
      <w:r w:rsidRPr="00417BBF">
        <w:rPr>
          <w:sz w:val="24"/>
          <w:szCs w:val="24"/>
        </w:rPr>
        <w:t>ostapovo-adm.ru</w:t>
      </w:r>
    </w:p>
    <w:p w:rsidR="00606A79" w:rsidRPr="00417BBF" w:rsidRDefault="00606A79" w:rsidP="00606A79">
      <w:pPr>
        <w:ind w:firstLine="540"/>
        <w:jc w:val="both"/>
        <w:rPr>
          <w:sz w:val="24"/>
          <w:szCs w:val="24"/>
        </w:rPr>
      </w:pPr>
      <w:r w:rsidRPr="00417BBF">
        <w:rPr>
          <w:sz w:val="24"/>
          <w:szCs w:val="24"/>
        </w:rPr>
        <w:t>1.5.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т.ч. в сети Интернет.</w:t>
      </w:r>
    </w:p>
    <w:p w:rsidR="00606A79" w:rsidRPr="00417BBF" w:rsidRDefault="00606A79" w:rsidP="00606A79">
      <w:pPr>
        <w:ind w:firstLine="540"/>
        <w:jc w:val="both"/>
        <w:rPr>
          <w:sz w:val="24"/>
          <w:szCs w:val="24"/>
        </w:rPr>
      </w:pPr>
      <w:r w:rsidRPr="00417BBF">
        <w:rPr>
          <w:sz w:val="24"/>
          <w:szCs w:val="24"/>
        </w:rPr>
        <w:t>1.6. Порядок получения консультаций о предоставлении муниципальной услуги:</w:t>
      </w:r>
    </w:p>
    <w:p w:rsidR="00606A79" w:rsidRPr="00417BBF" w:rsidRDefault="00606A79" w:rsidP="00606A79">
      <w:pPr>
        <w:ind w:firstLine="540"/>
        <w:jc w:val="both"/>
        <w:rPr>
          <w:sz w:val="24"/>
          <w:szCs w:val="24"/>
        </w:rPr>
      </w:pPr>
      <w:r w:rsidRPr="00417BBF">
        <w:rPr>
          <w:sz w:val="24"/>
          <w:szCs w:val="24"/>
        </w:rPr>
        <w:t xml:space="preserve">1.6.1. Консультации по вопросам предоставления муниципальной услуги предоставляются специалистами </w:t>
      </w:r>
      <w:r w:rsidR="004B43D7" w:rsidRPr="00417BBF">
        <w:rPr>
          <w:sz w:val="24"/>
          <w:szCs w:val="24"/>
        </w:rPr>
        <w:t>администрации.</w:t>
      </w:r>
    </w:p>
    <w:p w:rsidR="00606A79" w:rsidRPr="00417BBF" w:rsidRDefault="00606A79" w:rsidP="00606A79">
      <w:pPr>
        <w:ind w:firstLine="540"/>
        <w:jc w:val="both"/>
        <w:rPr>
          <w:sz w:val="24"/>
          <w:szCs w:val="24"/>
        </w:rPr>
      </w:pPr>
      <w:r w:rsidRPr="00417BBF">
        <w:rPr>
          <w:sz w:val="24"/>
          <w:szCs w:val="24"/>
        </w:rPr>
        <w:t xml:space="preserve">Для получения консультации заинтересованное лицо обращается в </w:t>
      </w:r>
      <w:r w:rsidR="004B43D7" w:rsidRPr="00417BBF">
        <w:rPr>
          <w:sz w:val="24"/>
          <w:szCs w:val="24"/>
        </w:rPr>
        <w:t xml:space="preserve">администрацию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lastRenderedPageBreak/>
        <w:t>1.6.2. Основными требованиями при консультировании являются:</w:t>
      </w:r>
    </w:p>
    <w:p w:rsidR="00606A79" w:rsidRPr="00417BBF" w:rsidRDefault="00606A79" w:rsidP="00606A79">
      <w:pPr>
        <w:ind w:firstLine="540"/>
        <w:jc w:val="both"/>
        <w:rPr>
          <w:sz w:val="24"/>
          <w:szCs w:val="24"/>
        </w:rPr>
      </w:pPr>
      <w:r w:rsidRPr="00417BBF">
        <w:rPr>
          <w:sz w:val="24"/>
          <w:szCs w:val="24"/>
        </w:rPr>
        <w:t>- актуальность;</w:t>
      </w:r>
    </w:p>
    <w:p w:rsidR="00606A79" w:rsidRPr="00417BBF" w:rsidRDefault="00606A79" w:rsidP="00606A79">
      <w:pPr>
        <w:ind w:firstLine="540"/>
        <w:jc w:val="both"/>
        <w:rPr>
          <w:sz w:val="24"/>
          <w:szCs w:val="24"/>
        </w:rPr>
      </w:pPr>
      <w:r w:rsidRPr="00417BBF">
        <w:rPr>
          <w:sz w:val="24"/>
          <w:szCs w:val="24"/>
        </w:rPr>
        <w:t>- своевременность;</w:t>
      </w:r>
    </w:p>
    <w:p w:rsidR="00606A79" w:rsidRPr="00417BBF" w:rsidRDefault="00606A79" w:rsidP="00606A79">
      <w:pPr>
        <w:ind w:firstLine="540"/>
        <w:jc w:val="both"/>
        <w:rPr>
          <w:sz w:val="24"/>
          <w:szCs w:val="24"/>
        </w:rPr>
      </w:pPr>
      <w:r w:rsidRPr="00417BBF">
        <w:rPr>
          <w:sz w:val="24"/>
          <w:szCs w:val="24"/>
        </w:rPr>
        <w:t>- четкость в изложении материала;</w:t>
      </w:r>
    </w:p>
    <w:p w:rsidR="00606A79" w:rsidRPr="00417BBF" w:rsidRDefault="00606A79" w:rsidP="00606A79">
      <w:pPr>
        <w:ind w:firstLine="540"/>
        <w:jc w:val="both"/>
        <w:rPr>
          <w:sz w:val="24"/>
          <w:szCs w:val="24"/>
        </w:rPr>
      </w:pPr>
      <w:r w:rsidRPr="00417BBF">
        <w:rPr>
          <w:sz w:val="24"/>
          <w:szCs w:val="24"/>
        </w:rPr>
        <w:t>- полнота консультирования;</w:t>
      </w:r>
    </w:p>
    <w:p w:rsidR="00606A79" w:rsidRPr="00417BBF" w:rsidRDefault="00606A79" w:rsidP="00606A79">
      <w:pPr>
        <w:ind w:firstLine="540"/>
        <w:jc w:val="both"/>
        <w:rPr>
          <w:sz w:val="24"/>
          <w:szCs w:val="24"/>
        </w:rPr>
      </w:pPr>
      <w:r w:rsidRPr="00417BBF">
        <w:rPr>
          <w:sz w:val="24"/>
          <w:szCs w:val="24"/>
        </w:rPr>
        <w:t>- наглядность форм подачи материала;</w:t>
      </w:r>
    </w:p>
    <w:p w:rsidR="00606A79" w:rsidRPr="00417BBF" w:rsidRDefault="00606A79" w:rsidP="00606A79">
      <w:pPr>
        <w:ind w:firstLine="540"/>
        <w:jc w:val="both"/>
        <w:rPr>
          <w:sz w:val="24"/>
          <w:szCs w:val="24"/>
        </w:rPr>
      </w:pPr>
      <w:r w:rsidRPr="00417BBF">
        <w:rPr>
          <w:sz w:val="24"/>
          <w:szCs w:val="24"/>
        </w:rPr>
        <w:t>- удобство и доступность.</w:t>
      </w:r>
    </w:p>
    <w:p w:rsidR="00606A79" w:rsidRPr="00417BBF" w:rsidRDefault="00606A79" w:rsidP="00606A79">
      <w:pPr>
        <w:ind w:firstLine="540"/>
        <w:jc w:val="both"/>
        <w:rPr>
          <w:sz w:val="24"/>
          <w:szCs w:val="24"/>
        </w:rPr>
      </w:pPr>
      <w:r w:rsidRPr="00417BBF">
        <w:rPr>
          <w:sz w:val="24"/>
          <w:szCs w:val="24"/>
        </w:rPr>
        <w:t>1.6.3. Консультации предоставляются по следующим вопросам:</w:t>
      </w:r>
    </w:p>
    <w:p w:rsidR="00606A79" w:rsidRPr="00417BBF" w:rsidRDefault="00606A79" w:rsidP="00606A79">
      <w:pPr>
        <w:ind w:firstLine="540"/>
        <w:jc w:val="both"/>
        <w:rPr>
          <w:sz w:val="24"/>
          <w:szCs w:val="24"/>
        </w:rPr>
      </w:pPr>
      <w:r w:rsidRPr="00417BBF">
        <w:rPr>
          <w:sz w:val="24"/>
          <w:szCs w:val="24"/>
        </w:rPr>
        <w:t>- перечня документов, необходимых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времени приема и выдачи документов;</w:t>
      </w:r>
    </w:p>
    <w:p w:rsidR="00606A79" w:rsidRPr="00417BBF" w:rsidRDefault="00606A79" w:rsidP="00606A79">
      <w:pPr>
        <w:ind w:firstLine="540"/>
        <w:jc w:val="both"/>
        <w:rPr>
          <w:sz w:val="24"/>
          <w:szCs w:val="24"/>
        </w:rPr>
      </w:pPr>
      <w:r w:rsidRPr="00417BBF">
        <w:rPr>
          <w:sz w:val="24"/>
          <w:szCs w:val="24"/>
        </w:rPr>
        <w:t>- сроков исполнения муниципальной услуги;</w:t>
      </w:r>
    </w:p>
    <w:p w:rsidR="00606A79" w:rsidRPr="00417BBF" w:rsidRDefault="00606A79" w:rsidP="00606A79">
      <w:pPr>
        <w:ind w:firstLine="540"/>
        <w:jc w:val="both"/>
        <w:rPr>
          <w:sz w:val="24"/>
          <w:szCs w:val="24"/>
        </w:rPr>
      </w:pPr>
      <w:r w:rsidRPr="00417BBF">
        <w:rPr>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1.6.4. Консультации предоставляются при личном обращении, посредством Интернет-сайта, телефона или электронной почты.</w:t>
      </w:r>
    </w:p>
    <w:p w:rsidR="00606A79" w:rsidRPr="00417BBF" w:rsidRDefault="00606A79" w:rsidP="00606A79">
      <w:pPr>
        <w:ind w:firstLine="540"/>
        <w:jc w:val="both"/>
        <w:rPr>
          <w:sz w:val="24"/>
          <w:szCs w:val="24"/>
        </w:rPr>
      </w:pPr>
      <w:r w:rsidRPr="00417BBF">
        <w:rPr>
          <w:sz w:val="24"/>
          <w:szCs w:val="24"/>
        </w:rPr>
        <w:t xml:space="preserve">1.6.5. При ответе на телефонные звонки специалист </w:t>
      </w:r>
      <w:r w:rsidR="004B43D7" w:rsidRPr="00417BBF">
        <w:rPr>
          <w:sz w:val="24"/>
          <w:szCs w:val="24"/>
        </w:rPr>
        <w:t>администрации</w:t>
      </w:r>
      <w:r w:rsidRPr="00417BBF">
        <w:rPr>
          <w:sz w:val="24"/>
          <w:szCs w:val="24"/>
        </w:rPr>
        <w:t>, осуществляющий прием и консультирование, сняв трубку, должен представиться, назвав:</w:t>
      </w:r>
    </w:p>
    <w:p w:rsidR="00606A79" w:rsidRPr="00417BBF" w:rsidRDefault="00606A79" w:rsidP="00606A79">
      <w:pPr>
        <w:ind w:firstLine="540"/>
        <w:jc w:val="both"/>
        <w:rPr>
          <w:sz w:val="24"/>
          <w:szCs w:val="24"/>
        </w:rPr>
      </w:pPr>
      <w:r w:rsidRPr="00417BBF">
        <w:rPr>
          <w:sz w:val="24"/>
          <w:szCs w:val="24"/>
        </w:rPr>
        <w:t xml:space="preserve">- </w:t>
      </w:r>
      <w:r w:rsidR="004B43D7" w:rsidRPr="00417BBF">
        <w:rPr>
          <w:sz w:val="24"/>
          <w:szCs w:val="24"/>
        </w:rPr>
        <w:t xml:space="preserve">администрация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должность;</w:t>
      </w:r>
    </w:p>
    <w:p w:rsidR="00606A79" w:rsidRPr="00417BBF" w:rsidRDefault="00606A79" w:rsidP="00606A79">
      <w:pPr>
        <w:ind w:firstLine="540"/>
        <w:jc w:val="both"/>
        <w:rPr>
          <w:sz w:val="24"/>
          <w:szCs w:val="24"/>
        </w:rPr>
      </w:pPr>
      <w:r w:rsidRPr="00417BBF">
        <w:rPr>
          <w:sz w:val="24"/>
          <w:szCs w:val="24"/>
        </w:rPr>
        <w:t>- фамилию, имя, отчество.</w:t>
      </w:r>
    </w:p>
    <w:p w:rsidR="00606A79" w:rsidRPr="00417BBF" w:rsidRDefault="00606A79" w:rsidP="00606A79">
      <w:pPr>
        <w:ind w:firstLine="540"/>
        <w:jc w:val="both"/>
        <w:rPr>
          <w:sz w:val="24"/>
          <w:szCs w:val="24"/>
        </w:rPr>
      </w:pPr>
      <w:r w:rsidRPr="00417BBF">
        <w:rPr>
          <w:sz w:val="24"/>
          <w:szCs w:val="24"/>
        </w:rPr>
        <w:t>Во время разговора произносить слова четко, не допускать параллельных разговоров с окружающими людьми.</w:t>
      </w:r>
    </w:p>
    <w:p w:rsidR="00606A79" w:rsidRPr="00417BBF" w:rsidRDefault="00606A79" w:rsidP="00606A79">
      <w:pPr>
        <w:ind w:firstLine="540"/>
        <w:jc w:val="both"/>
        <w:rPr>
          <w:sz w:val="24"/>
          <w:szCs w:val="24"/>
        </w:rPr>
      </w:pPr>
      <w:r w:rsidRPr="00417BBF">
        <w:rPr>
          <w:sz w:val="24"/>
          <w:szCs w:val="24"/>
        </w:rPr>
        <w:t xml:space="preserve">1.6.6. При устном обращении граждан специалист </w:t>
      </w:r>
      <w:r w:rsidR="004B43D7" w:rsidRPr="00417BBF">
        <w:rPr>
          <w:sz w:val="24"/>
          <w:szCs w:val="24"/>
        </w:rPr>
        <w:t>администрации</w:t>
      </w:r>
      <w:r w:rsidRPr="00417BBF">
        <w:rPr>
          <w:sz w:val="24"/>
          <w:szCs w:val="24"/>
        </w:rPr>
        <w:t>, осуществляющий прием и консультирование, в пределах своей компетенции, дает ответ самостоятельно.</w:t>
      </w:r>
    </w:p>
    <w:p w:rsidR="00606A79" w:rsidRPr="00417BBF" w:rsidRDefault="00606A79" w:rsidP="00606A79">
      <w:pPr>
        <w:ind w:firstLine="540"/>
        <w:jc w:val="both"/>
        <w:rPr>
          <w:sz w:val="24"/>
          <w:szCs w:val="24"/>
        </w:rPr>
      </w:pPr>
      <w:r w:rsidRPr="00417BBF">
        <w:rPr>
          <w:sz w:val="24"/>
          <w:szCs w:val="24"/>
        </w:rPr>
        <w:t xml:space="preserve">Если специалист </w:t>
      </w:r>
      <w:r w:rsidR="004B43D7" w:rsidRPr="00417BBF">
        <w:rPr>
          <w:sz w:val="24"/>
          <w:szCs w:val="24"/>
        </w:rPr>
        <w:t>администрации</w:t>
      </w:r>
      <w:r w:rsidRPr="00417BBF">
        <w:rPr>
          <w:sz w:val="24"/>
          <w:szCs w:val="24"/>
        </w:rPr>
        <w:t xml:space="preserve">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606A79" w:rsidRPr="00417BBF" w:rsidRDefault="00606A79" w:rsidP="00606A79">
      <w:pPr>
        <w:ind w:firstLine="540"/>
        <w:jc w:val="both"/>
        <w:rPr>
          <w:sz w:val="24"/>
          <w:szCs w:val="24"/>
        </w:rPr>
      </w:pPr>
      <w:r w:rsidRPr="00417BBF">
        <w:rPr>
          <w:sz w:val="24"/>
          <w:szCs w:val="24"/>
        </w:rPr>
        <w:t>- изложить суть обращения в письменной форме;</w:t>
      </w:r>
    </w:p>
    <w:p w:rsidR="00606A79" w:rsidRPr="00417BBF" w:rsidRDefault="00606A79" w:rsidP="00606A79">
      <w:pPr>
        <w:ind w:firstLine="540"/>
        <w:jc w:val="both"/>
        <w:rPr>
          <w:sz w:val="24"/>
          <w:szCs w:val="24"/>
        </w:rPr>
      </w:pPr>
      <w:r w:rsidRPr="00417BBF">
        <w:rPr>
          <w:sz w:val="24"/>
          <w:szCs w:val="24"/>
        </w:rPr>
        <w:t>- назначить другое удобное для посетителя время для консультации;</w:t>
      </w:r>
    </w:p>
    <w:p w:rsidR="00606A79" w:rsidRPr="00417BBF" w:rsidRDefault="00606A79" w:rsidP="00606A79">
      <w:pPr>
        <w:ind w:firstLine="540"/>
        <w:jc w:val="both"/>
        <w:rPr>
          <w:sz w:val="24"/>
          <w:szCs w:val="24"/>
        </w:rPr>
      </w:pPr>
      <w:r w:rsidRPr="00417BBF">
        <w:rPr>
          <w:sz w:val="24"/>
          <w:szCs w:val="24"/>
        </w:rPr>
        <w:t>- дать консультацию в двухдневный срок по контактному телефону, указанному заявителем.</w:t>
      </w:r>
    </w:p>
    <w:p w:rsidR="00606A79" w:rsidRPr="00417BBF" w:rsidRDefault="00606A79" w:rsidP="00606A79">
      <w:pPr>
        <w:ind w:firstLine="540"/>
        <w:jc w:val="both"/>
        <w:rPr>
          <w:sz w:val="24"/>
          <w:szCs w:val="24"/>
        </w:rPr>
      </w:pPr>
      <w:r w:rsidRPr="00417BBF">
        <w:rPr>
          <w:sz w:val="24"/>
          <w:szCs w:val="24"/>
        </w:rPr>
        <w:t xml:space="preserve">1.6.7. Специалист </w:t>
      </w:r>
      <w:r w:rsidR="004B43D7" w:rsidRPr="00417BBF">
        <w:rPr>
          <w:sz w:val="24"/>
          <w:szCs w:val="24"/>
        </w:rPr>
        <w:t>администрации</w:t>
      </w:r>
      <w:r w:rsidRPr="00417BBF">
        <w:rPr>
          <w:sz w:val="24"/>
          <w:szCs w:val="24"/>
        </w:rPr>
        <w:t>,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606A79" w:rsidRPr="00417BBF" w:rsidRDefault="00606A79" w:rsidP="00606A79">
      <w:pPr>
        <w:ind w:firstLine="540"/>
        <w:jc w:val="both"/>
        <w:rPr>
          <w:sz w:val="24"/>
          <w:szCs w:val="24"/>
        </w:rPr>
      </w:pPr>
      <w:r w:rsidRPr="00417BBF">
        <w:rPr>
          <w:sz w:val="24"/>
          <w:szCs w:val="24"/>
        </w:rPr>
        <w:t>1.6.8.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2. Стандарт предоставления муниципальной услуги</w:t>
      </w:r>
    </w:p>
    <w:p w:rsidR="00606A79" w:rsidRPr="00417BBF" w:rsidRDefault="00606A79" w:rsidP="00606A79">
      <w:pPr>
        <w:ind w:firstLine="540"/>
        <w:jc w:val="both"/>
        <w:rPr>
          <w:b/>
          <w:sz w:val="24"/>
          <w:szCs w:val="24"/>
        </w:rPr>
      </w:pPr>
    </w:p>
    <w:p w:rsidR="00606A79" w:rsidRPr="00417BBF" w:rsidRDefault="00606A79" w:rsidP="00606A79">
      <w:pPr>
        <w:ind w:firstLine="540"/>
        <w:jc w:val="both"/>
        <w:rPr>
          <w:sz w:val="24"/>
          <w:szCs w:val="24"/>
        </w:rPr>
      </w:pPr>
      <w:r w:rsidRPr="00417BBF">
        <w:rPr>
          <w:sz w:val="24"/>
          <w:szCs w:val="24"/>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xml:space="preserve">2.2. Муниципальная услуга предоставляется </w:t>
      </w:r>
      <w:r w:rsidR="004B43D7" w:rsidRPr="00417BBF">
        <w:rPr>
          <w:sz w:val="24"/>
          <w:szCs w:val="24"/>
        </w:rPr>
        <w:t xml:space="preserve">администрацией </w:t>
      </w:r>
      <w:r w:rsidR="000B7306" w:rsidRPr="00417BBF">
        <w:rPr>
          <w:sz w:val="24"/>
          <w:szCs w:val="24"/>
        </w:rPr>
        <w:t>Остаповского</w:t>
      </w:r>
      <w:r w:rsidR="004B43D7" w:rsidRPr="00417BBF">
        <w:rPr>
          <w:sz w:val="24"/>
          <w:szCs w:val="24"/>
        </w:rPr>
        <w:t xml:space="preserve"> поселения</w:t>
      </w:r>
      <w:r w:rsidRPr="00417BBF">
        <w:rPr>
          <w:sz w:val="24"/>
          <w:szCs w:val="24"/>
        </w:rPr>
        <w:t xml:space="preserve">, </w:t>
      </w:r>
      <w:hyperlink w:anchor="Par271" w:history="1">
        <w:r w:rsidRPr="00417BBF">
          <w:rPr>
            <w:sz w:val="24"/>
            <w:szCs w:val="24"/>
          </w:rPr>
          <w:t>информация</w:t>
        </w:r>
      </w:hyperlink>
      <w:r w:rsidRPr="00417BBF">
        <w:rPr>
          <w:sz w:val="24"/>
          <w:szCs w:val="24"/>
        </w:rPr>
        <w:t xml:space="preserve"> о которо</w:t>
      </w:r>
      <w:r w:rsidR="004B43D7" w:rsidRPr="00417BBF">
        <w:rPr>
          <w:sz w:val="24"/>
          <w:szCs w:val="24"/>
        </w:rPr>
        <w:t>й</w:t>
      </w:r>
      <w:r w:rsidRPr="00417BBF">
        <w:rPr>
          <w:sz w:val="24"/>
          <w:szCs w:val="24"/>
        </w:rPr>
        <w:t xml:space="preserve"> представлена в Приложении 1 к настоящему административному регламенту.</w:t>
      </w:r>
    </w:p>
    <w:p w:rsidR="00606A79" w:rsidRPr="00417BBF" w:rsidRDefault="00606A79" w:rsidP="00606A79">
      <w:pPr>
        <w:ind w:firstLine="540"/>
        <w:jc w:val="both"/>
        <w:rPr>
          <w:sz w:val="24"/>
          <w:szCs w:val="24"/>
        </w:rPr>
      </w:pPr>
      <w:r w:rsidRPr="00417BBF">
        <w:rPr>
          <w:sz w:val="24"/>
          <w:szCs w:val="24"/>
        </w:rPr>
        <w:t>2.3. Результат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xml:space="preserve">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2.4. Общий срок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Срок предоставления муниципальной услуги не должен превышать 30 дней.</w:t>
      </w:r>
    </w:p>
    <w:p w:rsidR="00606A79" w:rsidRPr="00417BBF" w:rsidRDefault="00606A79" w:rsidP="00606A79">
      <w:pPr>
        <w:ind w:firstLine="540"/>
        <w:jc w:val="both"/>
        <w:rPr>
          <w:sz w:val="24"/>
          <w:szCs w:val="24"/>
        </w:rPr>
      </w:pPr>
      <w:r w:rsidRPr="00417BBF">
        <w:rPr>
          <w:sz w:val="24"/>
          <w:szCs w:val="24"/>
        </w:rPr>
        <w:lastRenderedPageBreak/>
        <w:t>2.5. Правовые основания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осуществляется в соответствии с:</w:t>
      </w:r>
    </w:p>
    <w:p w:rsidR="00606A79" w:rsidRPr="00417BBF" w:rsidRDefault="00606A79" w:rsidP="00606A79">
      <w:pPr>
        <w:ind w:firstLine="540"/>
        <w:jc w:val="both"/>
        <w:rPr>
          <w:sz w:val="24"/>
          <w:szCs w:val="24"/>
        </w:rPr>
      </w:pPr>
      <w:r w:rsidRPr="00417BBF">
        <w:rPr>
          <w:sz w:val="24"/>
          <w:szCs w:val="24"/>
        </w:rPr>
        <w:t xml:space="preserve">- </w:t>
      </w:r>
      <w:hyperlink r:id="rId6" w:history="1">
        <w:r w:rsidRPr="00417BBF">
          <w:rPr>
            <w:sz w:val="24"/>
            <w:szCs w:val="24"/>
          </w:rPr>
          <w:t>Конституцией</w:t>
        </w:r>
      </w:hyperlink>
      <w:r w:rsidRPr="00417BBF">
        <w:rPr>
          <w:sz w:val="24"/>
          <w:szCs w:val="24"/>
        </w:rPr>
        <w:t xml:space="preserve"> Российской Федерации;</w:t>
      </w:r>
    </w:p>
    <w:p w:rsidR="00606A79" w:rsidRPr="00417BBF" w:rsidRDefault="00606A79" w:rsidP="00606A79">
      <w:pPr>
        <w:ind w:firstLine="540"/>
        <w:jc w:val="both"/>
        <w:rPr>
          <w:sz w:val="24"/>
          <w:szCs w:val="24"/>
        </w:rPr>
      </w:pPr>
      <w:r w:rsidRPr="00417BBF">
        <w:rPr>
          <w:sz w:val="24"/>
          <w:szCs w:val="24"/>
        </w:rPr>
        <w:t xml:space="preserve">- Гражданским </w:t>
      </w:r>
      <w:hyperlink r:id="rId7" w:history="1">
        <w:r w:rsidRPr="00417BBF">
          <w:rPr>
            <w:sz w:val="24"/>
            <w:szCs w:val="24"/>
          </w:rPr>
          <w:t>кодексом</w:t>
        </w:r>
      </w:hyperlink>
      <w:r w:rsidRPr="00417BBF">
        <w:rPr>
          <w:sz w:val="24"/>
          <w:szCs w:val="24"/>
        </w:rPr>
        <w:t xml:space="preserve"> Российской Федерации;</w:t>
      </w:r>
    </w:p>
    <w:p w:rsidR="00606A79" w:rsidRPr="00417BBF" w:rsidRDefault="00606A79" w:rsidP="00606A79">
      <w:pPr>
        <w:ind w:firstLine="540"/>
        <w:jc w:val="both"/>
        <w:rPr>
          <w:sz w:val="24"/>
          <w:szCs w:val="24"/>
        </w:rPr>
      </w:pPr>
      <w:r w:rsidRPr="00417BBF">
        <w:rPr>
          <w:sz w:val="24"/>
          <w:szCs w:val="24"/>
        </w:rPr>
        <w:t xml:space="preserve">- Федеральным </w:t>
      </w:r>
      <w:hyperlink r:id="rId8" w:history="1">
        <w:r w:rsidRPr="00417BBF">
          <w:rPr>
            <w:sz w:val="24"/>
            <w:szCs w:val="24"/>
          </w:rPr>
          <w:t>законом</w:t>
        </w:r>
      </w:hyperlink>
      <w:r w:rsidRPr="00417BBF">
        <w:rPr>
          <w:sz w:val="24"/>
          <w:szCs w:val="24"/>
        </w:rPr>
        <w:t xml:space="preserve"> от 26.07.2006 N 135-ФЗ "О защите конкуренции";</w:t>
      </w:r>
    </w:p>
    <w:p w:rsidR="00606A79" w:rsidRPr="00417BBF" w:rsidRDefault="00606A79" w:rsidP="00606A79">
      <w:pPr>
        <w:ind w:firstLine="540"/>
        <w:jc w:val="both"/>
        <w:rPr>
          <w:sz w:val="24"/>
          <w:szCs w:val="24"/>
        </w:rPr>
      </w:pPr>
      <w:r w:rsidRPr="00417BBF">
        <w:rPr>
          <w:sz w:val="24"/>
          <w:szCs w:val="24"/>
        </w:rPr>
        <w:t xml:space="preserve">- </w:t>
      </w:r>
      <w:hyperlink r:id="rId9" w:history="1">
        <w:r w:rsidRPr="00417BBF">
          <w:rPr>
            <w:sz w:val="24"/>
            <w:szCs w:val="24"/>
          </w:rPr>
          <w:t>Приказом</w:t>
        </w:r>
      </w:hyperlink>
      <w:r w:rsidRPr="00417BBF">
        <w:rPr>
          <w:sz w:val="24"/>
          <w:szCs w:val="24"/>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6A79" w:rsidRPr="00417BBF" w:rsidRDefault="00606A79" w:rsidP="00606A79">
      <w:pPr>
        <w:ind w:firstLine="540"/>
        <w:jc w:val="both"/>
        <w:rPr>
          <w:sz w:val="24"/>
          <w:szCs w:val="24"/>
        </w:rPr>
      </w:pPr>
      <w:r w:rsidRPr="00417BBF">
        <w:rPr>
          <w:sz w:val="24"/>
          <w:szCs w:val="24"/>
        </w:rPr>
        <w:t xml:space="preserve">- </w:t>
      </w:r>
      <w:hyperlink r:id="rId10" w:history="1">
        <w:r w:rsidRPr="00417BBF">
          <w:rPr>
            <w:sz w:val="24"/>
            <w:szCs w:val="24"/>
          </w:rPr>
          <w:t>Уставом</w:t>
        </w:r>
      </w:hyperlink>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иными нормативными правовыми актами.</w:t>
      </w:r>
    </w:p>
    <w:p w:rsidR="00606A79" w:rsidRPr="00417BBF" w:rsidRDefault="00606A79" w:rsidP="00606A79">
      <w:pPr>
        <w:ind w:firstLine="540"/>
        <w:jc w:val="both"/>
        <w:rPr>
          <w:sz w:val="24"/>
          <w:szCs w:val="24"/>
        </w:rPr>
      </w:pPr>
      <w:r w:rsidRPr="00417BB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В целях получения муниципальной услуги заявителем представляются следующие документы:</w:t>
      </w:r>
    </w:p>
    <w:p w:rsidR="00606A79" w:rsidRPr="00417BBF" w:rsidRDefault="00606A79" w:rsidP="00606A79">
      <w:pPr>
        <w:ind w:firstLine="540"/>
        <w:jc w:val="both"/>
        <w:rPr>
          <w:sz w:val="24"/>
          <w:szCs w:val="24"/>
        </w:rPr>
      </w:pPr>
      <w:r w:rsidRPr="00417BBF">
        <w:rPr>
          <w:sz w:val="24"/>
          <w:szCs w:val="24"/>
        </w:rPr>
        <w:t xml:space="preserve">- заявление по установленной </w:t>
      </w:r>
      <w:hyperlink w:anchor="Par306" w:history="1">
        <w:r w:rsidRPr="00417BBF">
          <w:rPr>
            <w:sz w:val="24"/>
            <w:szCs w:val="24"/>
          </w:rPr>
          <w:t>форме</w:t>
        </w:r>
      </w:hyperlink>
      <w:r w:rsidRPr="00417BBF">
        <w:rPr>
          <w:sz w:val="24"/>
          <w:szCs w:val="24"/>
        </w:rPr>
        <w:t xml:space="preserve"> (Приложение N 2 к настоящему административному регламенту);</w:t>
      </w:r>
    </w:p>
    <w:p w:rsidR="00606A79" w:rsidRPr="00417BBF" w:rsidRDefault="00606A79" w:rsidP="00606A79">
      <w:pPr>
        <w:ind w:firstLine="540"/>
        <w:jc w:val="both"/>
        <w:rPr>
          <w:sz w:val="24"/>
          <w:szCs w:val="24"/>
        </w:rPr>
      </w:pPr>
      <w:r w:rsidRPr="00417BBF">
        <w:rPr>
          <w:sz w:val="24"/>
          <w:szCs w:val="24"/>
        </w:rPr>
        <w:t>- копия документа, удостоверяющего личность;</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юридических лиц:</w:t>
      </w:r>
    </w:p>
    <w:p w:rsidR="00606A79" w:rsidRPr="00417BBF" w:rsidRDefault="00606A79" w:rsidP="00606A79">
      <w:pPr>
        <w:ind w:firstLine="540"/>
        <w:jc w:val="both"/>
        <w:rPr>
          <w:sz w:val="24"/>
          <w:szCs w:val="24"/>
        </w:rPr>
      </w:pPr>
      <w:r w:rsidRPr="00417BBF">
        <w:rPr>
          <w:sz w:val="24"/>
          <w:szCs w:val="24"/>
        </w:rPr>
        <w:t>- заявление;</w:t>
      </w:r>
    </w:p>
    <w:p w:rsidR="00606A79" w:rsidRPr="00417BBF" w:rsidRDefault="00606A79" w:rsidP="00606A79">
      <w:pPr>
        <w:ind w:firstLine="540"/>
        <w:jc w:val="both"/>
        <w:rPr>
          <w:sz w:val="24"/>
          <w:szCs w:val="24"/>
        </w:rPr>
      </w:pPr>
      <w:r w:rsidRPr="00417BBF">
        <w:rPr>
          <w:sz w:val="24"/>
          <w:szCs w:val="24"/>
        </w:rPr>
        <w:t>- копии учредительных документов;</w:t>
      </w:r>
    </w:p>
    <w:p w:rsidR="00606A79" w:rsidRPr="00417BBF" w:rsidRDefault="00606A79" w:rsidP="00606A79">
      <w:pPr>
        <w:ind w:firstLine="540"/>
        <w:jc w:val="both"/>
        <w:rPr>
          <w:sz w:val="24"/>
          <w:szCs w:val="24"/>
        </w:rPr>
      </w:pPr>
      <w:r w:rsidRPr="00417BBF">
        <w:rPr>
          <w:sz w:val="24"/>
          <w:szCs w:val="24"/>
        </w:rPr>
        <w:t>- копии документов о назначении руководителя;</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индивидуальных предпринимателей:</w:t>
      </w:r>
    </w:p>
    <w:p w:rsidR="00606A79" w:rsidRPr="00417BBF" w:rsidRDefault="00606A79" w:rsidP="00606A79">
      <w:pPr>
        <w:ind w:firstLine="540"/>
        <w:jc w:val="both"/>
        <w:rPr>
          <w:sz w:val="24"/>
          <w:szCs w:val="24"/>
        </w:rPr>
      </w:pPr>
      <w:r w:rsidRPr="00417BBF">
        <w:rPr>
          <w:sz w:val="24"/>
          <w:szCs w:val="24"/>
        </w:rPr>
        <w:t>- заявление;</w:t>
      </w:r>
    </w:p>
    <w:p w:rsidR="00606A79" w:rsidRPr="00417BBF" w:rsidRDefault="00606A79" w:rsidP="00606A79">
      <w:pPr>
        <w:ind w:firstLine="540"/>
        <w:jc w:val="both"/>
        <w:rPr>
          <w:sz w:val="24"/>
          <w:szCs w:val="24"/>
        </w:rPr>
      </w:pPr>
      <w:r w:rsidRPr="00417BBF">
        <w:rPr>
          <w:sz w:val="24"/>
          <w:szCs w:val="24"/>
        </w:rPr>
        <w:t>- копия свидетельства о постановке на учет в налоговом органе;</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К документам, удостоверяющим личность заявителя, относятся:</w:t>
      </w:r>
    </w:p>
    <w:p w:rsidR="00606A79" w:rsidRPr="00417BBF" w:rsidRDefault="00606A79" w:rsidP="00606A79">
      <w:pPr>
        <w:ind w:firstLine="540"/>
        <w:jc w:val="both"/>
        <w:rPr>
          <w:sz w:val="24"/>
          <w:szCs w:val="24"/>
        </w:rPr>
      </w:pPr>
      <w:r w:rsidRPr="00417BBF">
        <w:rPr>
          <w:sz w:val="24"/>
          <w:szCs w:val="24"/>
        </w:rPr>
        <w:t>- паспорт;</w:t>
      </w:r>
    </w:p>
    <w:p w:rsidR="00606A79" w:rsidRPr="00417BBF" w:rsidRDefault="00606A79" w:rsidP="00606A79">
      <w:pPr>
        <w:ind w:firstLine="540"/>
        <w:jc w:val="both"/>
        <w:rPr>
          <w:sz w:val="24"/>
          <w:szCs w:val="24"/>
        </w:rPr>
      </w:pPr>
      <w:r w:rsidRPr="00417BBF">
        <w:rPr>
          <w:sz w:val="24"/>
          <w:szCs w:val="24"/>
        </w:rPr>
        <w:t>- справка об освобождении из мест лишения свободы, архивная справка формы 9 для лиц, освободившихся из мест лишения свободы;</w:t>
      </w:r>
    </w:p>
    <w:p w:rsidR="00606A79" w:rsidRPr="00417BBF" w:rsidRDefault="00606A79" w:rsidP="00606A79">
      <w:pPr>
        <w:ind w:firstLine="540"/>
        <w:jc w:val="both"/>
        <w:rPr>
          <w:sz w:val="24"/>
          <w:szCs w:val="24"/>
        </w:rPr>
      </w:pPr>
      <w:r w:rsidRPr="00417BBF">
        <w:rPr>
          <w:sz w:val="24"/>
          <w:szCs w:val="24"/>
        </w:rPr>
        <w:t>- справка о регистрации в пункте учета граждан Российской Федерации без определенного места жительства давностью не более 6 месяцев;</w:t>
      </w:r>
    </w:p>
    <w:p w:rsidR="00606A79" w:rsidRPr="00417BBF" w:rsidRDefault="00606A79" w:rsidP="00606A79">
      <w:pPr>
        <w:ind w:firstLine="540"/>
        <w:jc w:val="both"/>
        <w:rPr>
          <w:sz w:val="24"/>
          <w:szCs w:val="24"/>
        </w:rPr>
      </w:pPr>
      <w:r w:rsidRPr="00417BBF">
        <w:rPr>
          <w:sz w:val="24"/>
          <w:szCs w:val="24"/>
        </w:rPr>
        <w:t>- копия вида на жительство для иностранных граждан и лиц без гражданства;</w:t>
      </w:r>
    </w:p>
    <w:p w:rsidR="00606A79" w:rsidRPr="00417BBF" w:rsidRDefault="00606A79" w:rsidP="00606A79">
      <w:pPr>
        <w:ind w:firstLine="540"/>
        <w:jc w:val="both"/>
        <w:rPr>
          <w:sz w:val="24"/>
          <w:szCs w:val="24"/>
        </w:rPr>
      </w:pPr>
      <w:r w:rsidRPr="00417BBF">
        <w:rPr>
          <w:sz w:val="24"/>
          <w:szCs w:val="24"/>
        </w:rPr>
        <w:t>- иные выдаваемые в установленном порядке документы.</w:t>
      </w:r>
    </w:p>
    <w:p w:rsidR="00606A79" w:rsidRPr="00417BBF" w:rsidRDefault="00606A79" w:rsidP="00606A79">
      <w:pPr>
        <w:ind w:firstLine="540"/>
        <w:jc w:val="both"/>
        <w:rPr>
          <w:sz w:val="24"/>
          <w:szCs w:val="24"/>
        </w:rPr>
      </w:pPr>
      <w:r w:rsidRPr="00417BBF">
        <w:rPr>
          <w:sz w:val="24"/>
          <w:szCs w:val="24"/>
        </w:rPr>
        <w:t>2.7. Исчерпывающий перечень оснований для отказа в приеме документов, необходимых для предоставления услуги:</w:t>
      </w:r>
    </w:p>
    <w:p w:rsidR="00606A79" w:rsidRPr="00417BBF" w:rsidRDefault="00606A79" w:rsidP="00606A79">
      <w:pPr>
        <w:ind w:firstLine="540"/>
        <w:jc w:val="both"/>
        <w:rPr>
          <w:sz w:val="24"/>
          <w:szCs w:val="24"/>
        </w:rPr>
      </w:pPr>
      <w:r w:rsidRPr="00417BBF">
        <w:rPr>
          <w:sz w:val="24"/>
          <w:szCs w:val="24"/>
        </w:rPr>
        <w:t>- основанием для отказа в приеме документов является запрос анонимного характера;</w:t>
      </w:r>
    </w:p>
    <w:p w:rsidR="00606A79" w:rsidRPr="00417BBF" w:rsidRDefault="00606A79" w:rsidP="00606A79">
      <w:pPr>
        <w:ind w:firstLine="540"/>
        <w:jc w:val="both"/>
        <w:rPr>
          <w:sz w:val="24"/>
          <w:szCs w:val="24"/>
        </w:rPr>
      </w:pPr>
      <w:r w:rsidRPr="00417BBF">
        <w:rPr>
          <w:sz w:val="24"/>
          <w:szCs w:val="24"/>
        </w:rPr>
        <w:t>- представлены документы не в полном объеме.</w:t>
      </w:r>
    </w:p>
    <w:p w:rsidR="00606A79" w:rsidRPr="00417BBF" w:rsidRDefault="00606A79" w:rsidP="00606A79">
      <w:pPr>
        <w:ind w:firstLine="540"/>
        <w:jc w:val="both"/>
        <w:rPr>
          <w:sz w:val="24"/>
          <w:szCs w:val="24"/>
        </w:rPr>
      </w:pPr>
      <w:r w:rsidRPr="00417BBF">
        <w:rPr>
          <w:sz w:val="24"/>
          <w:szCs w:val="24"/>
        </w:rPr>
        <w:t>2.8. Исчерпывающий перечень оснований для отказа в предоставлении услуги.</w:t>
      </w:r>
    </w:p>
    <w:p w:rsidR="00606A79" w:rsidRPr="00417BBF" w:rsidRDefault="00606A79" w:rsidP="00606A79">
      <w:pPr>
        <w:ind w:firstLine="540"/>
        <w:jc w:val="both"/>
        <w:rPr>
          <w:sz w:val="24"/>
          <w:szCs w:val="24"/>
        </w:rPr>
      </w:pPr>
      <w:r w:rsidRPr="00417BBF">
        <w:rPr>
          <w:sz w:val="24"/>
          <w:szCs w:val="24"/>
        </w:rPr>
        <w:t>Основанием для отказа в предоставлении муниципальной услуги является обращение лица, не представившего следующие документы:</w:t>
      </w:r>
    </w:p>
    <w:p w:rsidR="00606A79" w:rsidRPr="00417BBF" w:rsidRDefault="00606A79" w:rsidP="00606A79">
      <w:pPr>
        <w:ind w:firstLine="540"/>
        <w:jc w:val="both"/>
        <w:rPr>
          <w:sz w:val="24"/>
          <w:szCs w:val="24"/>
        </w:rPr>
      </w:pPr>
      <w:r w:rsidRPr="00417BBF">
        <w:rPr>
          <w:sz w:val="24"/>
          <w:szCs w:val="24"/>
        </w:rPr>
        <w:t>1) документ, удостоверяющий личность;</w:t>
      </w:r>
    </w:p>
    <w:p w:rsidR="00606A79" w:rsidRPr="00417BBF" w:rsidRDefault="00606A79" w:rsidP="00606A79">
      <w:pPr>
        <w:ind w:firstLine="540"/>
        <w:jc w:val="both"/>
        <w:rPr>
          <w:sz w:val="24"/>
          <w:szCs w:val="24"/>
        </w:rPr>
      </w:pPr>
      <w:r w:rsidRPr="00417BBF">
        <w:rPr>
          <w:sz w:val="24"/>
          <w:szCs w:val="24"/>
        </w:rPr>
        <w:t>2)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lastRenderedPageBreak/>
        <w:t>для юридических лиц:</w:t>
      </w:r>
    </w:p>
    <w:p w:rsidR="00606A79" w:rsidRPr="00417BBF" w:rsidRDefault="00606A79" w:rsidP="00606A79">
      <w:pPr>
        <w:ind w:firstLine="540"/>
        <w:jc w:val="both"/>
        <w:rPr>
          <w:sz w:val="24"/>
          <w:szCs w:val="24"/>
        </w:rPr>
      </w:pPr>
      <w:r w:rsidRPr="00417BBF">
        <w:rPr>
          <w:sz w:val="24"/>
          <w:szCs w:val="24"/>
        </w:rPr>
        <w:t>1) копии учредительных документов;</w:t>
      </w:r>
    </w:p>
    <w:p w:rsidR="00606A79" w:rsidRPr="00417BBF" w:rsidRDefault="00606A79" w:rsidP="00606A79">
      <w:pPr>
        <w:ind w:firstLine="540"/>
        <w:jc w:val="both"/>
        <w:rPr>
          <w:sz w:val="24"/>
          <w:szCs w:val="24"/>
        </w:rPr>
      </w:pPr>
      <w:r w:rsidRPr="00417BBF">
        <w:rPr>
          <w:sz w:val="24"/>
          <w:szCs w:val="24"/>
        </w:rPr>
        <w:t>2) копии документов о назначении руководителя;</w:t>
      </w:r>
    </w:p>
    <w:p w:rsidR="00606A79" w:rsidRPr="00417BBF" w:rsidRDefault="00606A79" w:rsidP="00606A79">
      <w:pPr>
        <w:ind w:firstLine="540"/>
        <w:jc w:val="both"/>
        <w:rPr>
          <w:sz w:val="24"/>
          <w:szCs w:val="24"/>
        </w:rPr>
      </w:pPr>
      <w:r w:rsidRPr="00417BBF">
        <w:rPr>
          <w:sz w:val="24"/>
          <w:szCs w:val="24"/>
        </w:rPr>
        <w:t>3)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индивидуальных предпринимателей:</w:t>
      </w:r>
    </w:p>
    <w:p w:rsidR="00606A79" w:rsidRPr="00417BBF" w:rsidRDefault="00606A79" w:rsidP="00606A79">
      <w:pPr>
        <w:ind w:firstLine="540"/>
        <w:jc w:val="both"/>
        <w:rPr>
          <w:sz w:val="24"/>
          <w:szCs w:val="24"/>
        </w:rPr>
      </w:pPr>
      <w:r w:rsidRPr="00417BBF">
        <w:rPr>
          <w:sz w:val="24"/>
          <w:szCs w:val="24"/>
        </w:rPr>
        <w:t>1) копия свидетельства о постановке на учет в налоговом органе;</w:t>
      </w:r>
    </w:p>
    <w:p w:rsidR="00606A79" w:rsidRPr="00417BBF" w:rsidRDefault="00606A79" w:rsidP="00606A79">
      <w:pPr>
        <w:ind w:firstLine="540"/>
        <w:jc w:val="both"/>
        <w:rPr>
          <w:sz w:val="24"/>
          <w:szCs w:val="24"/>
        </w:rPr>
      </w:pPr>
      <w:r w:rsidRPr="00417BBF">
        <w:rPr>
          <w:sz w:val="24"/>
          <w:szCs w:val="24"/>
        </w:rPr>
        <w:t>2)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6A79" w:rsidRPr="00417BBF" w:rsidRDefault="00606A79" w:rsidP="00606A79">
      <w:pPr>
        <w:ind w:firstLine="540"/>
        <w:jc w:val="both"/>
        <w:rPr>
          <w:sz w:val="24"/>
          <w:szCs w:val="24"/>
        </w:rPr>
      </w:pPr>
      <w:r w:rsidRPr="00417BBF">
        <w:rPr>
          <w:sz w:val="24"/>
          <w:szCs w:val="24"/>
        </w:rPr>
        <w:t>Предоставление муниципальной услуги осуществляется бесплатно.</w:t>
      </w:r>
    </w:p>
    <w:p w:rsidR="00606A79" w:rsidRPr="00417BBF" w:rsidRDefault="00606A79" w:rsidP="00606A79">
      <w:pPr>
        <w:ind w:firstLine="540"/>
        <w:jc w:val="both"/>
        <w:rPr>
          <w:sz w:val="24"/>
          <w:szCs w:val="24"/>
        </w:rPr>
      </w:pPr>
      <w:r w:rsidRPr="00417BBF">
        <w:rPr>
          <w:sz w:val="24"/>
          <w:szCs w:val="24"/>
        </w:rPr>
        <w:t>2.10. Максимальный срок ожидания в очереди:</w:t>
      </w:r>
    </w:p>
    <w:p w:rsidR="00606A79" w:rsidRPr="00417BBF" w:rsidRDefault="00606A79" w:rsidP="00606A79">
      <w:pPr>
        <w:ind w:firstLine="540"/>
        <w:jc w:val="both"/>
        <w:rPr>
          <w:sz w:val="24"/>
          <w:szCs w:val="24"/>
        </w:rPr>
      </w:pPr>
      <w:r w:rsidRPr="00417BBF">
        <w:rPr>
          <w:sz w:val="24"/>
          <w:szCs w:val="24"/>
        </w:rPr>
        <w:t>2.10.1. Максимальный срок ожидания в очереди при подаче заявителем запроса о предоставлении муниципальной услуги не превышает 15 минут на одного заявителя.</w:t>
      </w:r>
    </w:p>
    <w:p w:rsidR="00606A79" w:rsidRPr="00417BBF" w:rsidRDefault="00606A79" w:rsidP="00606A79">
      <w:pPr>
        <w:ind w:firstLine="540"/>
        <w:jc w:val="both"/>
        <w:rPr>
          <w:sz w:val="24"/>
          <w:szCs w:val="24"/>
        </w:rPr>
      </w:pPr>
      <w:r w:rsidRPr="00417BBF">
        <w:rPr>
          <w:sz w:val="24"/>
          <w:szCs w:val="24"/>
        </w:rPr>
        <w:t>2.10.2. Максимальный срок ожидания в очереди при получении результата предоставления муниципальной услуги не превышает 15 минут.</w:t>
      </w:r>
    </w:p>
    <w:p w:rsidR="00606A79" w:rsidRPr="00417BBF" w:rsidRDefault="00606A79" w:rsidP="00606A79">
      <w:pPr>
        <w:ind w:firstLine="540"/>
        <w:jc w:val="both"/>
        <w:rPr>
          <w:sz w:val="24"/>
          <w:szCs w:val="24"/>
        </w:rPr>
      </w:pPr>
      <w:r w:rsidRPr="00417BBF">
        <w:rPr>
          <w:sz w:val="24"/>
          <w:szCs w:val="24"/>
        </w:rPr>
        <w:t>2.11. Срок регистрации запроса заявителя о предоставлении государственной или муниципальной услуги.</w:t>
      </w:r>
    </w:p>
    <w:p w:rsidR="00606A79" w:rsidRPr="00417BBF" w:rsidRDefault="00606A79" w:rsidP="00606A79">
      <w:pPr>
        <w:ind w:firstLine="540"/>
        <w:jc w:val="both"/>
        <w:rPr>
          <w:sz w:val="24"/>
          <w:szCs w:val="24"/>
        </w:rPr>
      </w:pPr>
      <w:r w:rsidRPr="00417BBF">
        <w:rPr>
          <w:sz w:val="24"/>
          <w:szCs w:val="24"/>
        </w:rPr>
        <w:t>Общий срок административной процедуры по регистрации запроса заявителя составляет: в течение одного дня с момента поступления обращения.</w:t>
      </w:r>
    </w:p>
    <w:p w:rsidR="00606A79" w:rsidRPr="00417BBF" w:rsidRDefault="00606A79" w:rsidP="00606A79">
      <w:pPr>
        <w:ind w:firstLine="540"/>
        <w:jc w:val="both"/>
        <w:rPr>
          <w:sz w:val="24"/>
          <w:szCs w:val="24"/>
        </w:rPr>
      </w:pPr>
      <w:r w:rsidRPr="00417BBF">
        <w:rPr>
          <w:sz w:val="24"/>
          <w:szCs w:val="24"/>
        </w:rPr>
        <w:t>2.12. Требования к помещениям, в которых предоставляются муниципальные услуги:</w:t>
      </w:r>
    </w:p>
    <w:p w:rsidR="00606A79" w:rsidRPr="00417BBF" w:rsidRDefault="00606A79" w:rsidP="00606A79">
      <w:pPr>
        <w:ind w:firstLine="540"/>
        <w:jc w:val="both"/>
        <w:rPr>
          <w:sz w:val="24"/>
          <w:szCs w:val="24"/>
        </w:rPr>
      </w:pPr>
      <w:r w:rsidRPr="00417BBF">
        <w:rPr>
          <w:sz w:val="24"/>
          <w:szCs w:val="24"/>
        </w:rPr>
        <w:t>2.12.1. Места, предназначенные для ознакомления заявителей с информационными материалами, оборудуются:</w:t>
      </w:r>
    </w:p>
    <w:p w:rsidR="00606A79" w:rsidRPr="00417BBF" w:rsidRDefault="00606A79" w:rsidP="00606A79">
      <w:pPr>
        <w:ind w:firstLine="540"/>
        <w:jc w:val="both"/>
        <w:rPr>
          <w:sz w:val="24"/>
          <w:szCs w:val="24"/>
        </w:rPr>
      </w:pPr>
      <w:r w:rsidRPr="00417BBF">
        <w:rPr>
          <w:sz w:val="24"/>
          <w:szCs w:val="24"/>
        </w:rPr>
        <w:t>- информационными стендами;</w:t>
      </w:r>
    </w:p>
    <w:p w:rsidR="00606A79" w:rsidRPr="00417BBF" w:rsidRDefault="00606A79" w:rsidP="00606A79">
      <w:pPr>
        <w:ind w:firstLine="540"/>
        <w:jc w:val="both"/>
        <w:rPr>
          <w:sz w:val="24"/>
          <w:szCs w:val="24"/>
        </w:rPr>
      </w:pPr>
      <w:r w:rsidRPr="00417BBF">
        <w:rPr>
          <w:sz w:val="24"/>
          <w:szCs w:val="24"/>
        </w:rPr>
        <w:t>- стульями и столами для возможности оформления документов.</w:t>
      </w:r>
    </w:p>
    <w:p w:rsidR="00606A79" w:rsidRPr="00417BBF" w:rsidRDefault="00606A79" w:rsidP="00606A79">
      <w:pPr>
        <w:ind w:firstLine="540"/>
        <w:jc w:val="both"/>
        <w:rPr>
          <w:sz w:val="24"/>
          <w:szCs w:val="24"/>
        </w:rPr>
      </w:pPr>
      <w:r w:rsidRPr="00417BBF">
        <w:rPr>
          <w:sz w:val="24"/>
          <w:szCs w:val="24"/>
        </w:rPr>
        <w:t>На информационных стендах в помещении, предназначенном для приема документов, размещается следующая информация:</w:t>
      </w:r>
    </w:p>
    <w:p w:rsidR="00606A79" w:rsidRPr="00417BBF" w:rsidRDefault="00606A79" w:rsidP="00606A79">
      <w:pPr>
        <w:ind w:firstLine="540"/>
        <w:jc w:val="both"/>
        <w:rPr>
          <w:sz w:val="24"/>
          <w:szCs w:val="24"/>
        </w:rPr>
      </w:pPr>
      <w:r w:rsidRPr="00417BBF">
        <w:rPr>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06A79" w:rsidRPr="00417BBF" w:rsidRDefault="00606A79" w:rsidP="00606A79">
      <w:pPr>
        <w:ind w:firstLine="540"/>
        <w:jc w:val="both"/>
        <w:rPr>
          <w:sz w:val="24"/>
          <w:szCs w:val="24"/>
        </w:rPr>
      </w:pPr>
      <w:r w:rsidRPr="00417BBF">
        <w:rPr>
          <w:sz w:val="24"/>
          <w:szCs w:val="24"/>
        </w:rPr>
        <w:t xml:space="preserve">- извлечения из текста настоящего административного регламента с </w:t>
      </w:r>
      <w:hyperlink w:anchor="Par271" w:history="1">
        <w:r w:rsidRPr="00417BBF">
          <w:rPr>
            <w:sz w:val="24"/>
            <w:szCs w:val="24"/>
          </w:rPr>
          <w:t>приложениями</w:t>
        </w:r>
      </w:hyperlink>
      <w:r w:rsidRPr="00417BBF">
        <w:rPr>
          <w:sz w:val="24"/>
          <w:szCs w:val="24"/>
        </w:rPr>
        <w:t>;</w:t>
      </w:r>
    </w:p>
    <w:p w:rsidR="00606A79" w:rsidRPr="00417BBF" w:rsidRDefault="00606A79" w:rsidP="00606A79">
      <w:pPr>
        <w:ind w:firstLine="540"/>
        <w:jc w:val="both"/>
        <w:rPr>
          <w:sz w:val="24"/>
          <w:szCs w:val="24"/>
        </w:rPr>
      </w:pPr>
      <w:r w:rsidRPr="00417BBF">
        <w:rPr>
          <w:sz w:val="24"/>
          <w:szCs w:val="24"/>
        </w:rPr>
        <w:t>- перечень документов, необходимых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образцы оформления документов, необходимых для предоставления муниципальной услуги, и требования к ним;</w:t>
      </w:r>
    </w:p>
    <w:p w:rsidR="00606A79" w:rsidRPr="00417BBF" w:rsidRDefault="00606A79" w:rsidP="00606A79">
      <w:pPr>
        <w:ind w:firstLine="540"/>
        <w:jc w:val="both"/>
        <w:rPr>
          <w:sz w:val="24"/>
          <w:szCs w:val="24"/>
        </w:rPr>
      </w:pPr>
      <w:r w:rsidRPr="00417BBF">
        <w:rPr>
          <w:sz w:val="24"/>
          <w:szCs w:val="24"/>
        </w:rPr>
        <w:t>- основания отказа в предоставлении муниципальной услуги;</w:t>
      </w:r>
    </w:p>
    <w:p w:rsidR="00606A79" w:rsidRPr="00417BBF" w:rsidRDefault="00606A79" w:rsidP="00606A79">
      <w:pPr>
        <w:ind w:firstLine="540"/>
        <w:jc w:val="both"/>
        <w:rPr>
          <w:sz w:val="24"/>
          <w:szCs w:val="24"/>
        </w:rPr>
      </w:pPr>
      <w:r w:rsidRPr="00417BBF">
        <w:rPr>
          <w:sz w:val="24"/>
          <w:szCs w:val="24"/>
        </w:rPr>
        <w:t>- порядок обжалования решений, действий или бездействия должностных лиц.</w:t>
      </w:r>
    </w:p>
    <w:p w:rsidR="00606A79" w:rsidRPr="00417BBF" w:rsidRDefault="00606A79" w:rsidP="00606A79">
      <w:pPr>
        <w:ind w:firstLine="540"/>
        <w:jc w:val="both"/>
        <w:rPr>
          <w:sz w:val="24"/>
          <w:szCs w:val="24"/>
        </w:rPr>
      </w:pPr>
      <w:r w:rsidRPr="00417BBF">
        <w:rPr>
          <w:sz w:val="24"/>
          <w:szCs w:val="24"/>
        </w:rPr>
        <w:t>2.12.2. Требования к местам ожидания.</w:t>
      </w:r>
    </w:p>
    <w:p w:rsidR="00606A79" w:rsidRPr="00417BBF" w:rsidRDefault="00606A79" w:rsidP="00606A79">
      <w:pPr>
        <w:ind w:firstLine="540"/>
        <w:jc w:val="both"/>
        <w:rPr>
          <w:sz w:val="24"/>
          <w:szCs w:val="24"/>
        </w:rPr>
      </w:pPr>
      <w:r w:rsidRPr="00417BBF">
        <w:rPr>
          <w:sz w:val="24"/>
          <w:szCs w:val="24"/>
        </w:rPr>
        <w:t>Места для ожидания должны соответствовать комфортным условиям для заявителей.</w:t>
      </w:r>
    </w:p>
    <w:p w:rsidR="00606A79" w:rsidRPr="00417BBF" w:rsidRDefault="00606A79" w:rsidP="00606A79">
      <w:pPr>
        <w:ind w:firstLine="540"/>
        <w:jc w:val="both"/>
        <w:rPr>
          <w:sz w:val="24"/>
          <w:szCs w:val="24"/>
        </w:rPr>
      </w:pPr>
      <w:r w:rsidRPr="00417BBF">
        <w:rPr>
          <w:sz w:val="24"/>
          <w:szCs w:val="24"/>
        </w:rPr>
        <w:t>Места ожидания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06A79" w:rsidRPr="00417BBF" w:rsidRDefault="00606A79" w:rsidP="00606A79">
      <w:pPr>
        <w:ind w:firstLine="540"/>
        <w:jc w:val="both"/>
        <w:rPr>
          <w:sz w:val="24"/>
          <w:szCs w:val="24"/>
        </w:rPr>
      </w:pPr>
      <w:r w:rsidRPr="00417BBF">
        <w:rPr>
          <w:sz w:val="24"/>
          <w:szCs w:val="24"/>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606A79" w:rsidRPr="00417BBF" w:rsidRDefault="00606A79" w:rsidP="00606A79">
      <w:pPr>
        <w:ind w:firstLine="540"/>
        <w:jc w:val="both"/>
        <w:rPr>
          <w:sz w:val="24"/>
          <w:szCs w:val="24"/>
        </w:rPr>
      </w:pPr>
      <w:r w:rsidRPr="00417BBF">
        <w:rPr>
          <w:sz w:val="24"/>
          <w:szCs w:val="24"/>
        </w:rPr>
        <w:t>2.12.3. Требования к местам приема заявителей.</w:t>
      </w:r>
    </w:p>
    <w:p w:rsidR="00606A79" w:rsidRPr="00417BBF" w:rsidRDefault="00606A79" w:rsidP="00606A79">
      <w:pPr>
        <w:ind w:firstLine="540"/>
        <w:jc w:val="both"/>
        <w:rPr>
          <w:sz w:val="24"/>
          <w:szCs w:val="24"/>
        </w:rPr>
      </w:pPr>
      <w:r w:rsidRPr="00417BBF">
        <w:rPr>
          <w:sz w:val="24"/>
          <w:szCs w:val="24"/>
        </w:rPr>
        <w:t>Кабинеты приема заявителей должны быть оборудованы информационными табличками (вывесками) с указанием:</w:t>
      </w:r>
    </w:p>
    <w:p w:rsidR="00606A79" w:rsidRPr="00417BBF" w:rsidRDefault="00606A79" w:rsidP="00606A79">
      <w:pPr>
        <w:ind w:firstLine="540"/>
        <w:jc w:val="both"/>
        <w:rPr>
          <w:sz w:val="24"/>
          <w:szCs w:val="24"/>
        </w:rPr>
      </w:pPr>
      <w:r w:rsidRPr="00417BBF">
        <w:rPr>
          <w:sz w:val="24"/>
          <w:szCs w:val="24"/>
        </w:rPr>
        <w:t>- номера и названия кабинета;</w:t>
      </w:r>
    </w:p>
    <w:p w:rsidR="00606A79" w:rsidRPr="00417BBF" w:rsidRDefault="00606A79" w:rsidP="00606A79">
      <w:pPr>
        <w:ind w:firstLine="540"/>
        <w:jc w:val="both"/>
        <w:rPr>
          <w:sz w:val="24"/>
          <w:szCs w:val="24"/>
        </w:rPr>
      </w:pPr>
      <w:r w:rsidRPr="00417BBF">
        <w:rPr>
          <w:sz w:val="24"/>
          <w:szCs w:val="24"/>
        </w:rPr>
        <w:t>- фамилии, имени, отчества и должности специалиста, осуществляющего прием;</w:t>
      </w:r>
    </w:p>
    <w:p w:rsidR="00606A79" w:rsidRPr="00417BBF" w:rsidRDefault="00606A79" w:rsidP="00606A79">
      <w:pPr>
        <w:ind w:firstLine="540"/>
        <w:jc w:val="both"/>
        <w:rPr>
          <w:sz w:val="24"/>
          <w:szCs w:val="24"/>
        </w:rPr>
      </w:pPr>
      <w:r w:rsidRPr="00417BBF">
        <w:rPr>
          <w:sz w:val="24"/>
          <w:szCs w:val="24"/>
        </w:rPr>
        <w:t>- режима работы.</w:t>
      </w:r>
    </w:p>
    <w:p w:rsidR="00606A79" w:rsidRPr="00417BBF" w:rsidRDefault="00606A79" w:rsidP="00606A79">
      <w:pPr>
        <w:ind w:firstLine="540"/>
        <w:jc w:val="both"/>
        <w:rPr>
          <w:sz w:val="24"/>
          <w:szCs w:val="24"/>
        </w:rPr>
      </w:pPr>
      <w:r w:rsidRPr="00417BBF">
        <w:rPr>
          <w:sz w:val="24"/>
          <w:szCs w:val="24"/>
        </w:rPr>
        <w:lastRenderedPageBreak/>
        <w:t>Место для приема посетителя должно быть снабжено стулом, иметь место для письма и раскладки документов.</w:t>
      </w:r>
    </w:p>
    <w:p w:rsidR="00606A79" w:rsidRPr="00417BBF" w:rsidRDefault="00606A79" w:rsidP="00606A79">
      <w:pPr>
        <w:ind w:firstLine="540"/>
        <w:jc w:val="both"/>
        <w:rPr>
          <w:sz w:val="24"/>
          <w:szCs w:val="24"/>
        </w:rPr>
      </w:pPr>
      <w:r w:rsidRPr="00417BBF">
        <w:rPr>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606A79" w:rsidRPr="00417BBF" w:rsidRDefault="00606A79" w:rsidP="00606A79">
      <w:pPr>
        <w:ind w:firstLine="540"/>
        <w:jc w:val="both"/>
        <w:rPr>
          <w:sz w:val="24"/>
          <w:szCs w:val="24"/>
        </w:rPr>
      </w:pPr>
      <w:r w:rsidRPr="00417BBF">
        <w:rPr>
          <w:sz w:val="24"/>
          <w:szCs w:val="24"/>
        </w:rPr>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417BBF" w:rsidRPr="00417BBF" w:rsidRDefault="00417BBF" w:rsidP="00606A79">
      <w:pPr>
        <w:ind w:firstLine="540"/>
        <w:jc w:val="both"/>
        <w:rPr>
          <w:sz w:val="24"/>
          <w:szCs w:val="24"/>
        </w:rPr>
      </w:pPr>
    </w:p>
    <w:p w:rsidR="00417BBF" w:rsidRPr="00417BBF" w:rsidRDefault="00417BBF" w:rsidP="00417BBF">
      <w:pPr>
        <w:jc w:val="center"/>
        <w:rPr>
          <w:b/>
          <w:sz w:val="24"/>
          <w:szCs w:val="24"/>
        </w:rPr>
      </w:pPr>
      <w:r w:rsidRPr="00417BBF">
        <w:rPr>
          <w:b/>
          <w:sz w:val="24"/>
          <w:szCs w:val="24"/>
        </w:rPr>
        <w:t>Требования  по обеспечению условий доступности</w:t>
      </w:r>
    </w:p>
    <w:p w:rsidR="00417BBF" w:rsidRPr="00417BBF" w:rsidRDefault="00417BBF" w:rsidP="00417BBF">
      <w:pPr>
        <w:jc w:val="center"/>
        <w:rPr>
          <w:b/>
          <w:sz w:val="24"/>
          <w:szCs w:val="24"/>
        </w:rPr>
      </w:pPr>
      <w:r w:rsidRPr="00417BBF">
        <w:rPr>
          <w:b/>
          <w:sz w:val="24"/>
          <w:szCs w:val="24"/>
        </w:rPr>
        <w:t xml:space="preserve"> муниципальных   услуг для инвалидов.</w:t>
      </w:r>
    </w:p>
    <w:p w:rsidR="00417BBF" w:rsidRPr="00417BBF" w:rsidRDefault="00417BBF" w:rsidP="00417BBF">
      <w:pPr>
        <w:jc w:val="center"/>
        <w:rPr>
          <w:b/>
          <w:sz w:val="24"/>
          <w:szCs w:val="24"/>
        </w:rPr>
      </w:pPr>
    </w:p>
    <w:p w:rsidR="00417BBF" w:rsidRPr="00417BBF" w:rsidRDefault="00417BBF" w:rsidP="00417BBF">
      <w:pPr>
        <w:pStyle w:val="ab"/>
        <w:ind w:left="360"/>
        <w:jc w:val="both"/>
        <w:rPr>
          <w:rFonts w:ascii="Times New Roman" w:hAnsi="Times New Roman" w:cs="Times New Roman"/>
          <w:b/>
          <w:sz w:val="24"/>
          <w:szCs w:val="24"/>
        </w:rPr>
      </w:pPr>
      <w:r w:rsidRPr="00417BBF">
        <w:rPr>
          <w:rFonts w:ascii="Times New Roman" w:hAnsi="Times New Roman" w:cs="Times New Roman"/>
          <w:b/>
          <w:sz w:val="24"/>
          <w:szCs w:val="24"/>
        </w:rPr>
        <w:t>Требования к помещениям предоставления муниципальной услуги: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Оборудование на прилегающей к зданию территории  мест для парковки  специальных автотранспортных средств   инвалидов( не менее одного места) , которые не должны занимать иные транспортные средства,</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помещение для предоставления услуги  размещаются на нижних этажах здания ,</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вход и выход  из  помещения для предоставления муниципальной услуги оборудуются пандусом, позволяющим обеспечить беспрепятственный доступ  инвалидов, включая инвалидов, использующих кресла коляски,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оказание должностными лицами  инвалидам необходимой  помощи , связанной с сопровождением  инвалидов, имеющих стойкие  расстройства функции зрения и самостоятельного передвижения  , а так же  разъяснение в доступной форме  порядка предоставления и получения услуги , оформлением необходимых документов,</w:t>
      </w:r>
    </w:p>
    <w:p w:rsidR="00417BBF" w:rsidRPr="00417BBF" w:rsidRDefault="00417BBF" w:rsidP="00417BBF">
      <w:pPr>
        <w:pStyle w:val="ab"/>
        <w:ind w:left="0"/>
        <w:jc w:val="both"/>
        <w:rPr>
          <w:rFonts w:ascii="Times New Roman" w:hAnsi="Times New Roman" w:cs="Times New Roman"/>
          <w:b/>
          <w:sz w:val="24"/>
          <w:szCs w:val="24"/>
        </w:rPr>
      </w:pPr>
      <w:r w:rsidRPr="00417BBF">
        <w:rPr>
          <w:rFonts w:ascii="Times New Roman" w:hAnsi="Times New Roman" w:cs="Times New Roman"/>
          <w:b/>
          <w:sz w:val="24"/>
          <w:szCs w:val="24"/>
        </w:rPr>
        <w:t>Требования  к местам приема заявителей :</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место для приёма заявителей располагается на нижнем этаже здания, должно быть оборудовано  вывеской с указанием  фамилии, имени и отчества специалиста  ведущего прием,</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место оборудуется столом и стульями , оснащается канцелярскими принадлежностями , информационным  материалом для обеспечения возможности оформления документов,</w:t>
      </w:r>
    </w:p>
    <w:p w:rsidR="00417BBF" w:rsidRPr="00417BBF" w:rsidRDefault="00417BBF" w:rsidP="00417BBF">
      <w:pPr>
        <w:pStyle w:val="ab"/>
        <w:ind w:left="0"/>
        <w:jc w:val="both"/>
        <w:rPr>
          <w:rFonts w:ascii="Times New Roman" w:hAnsi="Times New Roman" w:cs="Times New Roman"/>
          <w:b/>
          <w:sz w:val="24"/>
          <w:szCs w:val="24"/>
        </w:rPr>
      </w:pPr>
      <w:r w:rsidRPr="00417BBF">
        <w:rPr>
          <w:rFonts w:ascii="Times New Roman" w:hAnsi="Times New Roman" w:cs="Times New Roman"/>
          <w:b/>
          <w:sz w:val="24"/>
          <w:szCs w:val="24"/>
        </w:rPr>
        <w:t>Требования  к местам информирования заявителей:</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носитель информации ( стенд)   о порядке  предоставления  услуги инвалидам  размещается с учетом  ограничений их жизнедеятельности (  при  необходимости  производится  дублирование звуковой  и зрительной информации ), а так же надписей, знаков  и иной текстовой информации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обеспечение условий  доступности для инвалидов по зрению официальных сайтов  органа местного самоуправления Остаповского сельского поселения в сети «Интернет»:</w:t>
      </w:r>
    </w:p>
    <w:p w:rsidR="00606A79" w:rsidRPr="00417BBF" w:rsidRDefault="00417BBF" w:rsidP="00606A79">
      <w:pPr>
        <w:ind w:firstLine="540"/>
        <w:jc w:val="both"/>
        <w:rPr>
          <w:sz w:val="24"/>
          <w:szCs w:val="24"/>
        </w:rPr>
      </w:pPr>
      <w:r w:rsidRPr="00417BBF">
        <w:rPr>
          <w:sz w:val="24"/>
          <w:szCs w:val="24"/>
        </w:rPr>
        <w:t>2.13</w:t>
      </w:r>
      <w:r w:rsidR="00606A79" w:rsidRPr="00417BBF">
        <w:rPr>
          <w:sz w:val="24"/>
          <w:szCs w:val="24"/>
        </w:rPr>
        <w:t xml:space="preserve"> Результаты оказания муниципальной услуги заявителям измеряются следующими показателями качества и доступности:</w:t>
      </w:r>
    </w:p>
    <w:p w:rsidR="00606A79" w:rsidRPr="00417BBF" w:rsidRDefault="00606A79" w:rsidP="00606A79">
      <w:pPr>
        <w:ind w:firstLine="540"/>
        <w:jc w:val="both"/>
        <w:rPr>
          <w:sz w:val="24"/>
          <w:szCs w:val="24"/>
        </w:rPr>
      </w:pPr>
      <w:r w:rsidRPr="00417BBF">
        <w:rPr>
          <w:sz w:val="24"/>
          <w:szCs w:val="24"/>
        </w:rPr>
        <w:t>2.13.1. Доступность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w:t>
      </w:r>
    </w:p>
    <w:p w:rsidR="00606A79" w:rsidRPr="00417BBF" w:rsidRDefault="00606A79" w:rsidP="00606A79">
      <w:pPr>
        <w:ind w:firstLine="540"/>
        <w:jc w:val="both"/>
        <w:rPr>
          <w:sz w:val="24"/>
          <w:szCs w:val="24"/>
        </w:rPr>
      </w:pPr>
      <w:r w:rsidRPr="00417BBF">
        <w:rPr>
          <w:sz w:val="24"/>
          <w:szCs w:val="24"/>
        </w:rPr>
        <w:t>2.13.2. Качество (доля потребителей, удовлетворенных качеством процесса предоставления услуги, доля случаев правильно оформленных документов должностным лицом (произведенных начислений, расчетов и т.д.), отсутствие нареканий в работе должностных лиц поставщика муниципальной услуги).</w:t>
      </w:r>
    </w:p>
    <w:p w:rsidR="00606A79" w:rsidRPr="00417BBF" w:rsidRDefault="00606A79" w:rsidP="00606A79">
      <w:pPr>
        <w:ind w:firstLine="540"/>
        <w:jc w:val="both"/>
        <w:rPr>
          <w:sz w:val="24"/>
          <w:szCs w:val="24"/>
        </w:rPr>
      </w:pPr>
      <w:r w:rsidRPr="00417BBF">
        <w:rPr>
          <w:sz w:val="24"/>
          <w:szCs w:val="24"/>
        </w:rPr>
        <w:t xml:space="preserve">2.13.3. Наличие и количество случаев обжалования (доля обоснованных жалоб к общему количеству обслуженных потребителей по данному виду услуг, доля </w:t>
      </w:r>
      <w:r w:rsidRPr="00417BBF">
        <w:rPr>
          <w:sz w:val="24"/>
          <w:szCs w:val="24"/>
        </w:rPr>
        <w:lastRenderedPageBreak/>
        <w:t>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w:t>
      </w:r>
    </w:p>
    <w:p w:rsidR="00417BBF" w:rsidRPr="00417BBF" w:rsidRDefault="00417BBF" w:rsidP="00417BBF">
      <w:pPr>
        <w:pStyle w:val="ab"/>
        <w:ind w:left="0"/>
        <w:jc w:val="both"/>
        <w:rPr>
          <w:rFonts w:ascii="Times New Roman" w:hAnsi="Times New Roman" w:cs="Times New Roman"/>
          <w:sz w:val="24"/>
          <w:szCs w:val="24"/>
        </w:rPr>
      </w:pPr>
      <w:r w:rsidRPr="00417BBF">
        <w:rPr>
          <w:sz w:val="24"/>
          <w:szCs w:val="24"/>
        </w:rPr>
        <w:t xml:space="preserve">2.13.4 </w:t>
      </w:r>
      <w:r w:rsidRPr="00417BBF">
        <w:rPr>
          <w:rFonts w:ascii="Times New Roman" w:hAnsi="Times New Roman" w:cs="Times New Roman"/>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2.13.5  предоставление инвалидам возможности получения услуги в электронном виде с учетом ограничения их жизнедеятельности.</w:t>
      </w:r>
    </w:p>
    <w:p w:rsidR="00417BBF" w:rsidRPr="00417BBF" w:rsidRDefault="00417BBF" w:rsidP="00606A79">
      <w:pPr>
        <w:ind w:firstLine="540"/>
        <w:jc w:val="both"/>
        <w:rPr>
          <w:sz w:val="24"/>
          <w:szCs w:val="24"/>
        </w:rPr>
      </w:pPr>
    </w:p>
    <w:p w:rsidR="00606A79" w:rsidRPr="00417BBF" w:rsidRDefault="00606A79" w:rsidP="00606A79">
      <w:pPr>
        <w:ind w:firstLine="540"/>
        <w:jc w:val="both"/>
        <w:rPr>
          <w:sz w:val="24"/>
          <w:szCs w:val="24"/>
        </w:rPr>
      </w:pPr>
    </w:p>
    <w:p w:rsidR="00E84C51" w:rsidRPr="00417BBF" w:rsidRDefault="00E84C51" w:rsidP="00606A79">
      <w:pPr>
        <w:ind w:firstLine="540"/>
        <w:jc w:val="both"/>
        <w:rPr>
          <w:sz w:val="24"/>
          <w:szCs w:val="24"/>
        </w:rPr>
      </w:pPr>
    </w:p>
    <w:p w:rsidR="00E84C51" w:rsidRPr="00417BBF" w:rsidRDefault="00E84C51" w:rsidP="00606A79">
      <w:pPr>
        <w:ind w:firstLine="540"/>
        <w:jc w:val="both"/>
        <w:rPr>
          <w:sz w:val="24"/>
          <w:szCs w:val="24"/>
        </w:rPr>
      </w:pPr>
    </w:p>
    <w:p w:rsidR="00E84C51" w:rsidRPr="00417BBF" w:rsidRDefault="00E84C51" w:rsidP="00606A79">
      <w:pPr>
        <w:ind w:firstLine="540"/>
        <w:jc w:val="both"/>
        <w:rPr>
          <w:sz w:val="24"/>
          <w:szCs w:val="24"/>
        </w:rPr>
      </w:pPr>
    </w:p>
    <w:p w:rsidR="00606A79" w:rsidRPr="00417BBF" w:rsidRDefault="00606A79" w:rsidP="00417BBF">
      <w:pPr>
        <w:jc w:val="center"/>
        <w:outlineLvl w:val="1"/>
        <w:rPr>
          <w:b/>
          <w:sz w:val="24"/>
          <w:szCs w:val="24"/>
        </w:rPr>
      </w:pPr>
      <w:r w:rsidRPr="00417BBF">
        <w:rPr>
          <w:b/>
          <w:sz w:val="24"/>
          <w:szCs w:val="24"/>
        </w:rPr>
        <w:t>3. Состав, последовательность и сроки выполнения</w:t>
      </w:r>
    </w:p>
    <w:p w:rsidR="00606A79" w:rsidRPr="00417BBF" w:rsidRDefault="00606A79" w:rsidP="00417BBF">
      <w:pPr>
        <w:jc w:val="center"/>
        <w:rPr>
          <w:b/>
          <w:sz w:val="24"/>
          <w:szCs w:val="24"/>
        </w:rPr>
      </w:pPr>
      <w:r w:rsidRPr="00417BBF">
        <w:rPr>
          <w:b/>
          <w:sz w:val="24"/>
          <w:szCs w:val="24"/>
        </w:rPr>
        <w:t xml:space="preserve">административных процедур, требования к порядкуих выполнения, в том числе особенности </w:t>
      </w:r>
      <w:r w:rsidR="00417BBF" w:rsidRPr="00417BBF">
        <w:rPr>
          <w:b/>
          <w:sz w:val="24"/>
          <w:szCs w:val="24"/>
        </w:rPr>
        <w:t xml:space="preserve">выполнении </w:t>
      </w:r>
      <w:r w:rsidRPr="00417BBF">
        <w:rPr>
          <w:b/>
          <w:sz w:val="24"/>
          <w:szCs w:val="24"/>
        </w:rPr>
        <w:t>административных процедур в электронной форме</w:t>
      </w:r>
    </w:p>
    <w:p w:rsidR="00606A79" w:rsidRPr="00417BBF" w:rsidRDefault="00606A79" w:rsidP="00417BBF">
      <w:pPr>
        <w:ind w:firstLine="540"/>
        <w:jc w:val="center"/>
        <w:rPr>
          <w:sz w:val="24"/>
          <w:szCs w:val="24"/>
        </w:rPr>
      </w:pPr>
    </w:p>
    <w:p w:rsidR="00606A79" w:rsidRPr="00417BBF" w:rsidRDefault="00606A79" w:rsidP="00606A79">
      <w:pPr>
        <w:ind w:firstLine="540"/>
        <w:jc w:val="both"/>
        <w:outlineLvl w:val="2"/>
        <w:rPr>
          <w:sz w:val="24"/>
          <w:szCs w:val="24"/>
        </w:rPr>
      </w:pPr>
      <w:r w:rsidRPr="00417BBF">
        <w:rPr>
          <w:sz w:val="24"/>
          <w:szCs w:val="24"/>
        </w:rPr>
        <w:t>3.1. Последовательность административных процедур:</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Предоставление муниципальной услуги включает в себя следующие административные процедуры:</w:t>
      </w:r>
    </w:p>
    <w:p w:rsidR="00606A79" w:rsidRPr="00417BBF" w:rsidRDefault="00606A79" w:rsidP="00606A79">
      <w:pPr>
        <w:ind w:firstLine="540"/>
        <w:jc w:val="both"/>
        <w:rPr>
          <w:sz w:val="24"/>
          <w:szCs w:val="24"/>
        </w:rPr>
      </w:pPr>
      <w:r w:rsidRPr="00417BBF">
        <w:rPr>
          <w:sz w:val="24"/>
          <w:szCs w:val="24"/>
        </w:rPr>
        <w:t xml:space="preserve">- прием и регистрация обращения заявителя о предоставлении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рассмотрение и подготовка ответа заявителю;</w:t>
      </w:r>
    </w:p>
    <w:p w:rsidR="00606A79" w:rsidRPr="00417BBF" w:rsidRDefault="00606A79" w:rsidP="00606A79">
      <w:pPr>
        <w:ind w:firstLine="540"/>
        <w:jc w:val="both"/>
        <w:rPr>
          <w:sz w:val="24"/>
          <w:szCs w:val="24"/>
        </w:rPr>
      </w:pPr>
      <w:r w:rsidRPr="00417BBF">
        <w:rPr>
          <w:sz w:val="24"/>
          <w:szCs w:val="24"/>
        </w:rPr>
        <w:t xml:space="preserve">- направление ответа заявителю на обращение с предоставлением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и предназначенных для сдачи в аренду.</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3.2. Прием и рассмотрение письменных обращений:</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3.2.1. Заявитель или его представитель направляет заявление по установленной форме о порядке предоставления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xml:space="preserve">3.2.2. Заявление регистрируется в </w:t>
      </w:r>
      <w:r w:rsidR="000B028A" w:rsidRPr="00417BBF">
        <w:rPr>
          <w:sz w:val="24"/>
          <w:szCs w:val="24"/>
        </w:rPr>
        <w:t>администрации поселения</w:t>
      </w:r>
      <w:r w:rsidRPr="00417BBF">
        <w:rPr>
          <w:sz w:val="24"/>
          <w:szCs w:val="24"/>
        </w:rPr>
        <w:t xml:space="preserve"> в течение 1 рабочего дня.</w:t>
      </w:r>
    </w:p>
    <w:p w:rsidR="00606A79" w:rsidRPr="00417BBF" w:rsidRDefault="00606A79" w:rsidP="00606A79">
      <w:pPr>
        <w:ind w:firstLine="540"/>
        <w:jc w:val="both"/>
        <w:rPr>
          <w:sz w:val="24"/>
          <w:szCs w:val="24"/>
        </w:rPr>
      </w:pPr>
      <w:r w:rsidRPr="00417BBF">
        <w:rPr>
          <w:sz w:val="24"/>
          <w:szCs w:val="24"/>
        </w:rPr>
        <w:t xml:space="preserve">3.2.3. </w:t>
      </w:r>
      <w:r w:rsidR="00502446" w:rsidRPr="00417BBF">
        <w:rPr>
          <w:sz w:val="24"/>
          <w:szCs w:val="24"/>
        </w:rPr>
        <w:t xml:space="preserve">Глава </w:t>
      </w:r>
      <w:r w:rsidR="000B028A" w:rsidRPr="00417BBF">
        <w:rPr>
          <w:sz w:val="24"/>
          <w:szCs w:val="24"/>
        </w:rPr>
        <w:t>администрации</w:t>
      </w:r>
      <w:r w:rsidRPr="00417BBF">
        <w:rPr>
          <w:sz w:val="24"/>
          <w:szCs w:val="24"/>
        </w:rPr>
        <w:t xml:space="preserve"> в течение 1 рабочего дня назначает исполнителя для рассмотрения поступившего заявления.</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3.3. Рассмотрение и подготовка ответа:</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3.3.1. Исполнитель обеспечивает объективное, всестороннее и своевременное рассмотрение.</w:t>
      </w:r>
    </w:p>
    <w:p w:rsidR="00606A79" w:rsidRPr="00417BBF" w:rsidRDefault="00606A79" w:rsidP="00606A79">
      <w:pPr>
        <w:ind w:firstLine="540"/>
        <w:jc w:val="both"/>
        <w:rPr>
          <w:sz w:val="24"/>
          <w:szCs w:val="24"/>
        </w:rPr>
      </w:pPr>
      <w:r w:rsidRPr="00417BBF">
        <w:rPr>
          <w:sz w:val="24"/>
          <w:szCs w:val="24"/>
        </w:rPr>
        <w:t xml:space="preserve">3.3.2. По результатам рассмотрения заявления готовится ответ с информацией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 xml:space="preserve">и предназначенных для сдачи в аренду, и направляется на подписание </w:t>
      </w:r>
      <w:r w:rsidR="000B028A" w:rsidRPr="00417BBF">
        <w:rPr>
          <w:sz w:val="24"/>
          <w:szCs w:val="24"/>
        </w:rPr>
        <w:t>главе администрации поселения</w:t>
      </w:r>
      <w:r w:rsidRPr="00417BBF">
        <w:rPr>
          <w:sz w:val="24"/>
          <w:szCs w:val="24"/>
        </w:rPr>
        <w:t>. Максимальный срок выполнения действия составляет не более 30 дней.</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3.4. Направление ответа:</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3.4.1. Ответ получателю муниципальной услуги направляется письменно или по </w:t>
      </w:r>
      <w:r w:rsidRPr="00417BBF">
        <w:rPr>
          <w:sz w:val="24"/>
          <w:szCs w:val="24"/>
        </w:rPr>
        <w:lastRenderedPageBreak/>
        <w:t>электронной почте в соответствии с реквизитами, указанными в заявлении, не позднее 3 рабочих дней.</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3.5. Прием и рассмотрение электронных обращений:</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3.5.1. Обращение, направленное по электронной почте, должно содержать наименование органа исполнительной власти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
    <w:p w:rsidR="00606A79" w:rsidRPr="00417BBF" w:rsidRDefault="00606A79" w:rsidP="000B028A">
      <w:pPr>
        <w:ind w:firstLine="540"/>
        <w:jc w:val="both"/>
        <w:rPr>
          <w:sz w:val="24"/>
          <w:szCs w:val="24"/>
        </w:rPr>
      </w:pPr>
      <w:r w:rsidRPr="00417BBF">
        <w:rPr>
          <w:sz w:val="24"/>
          <w:szCs w:val="24"/>
        </w:rPr>
        <w:t xml:space="preserve">3.5.2. По результатам рассмотрения электронного обращения готовится ответ с информацией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3.5.3.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4. Формы контроля за исполнением муниципальной услуги</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0B028A" w:rsidRPr="00417BBF">
        <w:rPr>
          <w:sz w:val="24"/>
          <w:szCs w:val="24"/>
        </w:rPr>
        <w:t xml:space="preserve">администрации </w:t>
      </w:r>
      <w:r w:rsidRPr="00417BBF">
        <w:rPr>
          <w:sz w:val="24"/>
          <w:szCs w:val="24"/>
        </w:rPr>
        <w:t xml:space="preserve">осуществляется </w:t>
      </w:r>
      <w:r w:rsidR="000B028A" w:rsidRPr="00417BBF">
        <w:rPr>
          <w:sz w:val="24"/>
          <w:szCs w:val="24"/>
        </w:rPr>
        <w:t>заместителем главы администрации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xml:space="preserve">4.2. Специалист </w:t>
      </w:r>
      <w:r w:rsidR="000B028A" w:rsidRPr="00417BBF">
        <w:rPr>
          <w:sz w:val="24"/>
          <w:szCs w:val="24"/>
        </w:rPr>
        <w:t>администрации</w:t>
      </w:r>
      <w:r w:rsidRPr="00417BBF">
        <w:rPr>
          <w:sz w:val="24"/>
          <w:szCs w:val="24"/>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06A79" w:rsidRPr="00417BBF" w:rsidRDefault="00606A79" w:rsidP="00606A79">
      <w:pPr>
        <w:ind w:firstLine="540"/>
        <w:jc w:val="both"/>
        <w:rPr>
          <w:sz w:val="24"/>
          <w:szCs w:val="24"/>
        </w:rPr>
      </w:pPr>
      <w:r w:rsidRPr="00417BBF">
        <w:rPr>
          <w:sz w:val="24"/>
          <w:szCs w:val="24"/>
        </w:rPr>
        <w:t xml:space="preserve">4.3. Специалист </w:t>
      </w:r>
      <w:r w:rsidR="000B028A" w:rsidRPr="00417BBF">
        <w:rPr>
          <w:sz w:val="24"/>
          <w:szCs w:val="24"/>
        </w:rPr>
        <w:t>администрации</w:t>
      </w:r>
      <w:r w:rsidRPr="00417BBF">
        <w:rPr>
          <w:sz w:val="24"/>
          <w:szCs w:val="24"/>
        </w:rPr>
        <w:t>,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w:t>
      </w:r>
    </w:p>
    <w:p w:rsidR="00606A79" w:rsidRPr="00417BBF" w:rsidRDefault="00606A79" w:rsidP="00606A79">
      <w:pPr>
        <w:ind w:firstLine="540"/>
        <w:jc w:val="both"/>
        <w:rPr>
          <w:sz w:val="24"/>
          <w:szCs w:val="24"/>
        </w:rPr>
      </w:pPr>
      <w:r w:rsidRPr="00417BBF">
        <w:rPr>
          <w:sz w:val="24"/>
          <w:szCs w:val="24"/>
        </w:rPr>
        <w:t xml:space="preserve">4.4. Специалист </w:t>
      </w:r>
      <w:r w:rsidR="000B028A" w:rsidRPr="00417BBF">
        <w:rPr>
          <w:sz w:val="24"/>
          <w:szCs w:val="24"/>
        </w:rPr>
        <w:t>администрации</w:t>
      </w:r>
      <w:r w:rsidRPr="00417BBF">
        <w:rPr>
          <w:sz w:val="24"/>
          <w:szCs w:val="24"/>
        </w:rPr>
        <w:t>,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w:t>
      </w:r>
    </w:p>
    <w:p w:rsidR="00606A79" w:rsidRPr="00417BBF" w:rsidRDefault="00606A79" w:rsidP="00606A79">
      <w:pPr>
        <w:ind w:firstLine="540"/>
        <w:jc w:val="both"/>
        <w:rPr>
          <w:sz w:val="24"/>
          <w:szCs w:val="24"/>
        </w:rPr>
      </w:pPr>
      <w:r w:rsidRPr="00417BBF">
        <w:rPr>
          <w:sz w:val="24"/>
          <w:szCs w:val="24"/>
        </w:rPr>
        <w:t xml:space="preserve">4.5. Специалист </w:t>
      </w:r>
      <w:r w:rsidR="000B028A" w:rsidRPr="00417BBF">
        <w:rPr>
          <w:sz w:val="24"/>
          <w:szCs w:val="24"/>
        </w:rPr>
        <w:t>администрации</w:t>
      </w:r>
      <w:r w:rsidRPr="00417BBF">
        <w:rPr>
          <w:sz w:val="24"/>
          <w:szCs w:val="24"/>
        </w:rPr>
        <w:t>,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xml:space="preserve">4.6. Персональная ответственность специалистов </w:t>
      </w:r>
      <w:r w:rsidR="000B028A" w:rsidRPr="00417BBF">
        <w:rPr>
          <w:sz w:val="24"/>
          <w:szCs w:val="24"/>
        </w:rPr>
        <w:t>администрации</w:t>
      </w:r>
      <w:r w:rsidRPr="00417BBF">
        <w:rPr>
          <w:sz w:val="24"/>
          <w:szCs w:val="24"/>
        </w:rPr>
        <w:t xml:space="preserve"> закрепляется в их должностных инструкциях в соответствии с требованиями законодательства.</w:t>
      </w:r>
    </w:p>
    <w:p w:rsidR="00606A79" w:rsidRPr="00417BBF" w:rsidRDefault="00606A79" w:rsidP="00606A79">
      <w:pPr>
        <w:ind w:firstLine="540"/>
        <w:jc w:val="both"/>
        <w:rPr>
          <w:sz w:val="24"/>
          <w:szCs w:val="24"/>
        </w:rPr>
      </w:pPr>
      <w:r w:rsidRPr="00417BBF">
        <w:rPr>
          <w:sz w:val="24"/>
          <w:szCs w:val="24"/>
        </w:rPr>
        <w:t xml:space="preserve">4.7. Текущий контроль осуществляется путем проведения </w:t>
      </w:r>
      <w:r w:rsidR="000B028A" w:rsidRPr="00417BBF">
        <w:rPr>
          <w:sz w:val="24"/>
          <w:szCs w:val="24"/>
        </w:rPr>
        <w:t>заместителем главы администрации</w:t>
      </w:r>
      <w:r w:rsidRPr="00417BBF">
        <w:rPr>
          <w:sz w:val="24"/>
          <w:szCs w:val="24"/>
        </w:rPr>
        <w:t xml:space="preserve"> проверок соблюдения и исполнения специалистами </w:t>
      </w:r>
      <w:r w:rsidR="000B028A" w:rsidRPr="00417BBF">
        <w:rPr>
          <w:sz w:val="24"/>
          <w:szCs w:val="24"/>
        </w:rPr>
        <w:t>администрации</w:t>
      </w:r>
      <w:r w:rsidRPr="00417BBF">
        <w:rPr>
          <w:sz w:val="24"/>
          <w:szCs w:val="24"/>
        </w:rPr>
        <w:t xml:space="preserve"> положений настоящего административного регламента, иных нормативных правовых актов Российской Федерации, субъекта Российской Федерации.</w:t>
      </w:r>
    </w:p>
    <w:p w:rsidR="00606A79" w:rsidRPr="00417BBF" w:rsidRDefault="00606A79" w:rsidP="00606A79">
      <w:pPr>
        <w:ind w:firstLine="540"/>
        <w:jc w:val="both"/>
        <w:rPr>
          <w:sz w:val="24"/>
          <w:szCs w:val="24"/>
        </w:rPr>
      </w:pPr>
      <w:r w:rsidRPr="00417BBF">
        <w:rPr>
          <w:sz w:val="24"/>
          <w:szCs w:val="24"/>
        </w:rPr>
        <w:t>4.8. Периодичность осуществления текущего контроля составляет один год.</w:t>
      </w:r>
    </w:p>
    <w:p w:rsidR="00606A79" w:rsidRPr="00417BBF" w:rsidRDefault="00606A79" w:rsidP="00606A79">
      <w:pPr>
        <w:ind w:firstLine="540"/>
        <w:jc w:val="both"/>
        <w:rPr>
          <w:sz w:val="24"/>
          <w:szCs w:val="24"/>
        </w:rPr>
      </w:pPr>
      <w:r w:rsidRPr="00417BBF">
        <w:rPr>
          <w:sz w:val="24"/>
          <w:szCs w:val="24"/>
        </w:rPr>
        <w:t>4.9.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06A79" w:rsidRPr="00417BBF" w:rsidRDefault="00606A79" w:rsidP="00606A79">
      <w:pPr>
        <w:ind w:firstLine="540"/>
        <w:jc w:val="both"/>
        <w:rPr>
          <w:sz w:val="24"/>
          <w:szCs w:val="24"/>
        </w:rPr>
      </w:pPr>
      <w:r w:rsidRPr="00417BBF">
        <w:rPr>
          <w:sz w:val="24"/>
          <w:szCs w:val="24"/>
        </w:rPr>
        <w:t>4.10. По результатам проведенных проверок, оформленных документально в установленном порядке,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06A79" w:rsidRPr="00417BBF" w:rsidRDefault="00606A79" w:rsidP="00606A79">
      <w:pPr>
        <w:ind w:firstLine="540"/>
        <w:jc w:val="both"/>
        <w:rPr>
          <w:sz w:val="24"/>
          <w:szCs w:val="24"/>
        </w:rPr>
      </w:pPr>
      <w:r w:rsidRPr="00417BBF">
        <w:rPr>
          <w:sz w:val="24"/>
          <w:szCs w:val="24"/>
        </w:rPr>
        <w:t xml:space="preserve">4.11. Проверки полноты и качества предоставления муниципальной услуги </w:t>
      </w:r>
      <w:r w:rsidRPr="00417BBF">
        <w:rPr>
          <w:sz w:val="24"/>
          <w:szCs w:val="24"/>
        </w:rPr>
        <w:lastRenderedPageBreak/>
        <w:t xml:space="preserve">осуществляются на основании правовых актов, изданных </w:t>
      </w:r>
      <w:r w:rsidR="000B028A" w:rsidRPr="00417BBF">
        <w:rPr>
          <w:sz w:val="24"/>
          <w:szCs w:val="24"/>
        </w:rPr>
        <w:t>администрацией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4.12.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06A79" w:rsidRPr="00417BBF" w:rsidRDefault="00606A79" w:rsidP="00606A79">
      <w:pPr>
        <w:ind w:firstLine="540"/>
        <w:jc w:val="both"/>
        <w:rPr>
          <w:sz w:val="24"/>
          <w:szCs w:val="24"/>
        </w:rPr>
      </w:pPr>
      <w:r w:rsidRPr="00417BBF">
        <w:rPr>
          <w:sz w:val="24"/>
          <w:szCs w:val="24"/>
        </w:rPr>
        <w:t>4.13. Для проведения проверки полноты и качества предоставления муниципальной услуги формируется комиссия.</w:t>
      </w:r>
    </w:p>
    <w:p w:rsidR="00606A79" w:rsidRPr="00417BBF" w:rsidRDefault="00606A79" w:rsidP="00606A79">
      <w:pPr>
        <w:ind w:firstLine="540"/>
        <w:jc w:val="both"/>
        <w:rPr>
          <w:sz w:val="24"/>
          <w:szCs w:val="24"/>
        </w:rPr>
      </w:pPr>
      <w:r w:rsidRPr="00417BBF">
        <w:rPr>
          <w:sz w:val="24"/>
          <w:szCs w:val="24"/>
        </w:rPr>
        <w:t>4.14. Результаты деятельности комиссии оформляются в виде Акта, в котором отмечаются выявленные недостатки и предложения по их устранению.</w:t>
      </w:r>
    </w:p>
    <w:p w:rsidR="00606A79" w:rsidRPr="00417BBF" w:rsidRDefault="00606A79" w:rsidP="00606A79">
      <w:pPr>
        <w:ind w:firstLine="540"/>
        <w:jc w:val="both"/>
        <w:rPr>
          <w:sz w:val="24"/>
          <w:szCs w:val="24"/>
        </w:rPr>
      </w:pPr>
      <w:r w:rsidRPr="00417BBF">
        <w:rPr>
          <w:sz w:val="24"/>
          <w:szCs w:val="24"/>
        </w:rPr>
        <w:t xml:space="preserve">4.15. Акт подписывается председателем комиссии и утверждается </w:t>
      </w:r>
      <w:r w:rsidR="000B028A" w:rsidRPr="00417BBF">
        <w:rPr>
          <w:sz w:val="24"/>
          <w:szCs w:val="24"/>
        </w:rPr>
        <w:t>главой администрации</w:t>
      </w:r>
      <w:r w:rsidRPr="00417BBF">
        <w:rPr>
          <w:sz w:val="24"/>
          <w:szCs w:val="24"/>
        </w:rPr>
        <w:t>.</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5. Порядок обжалования действий (бездействия) и решений,</w:t>
      </w:r>
    </w:p>
    <w:p w:rsidR="00606A79" w:rsidRPr="00417BBF" w:rsidRDefault="00606A79" w:rsidP="00606A79">
      <w:pPr>
        <w:jc w:val="center"/>
        <w:rPr>
          <w:b/>
          <w:sz w:val="24"/>
          <w:szCs w:val="24"/>
        </w:rPr>
      </w:pPr>
      <w:r w:rsidRPr="00417BBF">
        <w:rPr>
          <w:b/>
          <w:sz w:val="24"/>
          <w:szCs w:val="24"/>
        </w:rPr>
        <w:t>осуществляемых (принятых) в ходе предоставления</w:t>
      </w:r>
    </w:p>
    <w:p w:rsidR="00606A79" w:rsidRPr="00417BBF" w:rsidRDefault="00606A79" w:rsidP="00606A79">
      <w:pPr>
        <w:jc w:val="center"/>
        <w:rPr>
          <w:b/>
          <w:sz w:val="24"/>
          <w:szCs w:val="24"/>
        </w:rPr>
      </w:pPr>
      <w:r w:rsidRPr="00417BBF">
        <w:rPr>
          <w:b/>
          <w:sz w:val="24"/>
          <w:szCs w:val="24"/>
        </w:rPr>
        <w:t>муниципальной услуги</w:t>
      </w:r>
    </w:p>
    <w:p w:rsidR="00606A79" w:rsidRPr="00417BBF" w:rsidRDefault="00606A79" w:rsidP="00606A79">
      <w:pPr>
        <w:ind w:firstLine="540"/>
        <w:jc w:val="both"/>
        <w:rPr>
          <w:sz w:val="24"/>
          <w:szCs w:val="24"/>
        </w:rPr>
      </w:pPr>
    </w:p>
    <w:p w:rsidR="000477F2" w:rsidRPr="00FC0D6E" w:rsidRDefault="000477F2" w:rsidP="000477F2">
      <w:pPr>
        <w:ind w:firstLine="851"/>
        <w:jc w:val="center"/>
        <w:outlineLvl w:val="1"/>
        <w:rPr>
          <w:b/>
          <w:sz w:val="24"/>
          <w:szCs w:val="24"/>
        </w:rPr>
      </w:pPr>
      <w:r>
        <w:rPr>
          <w:b/>
          <w:sz w:val="24"/>
          <w:szCs w:val="24"/>
        </w:rPr>
        <w:t xml:space="preserve">« </w:t>
      </w:r>
      <w:r w:rsidRPr="00FC0D6E">
        <w:rPr>
          <w:b/>
          <w:sz w:val="24"/>
          <w:szCs w:val="24"/>
        </w:rPr>
        <w:t>5</w:t>
      </w:r>
      <w:r w:rsidRPr="00FC0D6E">
        <w:rPr>
          <w:sz w:val="24"/>
          <w:szCs w:val="24"/>
        </w:rPr>
        <w:t>.</w:t>
      </w:r>
      <w:r w:rsidRPr="00FC0D6E">
        <w:rPr>
          <w:b/>
          <w:sz w:val="24"/>
          <w:szCs w:val="24"/>
        </w:rPr>
        <w:t>Д</w:t>
      </w:r>
      <w:r w:rsidRPr="00FC0D6E">
        <w:rPr>
          <w:b/>
          <w:color w:val="000000"/>
          <w:sz w:val="24"/>
          <w:szCs w:val="24"/>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0477F2" w:rsidRPr="00FC0D6E" w:rsidRDefault="000477F2" w:rsidP="000477F2">
      <w:pPr>
        <w:pStyle w:val="a3"/>
        <w:shd w:val="clear" w:color="auto" w:fill="FFFFFF"/>
        <w:spacing w:before="0" w:beforeAutospacing="0" w:after="0" w:afterAutospacing="0" w:line="200" w:lineRule="atLeast"/>
        <w:ind w:firstLine="426"/>
        <w:jc w:val="both"/>
      </w:pPr>
      <w:r w:rsidRPr="00FC0D6E">
        <w:t xml:space="preserve">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0477F2" w:rsidRPr="00FC0D6E" w:rsidRDefault="000477F2" w:rsidP="000477F2">
      <w:pPr>
        <w:ind w:firstLine="547"/>
        <w:jc w:val="both"/>
        <w:rPr>
          <w:sz w:val="24"/>
          <w:szCs w:val="24"/>
        </w:rPr>
      </w:pPr>
      <w:bookmarkStart w:id="1" w:name="dst109"/>
      <w:bookmarkEnd w:id="1"/>
      <w:r w:rsidRPr="00FC0D6E">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77F2" w:rsidRPr="00FC0D6E" w:rsidRDefault="000477F2" w:rsidP="000477F2">
      <w:pPr>
        <w:widowControl/>
        <w:jc w:val="both"/>
        <w:rPr>
          <w:sz w:val="24"/>
          <w:szCs w:val="24"/>
        </w:rPr>
      </w:pPr>
      <w:r>
        <w:rPr>
          <w:sz w:val="24"/>
          <w:szCs w:val="24"/>
        </w:rPr>
        <w:t xml:space="preserve">3.2 </w:t>
      </w:r>
      <w:r w:rsidRPr="00FC0D6E">
        <w:rPr>
          <w:sz w:val="24"/>
          <w:szCs w:val="24"/>
        </w:rPr>
        <w:t>. Письменное обращение может быть подано в ходе личного приема, направлено по почте или факсимильной связи, представлено лично.Срок рассмотрения письменного обращения не должен превышать 30 календарных дней с момента регистрации такого обращения. Регистрация осуществляется в день его поступления.</w:t>
      </w:r>
    </w:p>
    <w:p w:rsidR="000477F2" w:rsidRPr="00FC0D6E" w:rsidRDefault="000477F2" w:rsidP="000477F2">
      <w:pPr>
        <w:jc w:val="both"/>
        <w:rPr>
          <w:spacing w:val="4"/>
          <w:sz w:val="24"/>
          <w:szCs w:val="24"/>
        </w:rPr>
      </w:pPr>
      <w:r w:rsidRPr="00FC0D6E">
        <w:rPr>
          <w:spacing w:val="14"/>
          <w:sz w:val="24"/>
          <w:szCs w:val="24"/>
        </w:rPr>
        <w:t xml:space="preserve">3.3. </w:t>
      </w:r>
      <w:r w:rsidRPr="00FC0D6E">
        <w:rPr>
          <w:sz w:val="24"/>
          <w:szCs w:val="24"/>
        </w:rPr>
        <w:t>В устной  форме обращения рассматриваются по общему п</w:t>
      </w:r>
      <w:r w:rsidRPr="00FC0D6E">
        <w:rPr>
          <w:spacing w:val="10"/>
          <w:sz w:val="24"/>
          <w:szCs w:val="24"/>
        </w:rPr>
        <w:t>равилу в ходе личного приема Главы или его з</w:t>
      </w:r>
      <w:r w:rsidRPr="00FC0D6E">
        <w:rPr>
          <w:spacing w:val="4"/>
          <w:sz w:val="24"/>
          <w:szCs w:val="2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477F2" w:rsidRDefault="000477F2" w:rsidP="000477F2">
      <w:pPr>
        <w:jc w:val="both"/>
        <w:rPr>
          <w:sz w:val="24"/>
          <w:szCs w:val="24"/>
        </w:rPr>
      </w:pPr>
      <w:r w:rsidRPr="00FC0D6E">
        <w:rPr>
          <w:sz w:val="24"/>
          <w:szCs w:val="24"/>
        </w:rPr>
        <w:t>3</w:t>
      </w:r>
      <w:r>
        <w:rPr>
          <w:sz w:val="24"/>
          <w:szCs w:val="24"/>
        </w:rPr>
        <w:t>.4</w:t>
      </w:r>
      <w:r w:rsidRPr="00FC0D6E">
        <w:rPr>
          <w:sz w:val="24"/>
          <w:szCs w:val="24"/>
        </w:rPr>
        <w:t>. Обращения, поданные в письменном виде главе, подлежат обязательной регистрации  в течение 3 дней с момента поступления в Администрацию.</w:t>
      </w:r>
    </w:p>
    <w:p w:rsidR="000477F2" w:rsidRDefault="000477F2" w:rsidP="000477F2">
      <w:pPr>
        <w:jc w:val="both"/>
        <w:rPr>
          <w:sz w:val="24"/>
          <w:szCs w:val="24"/>
        </w:rPr>
      </w:pPr>
      <w:r>
        <w:rPr>
          <w:sz w:val="24"/>
          <w:szCs w:val="24"/>
        </w:rPr>
        <w:t xml:space="preserve">3.5 </w:t>
      </w:r>
      <w:r w:rsidRPr="00FC0D6E">
        <w:rPr>
          <w:sz w:val="24"/>
          <w:szCs w:val="24"/>
        </w:rPr>
        <w:t>Основанием для начала рассмотрения обращения является поступление его на имя главы.</w:t>
      </w:r>
    </w:p>
    <w:p w:rsidR="000477F2" w:rsidRPr="00FC0D6E" w:rsidRDefault="000477F2" w:rsidP="000477F2">
      <w:pPr>
        <w:jc w:val="both"/>
        <w:rPr>
          <w:sz w:val="24"/>
          <w:szCs w:val="24"/>
        </w:rPr>
      </w:pPr>
      <w:r>
        <w:rPr>
          <w:sz w:val="24"/>
          <w:szCs w:val="24"/>
        </w:rPr>
        <w:t xml:space="preserve">3.6 </w:t>
      </w:r>
      <w:r w:rsidRPr="00FC0D6E">
        <w:rPr>
          <w:sz w:val="24"/>
          <w:szCs w:val="24"/>
        </w:rPr>
        <w:t>Обращение рассматривается в срок не позднее 15 рабочих дней со дня его регистрации.</w:t>
      </w:r>
    </w:p>
    <w:p w:rsidR="000477F2" w:rsidRPr="00FC0D6E" w:rsidRDefault="000477F2" w:rsidP="000477F2">
      <w:pPr>
        <w:ind w:firstLine="851"/>
        <w:jc w:val="both"/>
        <w:rPr>
          <w:spacing w:val="-6"/>
          <w:sz w:val="24"/>
          <w:szCs w:val="24"/>
        </w:rPr>
      </w:pPr>
      <w:r w:rsidRPr="00FC0D6E">
        <w:rPr>
          <w:sz w:val="24"/>
          <w:szCs w:val="24"/>
        </w:rPr>
        <w:t xml:space="preserve">Обращение, поступившее в форме электронного документа, подлежит </w:t>
      </w:r>
      <w:r w:rsidRPr="00FC0D6E">
        <w:rPr>
          <w:sz w:val="24"/>
          <w:szCs w:val="24"/>
        </w:rPr>
        <w:lastRenderedPageBreak/>
        <w:t>рассмотрению в порядке, установленном законодательством на общих основаниях.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0477F2" w:rsidRPr="00FC0D6E" w:rsidRDefault="000477F2" w:rsidP="000477F2">
      <w:pPr>
        <w:jc w:val="both"/>
        <w:rPr>
          <w:sz w:val="24"/>
          <w:szCs w:val="24"/>
        </w:rPr>
      </w:pPr>
      <w:r w:rsidRPr="00FC0D6E">
        <w:rPr>
          <w:sz w:val="24"/>
          <w:szCs w:val="24"/>
        </w:rPr>
        <w:t>3.7. Обращение должно содержать следующую информацию:</w:t>
      </w:r>
    </w:p>
    <w:p w:rsidR="000477F2" w:rsidRPr="00FC0D6E" w:rsidRDefault="000477F2" w:rsidP="000477F2">
      <w:pPr>
        <w:ind w:firstLine="851"/>
        <w:jc w:val="both"/>
        <w:rPr>
          <w:sz w:val="24"/>
          <w:szCs w:val="24"/>
        </w:rPr>
      </w:pPr>
      <w:r w:rsidRPr="00FC0D6E">
        <w:rPr>
          <w:sz w:val="24"/>
          <w:szCs w:val="24"/>
        </w:rPr>
        <w:t>фамилию, имя, отечество (последнее – при наличии) гражданина, которым подается сообщение, почтовый адрес, по которому должен быть направлен ответ;</w:t>
      </w:r>
    </w:p>
    <w:p w:rsidR="000477F2" w:rsidRPr="00FC0D6E" w:rsidRDefault="000477F2" w:rsidP="000477F2">
      <w:pPr>
        <w:ind w:firstLine="851"/>
        <w:jc w:val="both"/>
        <w:rPr>
          <w:sz w:val="24"/>
          <w:szCs w:val="24"/>
        </w:rPr>
      </w:pPr>
      <w:r w:rsidRPr="00FC0D6E">
        <w:rPr>
          <w:sz w:val="24"/>
          <w:szCs w:val="24"/>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0477F2" w:rsidRPr="00FC0D6E" w:rsidRDefault="000477F2" w:rsidP="000477F2">
      <w:pPr>
        <w:ind w:firstLine="851"/>
        <w:jc w:val="both"/>
        <w:rPr>
          <w:sz w:val="24"/>
          <w:szCs w:val="24"/>
        </w:rPr>
      </w:pPr>
      <w:r w:rsidRPr="00FC0D6E">
        <w:rPr>
          <w:sz w:val="24"/>
          <w:szCs w:val="24"/>
        </w:rPr>
        <w:t>суть нарушения прав и законных интересов, противоправного решения, действия (бездействия);</w:t>
      </w:r>
    </w:p>
    <w:p w:rsidR="000477F2" w:rsidRPr="00FC0D6E" w:rsidRDefault="000477F2" w:rsidP="000477F2">
      <w:pPr>
        <w:ind w:firstLine="851"/>
        <w:jc w:val="both"/>
        <w:rPr>
          <w:sz w:val="24"/>
          <w:szCs w:val="24"/>
        </w:rPr>
      </w:pPr>
      <w:r w:rsidRPr="00FC0D6E">
        <w:rPr>
          <w:sz w:val="24"/>
          <w:szCs w:val="24"/>
        </w:rPr>
        <w:t>сведения о способе информирования заинтересованного лица и принятых мерах по результатам рассмотрения его обращения;</w:t>
      </w:r>
    </w:p>
    <w:p w:rsidR="000477F2" w:rsidRPr="00FC0D6E" w:rsidRDefault="000477F2" w:rsidP="000477F2">
      <w:pPr>
        <w:ind w:firstLine="851"/>
        <w:jc w:val="both"/>
        <w:rPr>
          <w:sz w:val="24"/>
          <w:szCs w:val="24"/>
        </w:rPr>
      </w:pPr>
      <w:r w:rsidRPr="00FC0D6E">
        <w:rPr>
          <w:sz w:val="24"/>
          <w:szCs w:val="24"/>
        </w:rPr>
        <w:t>иные сведения, которые заинтересованное лицо считает необходимым сообщить.</w:t>
      </w:r>
    </w:p>
    <w:p w:rsidR="000477F2" w:rsidRPr="00FC0D6E" w:rsidRDefault="000477F2" w:rsidP="000477F2">
      <w:pPr>
        <w:ind w:firstLine="851"/>
        <w:jc w:val="both"/>
        <w:rPr>
          <w:sz w:val="24"/>
          <w:szCs w:val="24"/>
        </w:rPr>
      </w:pPr>
      <w:r w:rsidRPr="00FC0D6E">
        <w:rPr>
          <w:sz w:val="24"/>
          <w:szCs w:val="24"/>
        </w:rPr>
        <w:t>При подаче обращения в письменной форме - подпись заявителя, расшифровку подписи, дату.</w:t>
      </w:r>
    </w:p>
    <w:p w:rsidR="000477F2" w:rsidRPr="00FC0D6E" w:rsidRDefault="000477F2" w:rsidP="000477F2">
      <w:pPr>
        <w:ind w:right="-144"/>
        <w:jc w:val="both"/>
        <w:rPr>
          <w:sz w:val="24"/>
          <w:szCs w:val="24"/>
        </w:rPr>
      </w:pPr>
      <w:r w:rsidRPr="00FC0D6E">
        <w:rPr>
          <w:sz w:val="24"/>
          <w:szCs w:val="24"/>
        </w:rPr>
        <w:t>3.8.  Перечень случаев, в которых ответ по существу жалобы не дается:</w:t>
      </w:r>
    </w:p>
    <w:p w:rsidR="000477F2" w:rsidRPr="00FC0D6E" w:rsidRDefault="000477F2" w:rsidP="000477F2">
      <w:pPr>
        <w:ind w:right="-144" w:firstLine="851"/>
        <w:jc w:val="both"/>
        <w:outlineLvl w:val="0"/>
        <w:rPr>
          <w:sz w:val="24"/>
          <w:szCs w:val="24"/>
        </w:rPr>
      </w:pPr>
      <w:r w:rsidRPr="00FC0D6E">
        <w:rPr>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477F2" w:rsidRPr="00FC0D6E" w:rsidRDefault="000477F2" w:rsidP="000477F2">
      <w:pPr>
        <w:ind w:right="-144" w:firstLine="851"/>
        <w:jc w:val="both"/>
        <w:outlineLvl w:val="0"/>
        <w:rPr>
          <w:sz w:val="24"/>
          <w:szCs w:val="24"/>
        </w:rPr>
      </w:pPr>
      <w:r w:rsidRPr="00FC0D6E">
        <w:rPr>
          <w:sz w:val="24"/>
          <w:szCs w:val="24"/>
        </w:rPr>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11" w:history="1">
        <w:r w:rsidRPr="00FC0D6E">
          <w:rPr>
            <w:rStyle w:val="a8"/>
            <w:sz w:val="24"/>
            <w:szCs w:val="24"/>
          </w:rPr>
          <w:t>порядка</w:t>
        </w:r>
      </w:hyperlink>
      <w:r w:rsidRPr="00FC0D6E">
        <w:rPr>
          <w:sz w:val="24"/>
          <w:szCs w:val="24"/>
        </w:rPr>
        <w:t xml:space="preserve"> обжалования данного судебного решения;</w:t>
      </w:r>
    </w:p>
    <w:p w:rsidR="000477F2" w:rsidRPr="00FC0D6E" w:rsidRDefault="000477F2" w:rsidP="000477F2">
      <w:pPr>
        <w:ind w:right="-144" w:firstLine="851"/>
        <w:jc w:val="both"/>
        <w:outlineLvl w:val="0"/>
        <w:rPr>
          <w:sz w:val="24"/>
          <w:szCs w:val="24"/>
        </w:rPr>
      </w:pPr>
      <w:r w:rsidRPr="00FC0D6E">
        <w:rPr>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477F2" w:rsidRPr="00FC0D6E" w:rsidRDefault="000477F2" w:rsidP="000477F2">
      <w:pPr>
        <w:ind w:right="-144" w:firstLine="851"/>
        <w:jc w:val="both"/>
        <w:outlineLvl w:val="0"/>
        <w:rPr>
          <w:sz w:val="24"/>
          <w:szCs w:val="24"/>
        </w:rPr>
      </w:pPr>
      <w:r w:rsidRPr="00FC0D6E">
        <w:rPr>
          <w:sz w:val="24"/>
          <w:szCs w:val="24"/>
        </w:rPr>
        <w:t>4) текст письменного обращения не поддается прочтению. Орган местного самоуправленияв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0477F2" w:rsidRPr="00FC0D6E" w:rsidRDefault="000477F2" w:rsidP="000477F2">
      <w:pPr>
        <w:ind w:right="-144" w:firstLine="851"/>
        <w:jc w:val="both"/>
        <w:outlineLvl w:val="0"/>
        <w:rPr>
          <w:sz w:val="24"/>
          <w:szCs w:val="24"/>
        </w:rPr>
      </w:pPr>
      <w:r w:rsidRPr="00FC0D6E">
        <w:rPr>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0477F2" w:rsidRPr="00FC0D6E" w:rsidRDefault="000477F2" w:rsidP="000477F2">
      <w:pPr>
        <w:ind w:right="-144" w:firstLine="851"/>
        <w:jc w:val="both"/>
        <w:outlineLvl w:val="0"/>
        <w:rPr>
          <w:sz w:val="24"/>
          <w:szCs w:val="24"/>
        </w:rPr>
      </w:pPr>
      <w:r w:rsidRPr="00FC0D6E">
        <w:rPr>
          <w:sz w:val="24"/>
          <w:szCs w:val="24"/>
        </w:rPr>
        <w:t xml:space="preserve">6) ответ по существу поставленного в обращении вопроса не может быть дан без разглашения сведений, составляющих охраняемую федеральным законом </w:t>
      </w:r>
      <w:hyperlink r:id="rId12" w:history="1">
        <w:r w:rsidRPr="00FC0D6E">
          <w:rPr>
            <w:rStyle w:val="a8"/>
            <w:sz w:val="24"/>
            <w:szCs w:val="24"/>
          </w:rPr>
          <w:t>тайну</w:t>
        </w:r>
      </w:hyperlink>
      <w:r w:rsidRPr="00FC0D6E">
        <w:rPr>
          <w:sz w:val="24"/>
          <w:szCs w:val="24"/>
        </w:rPr>
        <w:t xml:space="preserve">.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w:t>
      </w:r>
      <w:r w:rsidRPr="00FC0D6E">
        <w:rPr>
          <w:sz w:val="24"/>
          <w:szCs w:val="24"/>
        </w:rPr>
        <w:lastRenderedPageBreak/>
        <w:t>указанных сведений.</w:t>
      </w:r>
    </w:p>
    <w:p w:rsidR="000477F2" w:rsidRPr="00FC0D6E" w:rsidRDefault="000477F2" w:rsidP="000477F2">
      <w:pPr>
        <w:ind w:right="-144" w:firstLine="851"/>
        <w:jc w:val="both"/>
        <w:outlineLvl w:val="1"/>
        <w:rPr>
          <w:sz w:val="24"/>
          <w:szCs w:val="24"/>
        </w:rPr>
      </w:pPr>
      <w:r w:rsidRPr="00FC0D6E">
        <w:rPr>
          <w:sz w:val="24"/>
          <w:szCs w:val="24"/>
        </w:rPr>
        <w:t>3.9.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0477F2" w:rsidRDefault="000477F2" w:rsidP="000477F2">
      <w:pPr>
        <w:ind w:firstLine="851"/>
        <w:jc w:val="both"/>
        <w:outlineLvl w:val="1"/>
        <w:rPr>
          <w:color w:val="000000"/>
          <w:sz w:val="24"/>
          <w:szCs w:val="24"/>
        </w:rPr>
      </w:pPr>
      <w:r w:rsidRPr="00FC0D6E">
        <w:rPr>
          <w:sz w:val="24"/>
          <w:szCs w:val="24"/>
        </w:rPr>
        <w:t xml:space="preserve">3.10. Заинтересованные лица </w:t>
      </w:r>
      <w:r w:rsidRPr="00FC0D6E">
        <w:rPr>
          <w:color w:val="000000"/>
          <w:sz w:val="24"/>
          <w:szCs w:val="24"/>
        </w:rPr>
        <w:t>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606A79" w:rsidRPr="00232033" w:rsidRDefault="00291C10" w:rsidP="00291C10">
      <w:pPr>
        <w:ind w:left="4536"/>
        <w:rPr>
          <w:sz w:val="22"/>
          <w:szCs w:val="22"/>
        </w:rPr>
      </w:pPr>
      <w:r>
        <w:rPr>
          <w:sz w:val="28"/>
          <w:szCs w:val="28"/>
        </w:rPr>
        <w:br w:type="page"/>
      </w:r>
      <w:r w:rsidR="00606A79" w:rsidRPr="00232033">
        <w:rPr>
          <w:sz w:val="22"/>
          <w:szCs w:val="22"/>
        </w:rPr>
        <w:lastRenderedPageBreak/>
        <w:t>Приложение 1</w:t>
      </w:r>
    </w:p>
    <w:p w:rsidR="00606A79" w:rsidRPr="00232033" w:rsidRDefault="00606A79" w:rsidP="00291C10">
      <w:pPr>
        <w:ind w:left="4536"/>
        <w:rPr>
          <w:sz w:val="22"/>
          <w:szCs w:val="22"/>
        </w:rPr>
      </w:pPr>
      <w:r w:rsidRPr="00232033">
        <w:rPr>
          <w:sz w:val="22"/>
          <w:szCs w:val="22"/>
        </w:rPr>
        <w:t>к административному регламенту</w:t>
      </w:r>
    </w:p>
    <w:p w:rsidR="00606A79" w:rsidRPr="00232033" w:rsidRDefault="00606A79" w:rsidP="00291C10">
      <w:pPr>
        <w:ind w:left="4536"/>
        <w:rPr>
          <w:sz w:val="22"/>
          <w:szCs w:val="22"/>
        </w:rPr>
      </w:pPr>
      <w:r w:rsidRPr="00232033">
        <w:rPr>
          <w:sz w:val="22"/>
          <w:szCs w:val="22"/>
        </w:rPr>
        <w:t>предоставления муниципальной услуги</w:t>
      </w:r>
    </w:p>
    <w:p w:rsidR="00606A79" w:rsidRPr="00232033" w:rsidRDefault="00606A79" w:rsidP="00291C10">
      <w:pPr>
        <w:ind w:left="4536"/>
        <w:rPr>
          <w:sz w:val="22"/>
          <w:szCs w:val="22"/>
        </w:rPr>
      </w:pPr>
      <w:r w:rsidRPr="00232033">
        <w:rPr>
          <w:sz w:val="22"/>
          <w:szCs w:val="22"/>
        </w:rPr>
        <w:t>"Предоставление информации об объектахнедвижимого имущества, находящихсяв муниципальной собственностии предназначенных для сдачи в аренду"</w:t>
      </w:r>
    </w:p>
    <w:p w:rsidR="00606A79" w:rsidRPr="00606A79" w:rsidRDefault="00606A79" w:rsidP="00606A79">
      <w:pPr>
        <w:jc w:val="right"/>
        <w:rPr>
          <w:sz w:val="28"/>
          <w:szCs w:val="28"/>
        </w:rPr>
      </w:pPr>
    </w:p>
    <w:p w:rsidR="00606A79" w:rsidRPr="00606A79" w:rsidRDefault="00606A79" w:rsidP="00606A79">
      <w:pPr>
        <w:jc w:val="center"/>
        <w:rPr>
          <w:sz w:val="28"/>
          <w:szCs w:val="28"/>
        </w:rPr>
      </w:pPr>
      <w:bookmarkStart w:id="2" w:name="Par271"/>
      <w:bookmarkEnd w:id="2"/>
      <w:r w:rsidRPr="00606A79">
        <w:rPr>
          <w:sz w:val="28"/>
          <w:szCs w:val="28"/>
        </w:rPr>
        <w:t>Информация об органе местного самоуправления,</w:t>
      </w:r>
    </w:p>
    <w:p w:rsidR="00606A79" w:rsidRPr="00606A79" w:rsidRDefault="00606A79" w:rsidP="00606A79">
      <w:pPr>
        <w:jc w:val="center"/>
        <w:rPr>
          <w:sz w:val="28"/>
          <w:szCs w:val="28"/>
        </w:rPr>
      </w:pPr>
      <w:r w:rsidRPr="00606A79">
        <w:rPr>
          <w:sz w:val="28"/>
          <w:szCs w:val="28"/>
        </w:rPr>
        <w:t>уполномоченном на предоставление муниципальной услуги</w:t>
      </w:r>
    </w:p>
    <w:p w:rsidR="00606A79" w:rsidRDefault="00606A79" w:rsidP="00606A79">
      <w:pPr>
        <w:jc w:val="center"/>
        <w:rPr>
          <w:sz w:val="28"/>
          <w:szCs w:val="28"/>
        </w:rPr>
      </w:pPr>
    </w:p>
    <w:p w:rsidR="00E210FB" w:rsidRPr="00927733" w:rsidRDefault="00E210FB" w:rsidP="00E210FB">
      <w:pPr>
        <w:rPr>
          <w:sz w:val="28"/>
          <w:szCs w:val="28"/>
        </w:rPr>
      </w:pPr>
    </w:p>
    <w:tbl>
      <w:tblPr>
        <w:tblW w:w="0" w:type="auto"/>
        <w:tblCellSpacing w:w="5" w:type="nil"/>
        <w:tblInd w:w="75" w:type="dxa"/>
        <w:tblLayout w:type="fixed"/>
        <w:tblCellMar>
          <w:left w:w="75" w:type="dxa"/>
          <w:right w:w="75" w:type="dxa"/>
        </w:tblCellMar>
        <w:tblLook w:val="0000"/>
      </w:tblPr>
      <w:tblGrid>
        <w:gridCol w:w="2204"/>
        <w:gridCol w:w="1624"/>
        <w:gridCol w:w="1624"/>
        <w:gridCol w:w="1636"/>
        <w:gridCol w:w="2076"/>
      </w:tblGrid>
      <w:tr w:rsidR="00E210FB" w:rsidRPr="00927733" w:rsidTr="00291C10">
        <w:trPr>
          <w:trHeight w:val="600"/>
          <w:tblCellSpacing w:w="5" w:type="nil"/>
        </w:trPr>
        <w:tc>
          <w:tcPr>
            <w:tcW w:w="220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  Наименование   </w:t>
            </w:r>
            <w:r w:rsidRPr="00E4070A">
              <w:rPr>
                <w:rFonts w:ascii="Times New Roman" w:eastAsiaTheme="minorEastAsia" w:hAnsi="Times New Roman" w:cs="Times New Roman"/>
              </w:rPr>
              <w:br/>
              <w:t xml:space="preserve"> органа местного </w:t>
            </w:r>
            <w:r w:rsidRPr="00E4070A">
              <w:rPr>
                <w:rFonts w:ascii="Times New Roman" w:eastAsiaTheme="minorEastAsia" w:hAnsi="Times New Roman" w:cs="Times New Roman"/>
              </w:rPr>
              <w:br/>
              <w:t xml:space="preserve"> самоуправления</w:t>
            </w:r>
          </w:p>
        </w:tc>
        <w:tc>
          <w:tcPr>
            <w:tcW w:w="162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Почтовый адрес</w:t>
            </w:r>
          </w:p>
        </w:tc>
        <w:tc>
          <w:tcPr>
            <w:tcW w:w="162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Контактный</w:t>
            </w:r>
            <w:r w:rsidRPr="00E4070A">
              <w:rPr>
                <w:rFonts w:ascii="Times New Roman" w:eastAsiaTheme="minorEastAsia" w:hAnsi="Times New Roman" w:cs="Times New Roman"/>
              </w:rPr>
              <w:br/>
              <w:t xml:space="preserve"> телефон  </w:t>
            </w:r>
          </w:p>
        </w:tc>
        <w:tc>
          <w:tcPr>
            <w:tcW w:w="1636"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proofErr w:type="spellStart"/>
            <w:r w:rsidRPr="00E4070A">
              <w:rPr>
                <w:rFonts w:ascii="Times New Roman" w:eastAsiaTheme="minorEastAsia" w:hAnsi="Times New Roman" w:cs="Times New Roman"/>
              </w:rPr>
              <w:t>e-mail</w:t>
            </w:r>
            <w:proofErr w:type="spellEnd"/>
          </w:p>
        </w:tc>
        <w:tc>
          <w:tcPr>
            <w:tcW w:w="2076"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     Часы работы      </w:t>
            </w:r>
          </w:p>
        </w:tc>
      </w:tr>
      <w:tr w:rsidR="00E210FB" w:rsidRPr="00927733" w:rsidTr="00291C10">
        <w:trPr>
          <w:trHeight w:val="1400"/>
          <w:tblCellSpacing w:w="5" w:type="nil"/>
        </w:trPr>
        <w:tc>
          <w:tcPr>
            <w:tcW w:w="2204" w:type="dxa"/>
            <w:tcBorders>
              <w:left w:val="single" w:sz="4" w:space="0" w:color="auto"/>
              <w:bottom w:val="single" w:sz="4" w:space="0" w:color="auto"/>
              <w:right w:val="single" w:sz="4" w:space="0" w:color="auto"/>
            </w:tcBorders>
          </w:tcPr>
          <w:p w:rsidR="00E210FB" w:rsidRPr="00E4070A" w:rsidRDefault="00E210FB" w:rsidP="00C67AAC">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Администрация </w:t>
            </w:r>
            <w:r w:rsidR="00C67AAC">
              <w:rPr>
                <w:rFonts w:ascii="Times New Roman" w:eastAsiaTheme="minorEastAsia" w:hAnsi="Times New Roman" w:cs="Times New Roman"/>
              </w:rPr>
              <w:t>Остаповского</w:t>
            </w:r>
            <w:r w:rsidRPr="00E4070A">
              <w:rPr>
                <w:rFonts w:ascii="Times New Roman" w:eastAsiaTheme="minorEastAsia" w:hAnsi="Times New Roman" w:cs="Times New Roman"/>
              </w:rPr>
              <w:t xml:space="preserve"> сельского поселения              </w:t>
            </w:r>
          </w:p>
        </w:tc>
        <w:tc>
          <w:tcPr>
            <w:tcW w:w="1624" w:type="dxa"/>
            <w:tcBorders>
              <w:left w:val="single" w:sz="4" w:space="0" w:color="auto"/>
              <w:bottom w:val="single" w:sz="4" w:space="0" w:color="auto"/>
              <w:right w:val="single" w:sz="4" w:space="0" w:color="auto"/>
            </w:tcBorders>
          </w:tcPr>
          <w:p w:rsidR="00E210FB" w:rsidRPr="00E4070A" w:rsidRDefault="00E210FB" w:rsidP="00C67AAC">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155906,   </w:t>
            </w:r>
            <w:r w:rsidRPr="00E4070A">
              <w:rPr>
                <w:rFonts w:ascii="Times New Roman" w:eastAsiaTheme="minorEastAsia" w:hAnsi="Times New Roman" w:cs="Times New Roman"/>
              </w:rPr>
              <w:br/>
              <w:t xml:space="preserve">Ивановская    </w:t>
            </w:r>
            <w:r w:rsidRPr="00E4070A">
              <w:rPr>
                <w:rFonts w:ascii="Times New Roman" w:eastAsiaTheme="minorEastAsia" w:hAnsi="Times New Roman" w:cs="Times New Roman"/>
              </w:rPr>
              <w:br/>
              <w:t xml:space="preserve">область, Шуйский район, </w:t>
            </w:r>
            <w:proofErr w:type="spellStart"/>
            <w:r w:rsidRPr="00E4070A">
              <w:rPr>
                <w:rFonts w:ascii="Times New Roman" w:eastAsiaTheme="minorEastAsia" w:hAnsi="Times New Roman" w:cs="Times New Roman"/>
              </w:rPr>
              <w:t>д.</w:t>
            </w:r>
            <w:r w:rsidR="00C67AAC">
              <w:rPr>
                <w:rFonts w:ascii="Times New Roman" w:eastAsiaTheme="minorEastAsia" w:hAnsi="Times New Roman" w:cs="Times New Roman"/>
              </w:rPr>
              <w:t>Остапово</w:t>
            </w:r>
            <w:proofErr w:type="spellEnd"/>
            <w:r w:rsidRPr="00E4070A">
              <w:rPr>
                <w:rFonts w:ascii="Times New Roman" w:eastAsiaTheme="minorEastAsia" w:hAnsi="Times New Roman" w:cs="Times New Roman"/>
              </w:rPr>
              <w:t xml:space="preserve">       ул.</w:t>
            </w:r>
            <w:r w:rsidRPr="00E4070A">
              <w:rPr>
                <w:rFonts w:ascii="Times New Roman" w:eastAsiaTheme="minorEastAsia" w:hAnsi="Times New Roman" w:cs="Times New Roman"/>
              </w:rPr>
              <w:br/>
            </w:r>
            <w:r w:rsidR="00C67AAC">
              <w:rPr>
                <w:rFonts w:ascii="Times New Roman" w:eastAsiaTheme="minorEastAsia" w:hAnsi="Times New Roman" w:cs="Times New Roman"/>
              </w:rPr>
              <w:t>Зеленая</w:t>
            </w:r>
            <w:r w:rsidRPr="00E4070A">
              <w:rPr>
                <w:rFonts w:ascii="Times New Roman" w:eastAsiaTheme="minorEastAsia" w:hAnsi="Times New Roman" w:cs="Times New Roman"/>
              </w:rPr>
              <w:t xml:space="preserve">,  д. </w:t>
            </w:r>
            <w:r w:rsidR="00C67AAC">
              <w:rPr>
                <w:rFonts w:ascii="Times New Roman" w:eastAsiaTheme="minorEastAsia" w:hAnsi="Times New Roman" w:cs="Times New Roman"/>
              </w:rPr>
              <w:t>72</w:t>
            </w:r>
          </w:p>
        </w:tc>
        <w:tc>
          <w:tcPr>
            <w:tcW w:w="1624" w:type="dxa"/>
            <w:tcBorders>
              <w:left w:val="single" w:sz="4" w:space="0" w:color="auto"/>
              <w:bottom w:val="single" w:sz="4" w:space="0" w:color="auto"/>
              <w:right w:val="single" w:sz="4" w:space="0" w:color="auto"/>
            </w:tcBorders>
          </w:tcPr>
          <w:p w:rsidR="00E210FB" w:rsidRPr="00E4070A" w:rsidRDefault="00E210FB" w:rsidP="008E013D">
            <w:pPr>
              <w:pStyle w:val="ConsPlusCell"/>
              <w:rPr>
                <w:rFonts w:ascii="Times New Roman" w:eastAsiaTheme="minorEastAsia" w:hAnsi="Times New Roman" w:cs="Times New Roman"/>
              </w:rPr>
            </w:pPr>
            <w:r w:rsidRPr="00E4070A">
              <w:rPr>
                <w:rFonts w:ascii="Times New Roman" w:eastAsiaTheme="minorEastAsia" w:hAnsi="Times New Roman" w:cs="Times New Roman"/>
              </w:rPr>
              <w:t>8  (49351)</w:t>
            </w:r>
            <w:r w:rsidRPr="00E4070A">
              <w:rPr>
                <w:rFonts w:ascii="Times New Roman" w:eastAsiaTheme="minorEastAsia" w:hAnsi="Times New Roman" w:cs="Times New Roman"/>
              </w:rPr>
              <w:br/>
              <w:t>3</w:t>
            </w:r>
            <w:r w:rsidR="008E013D">
              <w:rPr>
                <w:rFonts w:ascii="Times New Roman" w:eastAsiaTheme="minorEastAsia" w:hAnsi="Times New Roman" w:cs="Times New Roman"/>
              </w:rPr>
              <w:t>0475</w:t>
            </w:r>
          </w:p>
        </w:tc>
        <w:tc>
          <w:tcPr>
            <w:tcW w:w="1636" w:type="dxa"/>
            <w:tcBorders>
              <w:left w:val="single" w:sz="4" w:space="0" w:color="auto"/>
              <w:bottom w:val="single" w:sz="4" w:space="0" w:color="auto"/>
              <w:right w:val="single" w:sz="4" w:space="0" w:color="auto"/>
            </w:tcBorders>
          </w:tcPr>
          <w:p w:rsidR="0001481D" w:rsidRDefault="0001481D" w:rsidP="0001481D">
            <w:pPr>
              <w:widowControl/>
              <w:autoSpaceDE/>
              <w:autoSpaceDN/>
              <w:adjustRightInd/>
              <w:rPr>
                <w:sz w:val="28"/>
                <w:szCs w:val="28"/>
              </w:rPr>
            </w:pPr>
            <w:proofErr w:type="spellStart"/>
            <w:r w:rsidRPr="0001481D">
              <w:rPr>
                <w:sz w:val="28"/>
                <w:szCs w:val="28"/>
              </w:rPr>
              <w:t>ostapovo@</w:t>
            </w:r>
            <w:proofErr w:type="spellEnd"/>
          </w:p>
          <w:p w:rsidR="0001481D" w:rsidRPr="0001481D" w:rsidRDefault="0001481D" w:rsidP="0001481D">
            <w:pPr>
              <w:widowControl/>
              <w:autoSpaceDE/>
              <w:autoSpaceDN/>
              <w:adjustRightInd/>
              <w:rPr>
                <w:sz w:val="28"/>
                <w:szCs w:val="28"/>
              </w:rPr>
            </w:pPr>
            <w:r w:rsidRPr="0001481D">
              <w:rPr>
                <w:sz w:val="28"/>
                <w:szCs w:val="28"/>
              </w:rPr>
              <w:t xml:space="preserve">yandex.ru </w:t>
            </w:r>
          </w:p>
          <w:p w:rsidR="00E210FB" w:rsidRPr="00291C10" w:rsidRDefault="00E210FB" w:rsidP="001E2671">
            <w:pPr>
              <w:pStyle w:val="ConsPlusCell"/>
              <w:rPr>
                <w:rFonts w:ascii="Times New Roman" w:eastAsiaTheme="minorEastAsia" w:hAnsi="Times New Roman" w:cs="Times New Roman"/>
                <w:lang w:val="en-US"/>
              </w:rPr>
            </w:pPr>
          </w:p>
        </w:tc>
        <w:tc>
          <w:tcPr>
            <w:tcW w:w="2076" w:type="dxa"/>
            <w:tcBorders>
              <w:left w:val="single" w:sz="4" w:space="0" w:color="auto"/>
              <w:bottom w:val="single" w:sz="4" w:space="0" w:color="auto"/>
              <w:right w:val="single" w:sz="4" w:space="0" w:color="auto"/>
            </w:tcBorders>
          </w:tcPr>
          <w:p w:rsidR="0001481D" w:rsidRDefault="00E210FB" w:rsidP="0001481D">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Понедельник – </w:t>
            </w:r>
            <w:r w:rsidR="0001481D">
              <w:rPr>
                <w:rFonts w:ascii="Times New Roman" w:eastAsiaTheme="minorEastAsia" w:hAnsi="Times New Roman" w:cs="Times New Roman"/>
              </w:rPr>
              <w:t>среда</w:t>
            </w:r>
            <w:r w:rsidRPr="00E4070A">
              <w:rPr>
                <w:rFonts w:ascii="Times New Roman" w:eastAsiaTheme="minorEastAsia" w:hAnsi="Times New Roman" w:cs="Times New Roman"/>
              </w:rPr>
              <w:br/>
              <w:t>с 8-00 до 1</w:t>
            </w:r>
            <w:r w:rsidR="0001481D">
              <w:rPr>
                <w:rFonts w:ascii="Times New Roman" w:eastAsiaTheme="minorEastAsia" w:hAnsi="Times New Roman" w:cs="Times New Roman"/>
              </w:rPr>
              <w:t>7</w:t>
            </w:r>
            <w:r w:rsidRPr="00E4070A">
              <w:rPr>
                <w:rFonts w:ascii="Times New Roman" w:eastAsiaTheme="minorEastAsia" w:hAnsi="Times New Roman" w:cs="Times New Roman"/>
              </w:rPr>
              <w:t xml:space="preserve">-00. </w:t>
            </w:r>
          </w:p>
          <w:p w:rsidR="0001481D" w:rsidRDefault="0001481D" w:rsidP="0001481D">
            <w:pPr>
              <w:pStyle w:val="ConsPlusCell"/>
              <w:rPr>
                <w:rFonts w:ascii="Times New Roman" w:eastAsiaTheme="minorEastAsia" w:hAnsi="Times New Roman" w:cs="Times New Roman"/>
              </w:rPr>
            </w:pPr>
            <w:r>
              <w:rPr>
                <w:rFonts w:ascii="Times New Roman" w:eastAsiaTheme="minorEastAsia" w:hAnsi="Times New Roman" w:cs="Times New Roman"/>
              </w:rPr>
              <w:t>пятница с 8.00- 16.00</w:t>
            </w:r>
          </w:p>
          <w:p w:rsidR="00E210FB" w:rsidRPr="00E4070A" w:rsidRDefault="0001481D" w:rsidP="0001481D">
            <w:pPr>
              <w:pStyle w:val="ConsPlusCell"/>
              <w:rPr>
                <w:rFonts w:ascii="Times New Roman" w:eastAsiaTheme="minorEastAsia" w:hAnsi="Times New Roman" w:cs="Times New Roman"/>
              </w:rPr>
            </w:pPr>
            <w:r>
              <w:rPr>
                <w:rFonts w:ascii="Times New Roman" w:eastAsiaTheme="minorEastAsia" w:hAnsi="Times New Roman" w:cs="Times New Roman"/>
              </w:rPr>
              <w:t>четверг – не приемный день</w:t>
            </w:r>
            <w:r w:rsidR="00E210FB" w:rsidRPr="00E4070A">
              <w:rPr>
                <w:rFonts w:ascii="Times New Roman" w:eastAsiaTheme="minorEastAsia" w:hAnsi="Times New Roman" w:cs="Times New Roman"/>
              </w:rPr>
              <w:br/>
              <w:t>Обеденный     перерыв:</w:t>
            </w:r>
            <w:r w:rsidR="00E210FB" w:rsidRPr="00E4070A">
              <w:rPr>
                <w:rFonts w:ascii="Times New Roman" w:eastAsiaTheme="minorEastAsia" w:hAnsi="Times New Roman" w:cs="Times New Roman"/>
              </w:rPr>
              <w:br/>
              <w:t>1</w:t>
            </w:r>
            <w:r>
              <w:rPr>
                <w:rFonts w:ascii="Times New Roman" w:eastAsiaTheme="minorEastAsia" w:hAnsi="Times New Roman" w:cs="Times New Roman"/>
              </w:rPr>
              <w:t>3</w:t>
            </w:r>
            <w:r w:rsidR="00E210FB" w:rsidRPr="00E4070A">
              <w:rPr>
                <w:rFonts w:ascii="Times New Roman" w:eastAsiaTheme="minorEastAsia" w:hAnsi="Times New Roman" w:cs="Times New Roman"/>
              </w:rPr>
              <w:t>-00 ч. - 1</w:t>
            </w:r>
            <w:r>
              <w:rPr>
                <w:rFonts w:ascii="Times New Roman" w:eastAsiaTheme="minorEastAsia" w:hAnsi="Times New Roman" w:cs="Times New Roman"/>
              </w:rPr>
              <w:t>4</w:t>
            </w:r>
            <w:r w:rsidR="00E210FB" w:rsidRPr="00E4070A">
              <w:rPr>
                <w:rFonts w:ascii="Times New Roman" w:eastAsiaTheme="minorEastAsia" w:hAnsi="Times New Roman" w:cs="Times New Roman"/>
              </w:rPr>
              <w:t xml:space="preserve">-00 ч.   </w:t>
            </w:r>
          </w:p>
        </w:tc>
      </w:tr>
    </w:tbl>
    <w:p w:rsidR="00E210FB" w:rsidRDefault="00E210FB" w:rsidP="00606A79">
      <w:pPr>
        <w:jc w:val="center"/>
        <w:rPr>
          <w:sz w:val="28"/>
          <w:szCs w:val="28"/>
        </w:rPr>
      </w:pPr>
    </w:p>
    <w:p w:rsidR="00E210FB" w:rsidRPr="00606A79" w:rsidRDefault="00E210FB" w:rsidP="00606A79">
      <w:pPr>
        <w:jc w:val="center"/>
        <w:rPr>
          <w:sz w:val="28"/>
          <w:szCs w:val="28"/>
        </w:rPr>
      </w:pPr>
    </w:p>
    <w:p w:rsidR="00606A79" w:rsidRPr="00606A79" w:rsidRDefault="00606A79" w:rsidP="00606A79">
      <w:pPr>
        <w:rPr>
          <w:sz w:val="28"/>
          <w:szCs w:val="28"/>
        </w:rPr>
      </w:pPr>
    </w:p>
    <w:p w:rsidR="00606A79" w:rsidRPr="00606A79" w:rsidRDefault="00606A79" w:rsidP="00606A79">
      <w:pPr>
        <w:rPr>
          <w:sz w:val="28"/>
          <w:szCs w:val="28"/>
        </w:rPr>
      </w:pPr>
    </w:p>
    <w:p w:rsidR="00606A79" w:rsidRPr="00606A79" w:rsidRDefault="00606A79" w:rsidP="00606A79">
      <w:pPr>
        <w:rPr>
          <w:sz w:val="28"/>
          <w:szCs w:val="28"/>
        </w:rPr>
      </w:pPr>
    </w:p>
    <w:p w:rsidR="00606A79" w:rsidRDefault="00606A79"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606A79" w:rsidRPr="00232033" w:rsidRDefault="00291C10" w:rsidP="00291C10">
      <w:pPr>
        <w:ind w:left="5103"/>
        <w:rPr>
          <w:sz w:val="22"/>
          <w:szCs w:val="22"/>
        </w:rPr>
      </w:pPr>
      <w:r>
        <w:rPr>
          <w:sz w:val="28"/>
          <w:szCs w:val="28"/>
        </w:rPr>
        <w:br w:type="page"/>
      </w:r>
      <w:r w:rsidR="00606A79" w:rsidRPr="00232033">
        <w:rPr>
          <w:sz w:val="22"/>
          <w:szCs w:val="22"/>
        </w:rPr>
        <w:lastRenderedPageBreak/>
        <w:t>Приложение 2</w:t>
      </w:r>
    </w:p>
    <w:p w:rsidR="00606A79" w:rsidRPr="00232033" w:rsidRDefault="00606A79" w:rsidP="00291C10">
      <w:pPr>
        <w:ind w:left="5103"/>
        <w:rPr>
          <w:sz w:val="22"/>
          <w:szCs w:val="22"/>
        </w:rPr>
      </w:pPr>
      <w:r w:rsidRPr="00232033">
        <w:rPr>
          <w:sz w:val="22"/>
          <w:szCs w:val="22"/>
        </w:rPr>
        <w:t>к административному регламенту</w:t>
      </w:r>
    </w:p>
    <w:p w:rsidR="00606A79" w:rsidRPr="00232033" w:rsidRDefault="00606A79" w:rsidP="00291C10">
      <w:pPr>
        <w:ind w:left="5103"/>
        <w:rPr>
          <w:sz w:val="22"/>
          <w:szCs w:val="22"/>
        </w:rPr>
      </w:pPr>
      <w:r w:rsidRPr="00232033">
        <w:rPr>
          <w:sz w:val="22"/>
          <w:szCs w:val="22"/>
        </w:rPr>
        <w:t>предоставления муниципальной услуги"Предоставление информации об объектахнедвижимого имущества, находящихсяв муниципальной собственностии предназначенных для сдачи в аренду"</w:t>
      </w:r>
    </w:p>
    <w:p w:rsidR="00606A79" w:rsidRPr="00606A79" w:rsidRDefault="00606A79" w:rsidP="00606A79">
      <w:pPr>
        <w:jc w:val="right"/>
        <w:rPr>
          <w:sz w:val="28"/>
          <w:szCs w:val="28"/>
        </w:rPr>
      </w:pPr>
    </w:p>
    <w:p w:rsidR="00606A79" w:rsidRPr="00606A79" w:rsidRDefault="00606A79" w:rsidP="00606A79">
      <w:pPr>
        <w:jc w:val="center"/>
        <w:rPr>
          <w:sz w:val="28"/>
          <w:szCs w:val="28"/>
        </w:rPr>
      </w:pPr>
      <w:r w:rsidRPr="00606A79">
        <w:rPr>
          <w:sz w:val="28"/>
          <w:szCs w:val="28"/>
        </w:rPr>
        <w:t>Форма заявления на предоставление муниципальной услуги</w:t>
      </w:r>
    </w:p>
    <w:p w:rsidR="00606A79" w:rsidRPr="00606A79" w:rsidRDefault="00606A79" w:rsidP="00606A79">
      <w:pPr>
        <w:jc w:val="center"/>
        <w:rPr>
          <w:sz w:val="28"/>
          <w:szCs w:val="28"/>
        </w:rPr>
      </w:pPr>
    </w:p>
    <w:p w:rsidR="00606A79" w:rsidRPr="00606A79" w:rsidRDefault="00E210FB" w:rsidP="00291C10">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r w:rsidR="0001481D">
        <w:rPr>
          <w:rFonts w:ascii="Times New Roman" w:hAnsi="Times New Roman" w:cs="Times New Roman"/>
          <w:sz w:val="28"/>
          <w:szCs w:val="28"/>
        </w:rPr>
        <w:t>Остаповского с</w:t>
      </w:r>
      <w:r>
        <w:rPr>
          <w:rFonts w:ascii="Times New Roman" w:hAnsi="Times New Roman" w:cs="Times New Roman"/>
          <w:sz w:val="28"/>
          <w:szCs w:val="28"/>
        </w:rPr>
        <w:t xml:space="preserve">ельского поселения </w:t>
      </w:r>
    </w:p>
    <w:p w:rsidR="00606A79" w:rsidRPr="00606A79" w:rsidRDefault="00606A79" w:rsidP="00291C10">
      <w:pPr>
        <w:pStyle w:val="ConsPlusNonformat"/>
        <w:ind w:left="5103"/>
        <w:rPr>
          <w:rFonts w:ascii="Times New Roman" w:hAnsi="Times New Roman" w:cs="Times New Roman"/>
          <w:sz w:val="28"/>
          <w:szCs w:val="28"/>
        </w:rPr>
      </w:pPr>
      <w:r w:rsidRPr="00606A79">
        <w:rPr>
          <w:rFonts w:ascii="Times New Roman" w:hAnsi="Times New Roman" w:cs="Times New Roman"/>
          <w:sz w:val="28"/>
          <w:szCs w:val="28"/>
        </w:rPr>
        <w:t>от  ФИО</w:t>
      </w:r>
    </w:p>
    <w:p w:rsidR="00606A79" w:rsidRPr="00606A79" w:rsidRDefault="00606A79" w:rsidP="00291C10">
      <w:pPr>
        <w:pStyle w:val="ConsPlusNonformat"/>
        <w:ind w:left="5103"/>
        <w:rPr>
          <w:rFonts w:ascii="Times New Roman" w:hAnsi="Times New Roman" w:cs="Times New Roman"/>
          <w:sz w:val="28"/>
          <w:szCs w:val="28"/>
        </w:rPr>
      </w:pPr>
      <w:r w:rsidRPr="00606A79">
        <w:rPr>
          <w:rFonts w:ascii="Times New Roman" w:hAnsi="Times New Roman" w:cs="Times New Roman"/>
          <w:sz w:val="28"/>
          <w:szCs w:val="28"/>
        </w:rPr>
        <w:t>место регистрации</w:t>
      </w:r>
    </w:p>
    <w:p w:rsidR="00606A79" w:rsidRPr="00606A79" w:rsidRDefault="00606A79" w:rsidP="00291C10">
      <w:pPr>
        <w:pStyle w:val="ConsPlusNonformat"/>
        <w:ind w:left="5103"/>
        <w:rPr>
          <w:rFonts w:ascii="Times New Roman" w:hAnsi="Times New Roman" w:cs="Times New Roman"/>
          <w:sz w:val="28"/>
          <w:szCs w:val="28"/>
        </w:rPr>
      </w:pPr>
      <w:r w:rsidRPr="00606A79">
        <w:rPr>
          <w:rFonts w:ascii="Times New Roman" w:hAnsi="Times New Roman" w:cs="Times New Roman"/>
          <w:sz w:val="28"/>
          <w:szCs w:val="28"/>
        </w:rPr>
        <w:t>контактный телефон</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E210FB">
      <w:pPr>
        <w:pStyle w:val="ConsPlusNonformat"/>
        <w:jc w:val="center"/>
        <w:rPr>
          <w:rFonts w:ascii="Times New Roman" w:hAnsi="Times New Roman" w:cs="Times New Roman"/>
          <w:sz w:val="28"/>
          <w:szCs w:val="28"/>
        </w:rPr>
      </w:pPr>
      <w:bookmarkStart w:id="3" w:name="Par306"/>
      <w:bookmarkEnd w:id="3"/>
      <w:r w:rsidRPr="00606A79">
        <w:rPr>
          <w:rFonts w:ascii="Times New Roman" w:hAnsi="Times New Roman" w:cs="Times New Roman"/>
          <w:sz w:val="28"/>
          <w:szCs w:val="28"/>
        </w:rPr>
        <w:t>ЗАЯВЛЕНИЕ</w:t>
      </w:r>
    </w:p>
    <w:p w:rsidR="00606A79" w:rsidRPr="00606A79" w:rsidRDefault="00606A79" w:rsidP="00E210FB">
      <w:pPr>
        <w:pStyle w:val="ConsPlusNonformat"/>
        <w:jc w:val="center"/>
        <w:rPr>
          <w:rFonts w:ascii="Times New Roman" w:hAnsi="Times New Roman" w:cs="Times New Roman"/>
          <w:sz w:val="28"/>
          <w:szCs w:val="28"/>
        </w:rPr>
      </w:pPr>
      <w:r w:rsidRPr="00606A79">
        <w:rPr>
          <w:rFonts w:ascii="Times New Roman" w:hAnsi="Times New Roman" w:cs="Times New Roman"/>
          <w:sz w:val="28"/>
          <w:szCs w:val="28"/>
        </w:rPr>
        <w:t>о предоставлении информации об объектах недвижимого имущества,</w:t>
      </w:r>
    </w:p>
    <w:p w:rsidR="00606A79" w:rsidRPr="00606A79" w:rsidRDefault="00606A79" w:rsidP="00E210FB">
      <w:pPr>
        <w:pStyle w:val="ConsPlusNonformat"/>
        <w:jc w:val="center"/>
        <w:rPr>
          <w:rFonts w:ascii="Times New Roman" w:hAnsi="Times New Roman" w:cs="Times New Roman"/>
          <w:sz w:val="28"/>
          <w:szCs w:val="28"/>
        </w:rPr>
      </w:pPr>
      <w:r w:rsidRPr="00606A79">
        <w:rPr>
          <w:rFonts w:ascii="Times New Roman" w:hAnsi="Times New Roman" w:cs="Times New Roman"/>
          <w:sz w:val="28"/>
          <w:szCs w:val="28"/>
        </w:rPr>
        <w:t xml:space="preserve">находящихся в муниципальной собственности </w:t>
      </w:r>
      <w:r w:rsidR="0001481D">
        <w:rPr>
          <w:rFonts w:ascii="Times New Roman" w:hAnsi="Times New Roman" w:cs="Times New Roman"/>
          <w:sz w:val="28"/>
          <w:szCs w:val="28"/>
        </w:rPr>
        <w:t>Остаповского</w:t>
      </w:r>
      <w:r w:rsidR="00E210FB">
        <w:rPr>
          <w:rFonts w:ascii="Times New Roman" w:hAnsi="Times New Roman" w:cs="Times New Roman"/>
          <w:sz w:val="28"/>
          <w:szCs w:val="28"/>
        </w:rPr>
        <w:t xml:space="preserve"> сельского поселения </w:t>
      </w:r>
      <w:r w:rsidRPr="00606A79">
        <w:rPr>
          <w:rFonts w:ascii="Times New Roman" w:hAnsi="Times New Roman" w:cs="Times New Roman"/>
          <w:sz w:val="28"/>
          <w:szCs w:val="28"/>
        </w:rPr>
        <w:t>и предназначенных для сдачи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E210FB">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Вид объекта: нежилые помещения, здания (нужное подчеркнуть).</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 xml:space="preserve">Местоположение  (указывается  </w:t>
      </w:r>
      <w:r w:rsidR="00394CB7">
        <w:rPr>
          <w:rFonts w:ascii="Times New Roman" w:hAnsi="Times New Roman" w:cs="Times New Roman"/>
          <w:sz w:val="28"/>
          <w:szCs w:val="28"/>
        </w:rPr>
        <w:t xml:space="preserve">территория,  на  которой  могут </w:t>
      </w:r>
      <w:r w:rsidRPr="00606A79">
        <w:rPr>
          <w:rFonts w:ascii="Times New Roman" w:hAnsi="Times New Roman" w:cs="Times New Roman"/>
          <w:sz w:val="28"/>
          <w:szCs w:val="28"/>
        </w:rPr>
        <w:t>располагатьсяобъекты, интересующие получателя муниципальной услуги)</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394CB7">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Площадь  (по  желанию  получателя  муниципальной услуги указывается площадь(кв. м), необходимая для получения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________________________________________________________________</w:t>
      </w:r>
      <w:r w:rsidR="00394CB7">
        <w:rPr>
          <w:rFonts w:ascii="Times New Roman" w:hAnsi="Times New Roman" w:cs="Times New Roman"/>
          <w:sz w:val="28"/>
          <w:szCs w:val="28"/>
        </w:rPr>
        <w:t>__</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Вид  деятельности  (целевое  назначение)  объекта  (по  желанию  получателя</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муниципальной   услуги   указывается   вид  деятельности,  планируемый  приполучении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w:t>
      </w:r>
      <w:r w:rsidR="00394CB7">
        <w:rPr>
          <w:rFonts w:ascii="Times New Roman" w:hAnsi="Times New Roman" w:cs="Times New Roman"/>
          <w:sz w:val="28"/>
          <w:szCs w:val="28"/>
        </w:rPr>
        <w:t>__________________________</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Дополнительные   сведения   (по  желанию  получателя  муниципальной  услугиуказывается   имеющаяся   у   него   информация  об  объектах,  позволяющаяконкретизировать запрос)</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394CB7">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 ___________ 20____             _____________________</w:t>
      </w:r>
    </w:p>
    <w:p w:rsidR="00606A79" w:rsidRPr="00291C10" w:rsidRDefault="00291C10" w:rsidP="00606A79">
      <w:pPr>
        <w:pStyle w:val="ConsPlusNonformat"/>
        <w:rPr>
          <w:rFonts w:ascii="Times New Roman" w:hAnsi="Times New Roman" w:cs="Times New Roman"/>
          <w:sz w:val="24"/>
          <w:szCs w:val="24"/>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06A79" w:rsidRPr="00291C10">
        <w:rPr>
          <w:rFonts w:ascii="Times New Roman" w:hAnsi="Times New Roman" w:cs="Times New Roman"/>
          <w:sz w:val="24"/>
          <w:szCs w:val="24"/>
        </w:rPr>
        <w:t>подпись получателя</w:t>
      </w:r>
    </w:p>
    <w:p w:rsidR="00606A79" w:rsidRPr="00291C10" w:rsidRDefault="00291C10" w:rsidP="00606A79">
      <w:pPr>
        <w:pStyle w:val="ConsPlusNonformat"/>
        <w:rPr>
          <w:rFonts w:ascii="Times New Roman" w:hAnsi="Times New Roman" w:cs="Times New Roman"/>
          <w:sz w:val="24"/>
          <w:szCs w:val="24"/>
        </w:rPr>
      </w:pPr>
      <w:r w:rsidRPr="00291C10">
        <w:rPr>
          <w:rFonts w:ascii="Times New Roman" w:hAnsi="Times New Roman" w:cs="Times New Roman"/>
          <w:sz w:val="24"/>
          <w:szCs w:val="24"/>
          <w:lang w:val="en-US"/>
        </w:rPr>
        <w:tab/>
      </w:r>
      <w:r w:rsidRPr="00291C10">
        <w:rPr>
          <w:rFonts w:ascii="Times New Roman" w:hAnsi="Times New Roman" w:cs="Times New Roman"/>
          <w:sz w:val="24"/>
          <w:szCs w:val="24"/>
          <w:lang w:val="en-US"/>
        </w:rPr>
        <w:tab/>
      </w:r>
      <w:r w:rsidRPr="00291C10">
        <w:rPr>
          <w:rFonts w:ascii="Times New Roman" w:hAnsi="Times New Roman" w:cs="Times New Roman"/>
          <w:sz w:val="24"/>
          <w:szCs w:val="24"/>
          <w:lang w:val="en-US"/>
        </w:rPr>
        <w:tab/>
      </w:r>
      <w:r>
        <w:rPr>
          <w:rFonts w:ascii="Times New Roman" w:hAnsi="Times New Roman" w:cs="Times New Roman"/>
          <w:sz w:val="24"/>
          <w:szCs w:val="24"/>
          <w:lang w:val="en-US"/>
        </w:rPr>
        <w:tab/>
      </w:r>
      <w:r w:rsidR="00606A79" w:rsidRPr="00291C10">
        <w:rPr>
          <w:rFonts w:ascii="Times New Roman" w:hAnsi="Times New Roman" w:cs="Times New Roman"/>
          <w:sz w:val="24"/>
          <w:szCs w:val="24"/>
        </w:rPr>
        <w:t xml:space="preserve">  муниципальной услуги</w:t>
      </w:r>
    </w:p>
    <w:sectPr w:rsidR="00606A79" w:rsidRPr="00291C10" w:rsidSect="00502446">
      <w:type w:val="continuous"/>
      <w:pgSz w:w="11909" w:h="16834"/>
      <w:pgMar w:top="1135" w:right="852"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506F"/>
    <w:multiLevelType w:val="hybridMultilevel"/>
    <w:tmpl w:val="B9C65CBC"/>
    <w:lvl w:ilvl="0" w:tplc="81366CE2">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D62D30"/>
    <w:multiLevelType w:val="hybridMultilevel"/>
    <w:tmpl w:val="1B8AFEE6"/>
    <w:lvl w:ilvl="0" w:tplc="06AA1AF2">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BEE04E3"/>
    <w:multiLevelType w:val="hybridMultilevel"/>
    <w:tmpl w:val="0F2C57AA"/>
    <w:lvl w:ilvl="0" w:tplc="7C845C72">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3A034938"/>
    <w:multiLevelType w:val="singleLevel"/>
    <w:tmpl w:val="D81AEB24"/>
    <w:lvl w:ilvl="0">
      <w:start w:val="3"/>
      <w:numFmt w:val="decimal"/>
      <w:lvlText w:val="%1."/>
      <w:legacy w:legacy="1" w:legacySpace="0" w:legacyIndent="273"/>
      <w:lvlJc w:val="left"/>
      <w:rPr>
        <w:rFonts w:ascii="Times New Roman" w:hAnsi="Times New Roman" w:cs="Times New Roman" w:hint="default"/>
      </w:rPr>
    </w:lvl>
  </w:abstractNum>
  <w:abstractNum w:abstractNumId="4">
    <w:nsid w:val="4AF83F45"/>
    <w:multiLevelType w:val="hybridMultilevel"/>
    <w:tmpl w:val="80D015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FBB7440"/>
    <w:multiLevelType w:val="hybridMultilevel"/>
    <w:tmpl w:val="4456E9EA"/>
    <w:lvl w:ilvl="0" w:tplc="1A742BCA">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C5E12"/>
    <w:rsid w:val="0001481D"/>
    <w:rsid w:val="000477F2"/>
    <w:rsid w:val="000502B5"/>
    <w:rsid w:val="00077A93"/>
    <w:rsid w:val="000A3B47"/>
    <w:rsid w:val="000B028A"/>
    <w:rsid w:val="000B121A"/>
    <w:rsid w:val="000B15A1"/>
    <w:rsid w:val="000B652E"/>
    <w:rsid w:val="000B7306"/>
    <w:rsid w:val="000F350F"/>
    <w:rsid w:val="001073A1"/>
    <w:rsid w:val="00134464"/>
    <w:rsid w:val="001A0250"/>
    <w:rsid w:val="001C0855"/>
    <w:rsid w:val="001C5E12"/>
    <w:rsid w:val="00232033"/>
    <w:rsid w:val="00261D68"/>
    <w:rsid w:val="00284A1C"/>
    <w:rsid w:val="00291C10"/>
    <w:rsid w:val="0029306E"/>
    <w:rsid w:val="002D2BCF"/>
    <w:rsid w:val="002D498C"/>
    <w:rsid w:val="00315572"/>
    <w:rsid w:val="00332051"/>
    <w:rsid w:val="00360D7E"/>
    <w:rsid w:val="00362912"/>
    <w:rsid w:val="00376092"/>
    <w:rsid w:val="00381C55"/>
    <w:rsid w:val="00394CB7"/>
    <w:rsid w:val="003F04AA"/>
    <w:rsid w:val="00417BBF"/>
    <w:rsid w:val="0043291F"/>
    <w:rsid w:val="00433DEA"/>
    <w:rsid w:val="00490F2E"/>
    <w:rsid w:val="0049454E"/>
    <w:rsid w:val="004B0DB6"/>
    <w:rsid w:val="004B3DF9"/>
    <w:rsid w:val="004B43D7"/>
    <w:rsid w:val="004E17B1"/>
    <w:rsid w:val="00502446"/>
    <w:rsid w:val="005266E1"/>
    <w:rsid w:val="00530784"/>
    <w:rsid w:val="00540DB6"/>
    <w:rsid w:val="00587D62"/>
    <w:rsid w:val="00594F3D"/>
    <w:rsid w:val="005C55B6"/>
    <w:rsid w:val="005E20FE"/>
    <w:rsid w:val="00606A79"/>
    <w:rsid w:val="00617385"/>
    <w:rsid w:val="0062799D"/>
    <w:rsid w:val="00647062"/>
    <w:rsid w:val="00654453"/>
    <w:rsid w:val="006F0955"/>
    <w:rsid w:val="0070616C"/>
    <w:rsid w:val="0075027B"/>
    <w:rsid w:val="00761D64"/>
    <w:rsid w:val="00833974"/>
    <w:rsid w:val="008349AC"/>
    <w:rsid w:val="00835864"/>
    <w:rsid w:val="00863367"/>
    <w:rsid w:val="00873B40"/>
    <w:rsid w:val="00887B8D"/>
    <w:rsid w:val="008C4617"/>
    <w:rsid w:val="008E013D"/>
    <w:rsid w:val="00913CD9"/>
    <w:rsid w:val="00927733"/>
    <w:rsid w:val="00974C67"/>
    <w:rsid w:val="009877EC"/>
    <w:rsid w:val="00992499"/>
    <w:rsid w:val="00AA5F0F"/>
    <w:rsid w:val="00AB46C9"/>
    <w:rsid w:val="00AC1BBA"/>
    <w:rsid w:val="00AE4C19"/>
    <w:rsid w:val="00B22795"/>
    <w:rsid w:val="00B3346C"/>
    <w:rsid w:val="00B46A00"/>
    <w:rsid w:val="00B66F20"/>
    <w:rsid w:val="00B7103E"/>
    <w:rsid w:val="00BD48A3"/>
    <w:rsid w:val="00C4464F"/>
    <w:rsid w:val="00C563E6"/>
    <w:rsid w:val="00C67AAC"/>
    <w:rsid w:val="00CA3A36"/>
    <w:rsid w:val="00CC71B0"/>
    <w:rsid w:val="00CD3683"/>
    <w:rsid w:val="00CD7CA1"/>
    <w:rsid w:val="00CF05E2"/>
    <w:rsid w:val="00CF07B2"/>
    <w:rsid w:val="00D24AEF"/>
    <w:rsid w:val="00D40C4F"/>
    <w:rsid w:val="00D608BF"/>
    <w:rsid w:val="00D815FF"/>
    <w:rsid w:val="00DE6A35"/>
    <w:rsid w:val="00E1633D"/>
    <w:rsid w:val="00E210FB"/>
    <w:rsid w:val="00E4070A"/>
    <w:rsid w:val="00E54A78"/>
    <w:rsid w:val="00E82AF4"/>
    <w:rsid w:val="00E84C51"/>
    <w:rsid w:val="00E85985"/>
    <w:rsid w:val="00EA3879"/>
    <w:rsid w:val="00EB4BCC"/>
    <w:rsid w:val="00EC283F"/>
    <w:rsid w:val="00F22958"/>
    <w:rsid w:val="00F64FF5"/>
    <w:rsid w:val="00F66908"/>
    <w:rsid w:val="00F6695F"/>
    <w:rsid w:val="00FB4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55"/>
    <w:pPr>
      <w:widowControl w:val="0"/>
      <w:autoSpaceDE w:val="0"/>
      <w:autoSpaceDN w:val="0"/>
      <w:adjustRightInd w:val="0"/>
    </w:pPr>
    <w:rPr>
      <w:rFonts w:ascii="Times New Roman" w:hAnsi="Times New Roman"/>
    </w:rPr>
  </w:style>
  <w:style w:type="paragraph" w:styleId="1">
    <w:name w:val="heading 1"/>
    <w:basedOn w:val="a"/>
    <w:link w:val="10"/>
    <w:uiPriority w:val="9"/>
    <w:qFormat/>
    <w:rsid w:val="004E17B1"/>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647062"/>
    <w:pPr>
      <w:widowControl/>
      <w:suppressAutoHyphens/>
      <w:autoSpaceDE/>
      <w:autoSpaceDN/>
      <w:adjustRightInd/>
      <w:spacing w:before="280" w:after="119"/>
    </w:pPr>
    <w:rPr>
      <w:rFonts w:cs="Calibri"/>
      <w:sz w:val="24"/>
      <w:szCs w:val="24"/>
      <w:lang w:eastAsia="ar-SA"/>
    </w:rPr>
  </w:style>
  <w:style w:type="character" w:customStyle="1" w:styleId="10">
    <w:name w:val="Заголовок 1 Знак"/>
    <w:basedOn w:val="a0"/>
    <w:link w:val="1"/>
    <w:uiPriority w:val="9"/>
    <w:rsid w:val="004E17B1"/>
    <w:rPr>
      <w:rFonts w:ascii="Times New Roman" w:hAnsi="Times New Roman"/>
      <w:b/>
      <w:bCs/>
      <w:kern w:val="36"/>
      <w:sz w:val="48"/>
      <w:szCs w:val="48"/>
    </w:rPr>
  </w:style>
  <w:style w:type="paragraph" w:styleId="a3">
    <w:name w:val="Normal (Web)"/>
    <w:basedOn w:val="a"/>
    <w:unhideWhenUsed/>
    <w:rsid w:val="004E17B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A3879"/>
  </w:style>
  <w:style w:type="character" w:customStyle="1" w:styleId="a4">
    <w:name w:val="Основной текст Знак"/>
    <w:basedOn w:val="a0"/>
    <w:link w:val="a5"/>
    <w:locked/>
    <w:rsid w:val="00992499"/>
    <w:rPr>
      <w:sz w:val="28"/>
      <w:szCs w:val="28"/>
      <w:shd w:val="clear" w:color="auto" w:fill="FFFFFF"/>
    </w:rPr>
  </w:style>
  <w:style w:type="paragraph" w:styleId="a5">
    <w:name w:val="Body Text"/>
    <w:basedOn w:val="a"/>
    <w:link w:val="a4"/>
    <w:rsid w:val="00992499"/>
    <w:pPr>
      <w:shd w:val="clear" w:color="auto" w:fill="FFFFFF"/>
      <w:autoSpaceDE/>
      <w:autoSpaceDN/>
      <w:adjustRightInd/>
      <w:spacing w:before="720" w:after="120" w:line="240" w:lineRule="atLeast"/>
      <w:ind w:hanging="1540"/>
    </w:pPr>
    <w:rPr>
      <w:rFonts w:ascii="Calibri" w:hAnsi="Calibri"/>
      <w:sz w:val="28"/>
      <w:szCs w:val="28"/>
    </w:rPr>
  </w:style>
  <w:style w:type="character" w:customStyle="1" w:styleId="12">
    <w:name w:val="Основной текст Знак1"/>
    <w:basedOn w:val="a0"/>
    <w:uiPriority w:val="99"/>
    <w:semiHidden/>
    <w:rsid w:val="00992499"/>
    <w:rPr>
      <w:rFonts w:ascii="Times New Roman" w:hAnsi="Times New Roman"/>
    </w:rPr>
  </w:style>
  <w:style w:type="character" w:customStyle="1" w:styleId="2">
    <w:name w:val="Основной текст (2)_"/>
    <w:basedOn w:val="a0"/>
    <w:link w:val="21"/>
    <w:locked/>
    <w:rsid w:val="00992499"/>
    <w:rPr>
      <w:sz w:val="28"/>
      <w:szCs w:val="28"/>
      <w:shd w:val="clear" w:color="auto" w:fill="FFFFFF"/>
    </w:rPr>
  </w:style>
  <w:style w:type="character" w:customStyle="1" w:styleId="23">
    <w:name w:val="Основной текст (2)3"/>
    <w:basedOn w:val="2"/>
    <w:rsid w:val="00992499"/>
    <w:rPr>
      <w:sz w:val="28"/>
      <w:szCs w:val="28"/>
      <w:shd w:val="clear" w:color="auto" w:fill="FFFFFF"/>
    </w:rPr>
  </w:style>
  <w:style w:type="character" w:customStyle="1" w:styleId="22">
    <w:name w:val="Основной текст (2)2"/>
    <w:basedOn w:val="2"/>
    <w:rsid w:val="00992499"/>
    <w:rPr>
      <w:noProof/>
      <w:sz w:val="28"/>
      <w:szCs w:val="28"/>
      <w:u w:val="single"/>
      <w:shd w:val="clear" w:color="auto" w:fill="FFFFFF"/>
    </w:rPr>
  </w:style>
  <w:style w:type="paragraph" w:customStyle="1" w:styleId="21">
    <w:name w:val="Основной текст (2)1"/>
    <w:basedOn w:val="a"/>
    <w:link w:val="2"/>
    <w:rsid w:val="00992499"/>
    <w:pPr>
      <w:shd w:val="clear" w:color="auto" w:fill="FFFFFF"/>
      <w:autoSpaceDE/>
      <w:autoSpaceDN/>
      <w:adjustRightInd/>
      <w:spacing w:line="317" w:lineRule="exact"/>
      <w:ind w:hanging="1540"/>
    </w:pPr>
    <w:rPr>
      <w:rFonts w:ascii="Calibri" w:hAnsi="Calibri"/>
      <w:sz w:val="28"/>
      <w:szCs w:val="28"/>
    </w:rPr>
  </w:style>
  <w:style w:type="paragraph" w:customStyle="1" w:styleId="a6">
    <w:name w:val="Знак"/>
    <w:basedOn w:val="a"/>
    <w:rsid w:val="00992499"/>
    <w:pPr>
      <w:autoSpaceDE/>
      <w:autoSpaceDN/>
      <w:spacing w:after="160" w:line="240" w:lineRule="exact"/>
      <w:jc w:val="right"/>
    </w:pPr>
    <w:rPr>
      <w:lang w:val="en-GB" w:eastAsia="en-US"/>
    </w:rPr>
  </w:style>
  <w:style w:type="table" w:styleId="a7">
    <w:name w:val="Table Grid"/>
    <w:basedOn w:val="a1"/>
    <w:rsid w:val="005C55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27733"/>
    <w:pPr>
      <w:widowControl w:val="0"/>
      <w:autoSpaceDE w:val="0"/>
      <w:autoSpaceDN w:val="0"/>
      <w:adjustRightInd w:val="0"/>
    </w:pPr>
    <w:rPr>
      <w:rFonts w:ascii="Courier New" w:hAnsi="Courier New" w:cs="Courier New"/>
    </w:rPr>
  </w:style>
  <w:style w:type="paragraph" w:customStyle="1" w:styleId="ConsPlusCell">
    <w:name w:val="ConsPlusCell"/>
    <w:uiPriority w:val="99"/>
    <w:rsid w:val="00927733"/>
    <w:pPr>
      <w:widowControl w:val="0"/>
      <w:autoSpaceDE w:val="0"/>
      <w:autoSpaceDN w:val="0"/>
      <w:adjustRightInd w:val="0"/>
    </w:pPr>
    <w:rPr>
      <w:rFonts w:cs="Calibri"/>
      <w:sz w:val="28"/>
      <w:szCs w:val="28"/>
    </w:rPr>
  </w:style>
  <w:style w:type="character" w:styleId="a8">
    <w:name w:val="Hyperlink"/>
    <w:basedOn w:val="a0"/>
    <w:uiPriority w:val="99"/>
    <w:unhideWhenUsed/>
    <w:rsid w:val="009877EC"/>
    <w:rPr>
      <w:color w:val="0000FF" w:themeColor="hyperlink"/>
      <w:u w:val="single"/>
    </w:rPr>
  </w:style>
  <w:style w:type="paragraph" w:customStyle="1" w:styleId="ConsPlusNormal">
    <w:name w:val="ConsPlusNormal"/>
    <w:rsid w:val="00EC283F"/>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291C10"/>
    <w:rPr>
      <w:rFonts w:ascii="Tahoma" w:hAnsi="Tahoma" w:cs="Tahoma"/>
      <w:sz w:val="16"/>
      <w:szCs w:val="16"/>
    </w:rPr>
  </w:style>
  <w:style w:type="character" w:customStyle="1" w:styleId="aa">
    <w:name w:val="Текст выноски Знак"/>
    <w:basedOn w:val="a0"/>
    <w:link w:val="a9"/>
    <w:uiPriority w:val="99"/>
    <w:semiHidden/>
    <w:rsid w:val="00291C10"/>
    <w:rPr>
      <w:rFonts w:ascii="Tahoma" w:hAnsi="Tahoma" w:cs="Tahoma"/>
      <w:sz w:val="16"/>
      <w:szCs w:val="16"/>
    </w:rPr>
  </w:style>
  <w:style w:type="character" w:customStyle="1" w:styleId="b-pseudo-link">
    <w:name w:val="b-pseudo-link"/>
    <w:basedOn w:val="a0"/>
    <w:rsid w:val="000B7306"/>
  </w:style>
  <w:style w:type="paragraph" w:customStyle="1" w:styleId="13">
    <w:name w:val="нум список 1"/>
    <w:basedOn w:val="a"/>
    <w:rsid w:val="000B7306"/>
    <w:pPr>
      <w:widowControl/>
      <w:autoSpaceDE/>
      <w:autoSpaceDN/>
      <w:adjustRightInd/>
      <w:spacing w:before="120" w:after="120"/>
      <w:ind w:left="-720" w:hanging="360"/>
      <w:jc w:val="both"/>
    </w:pPr>
    <w:rPr>
      <w:sz w:val="24"/>
      <w:szCs w:val="24"/>
      <w:lang w:eastAsia="ar-SA"/>
    </w:rPr>
  </w:style>
  <w:style w:type="character" w:customStyle="1" w:styleId="b-message-headname">
    <w:name w:val="b-message-head__name"/>
    <w:basedOn w:val="a0"/>
    <w:rsid w:val="0001481D"/>
  </w:style>
  <w:style w:type="paragraph" w:styleId="ab">
    <w:name w:val="List Paragraph"/>
    <w:basedOn w:val="a"/>
    <w:uiPriority w:val="34"/>
    <w:qFormat/>
    <w:rsid w:val="00417BB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0866449">
      <w:bodyDiv w:val="1"/>
      <w:marLeft w:val="0"/>
      <w:marRight w:val="0"/>
      <w:marTop w:val="0"/>
      <w:marBottom w:val="0"/>
      <w:divBdr>
        <w:top w:val="none" w:sz="0" w:space="0" w:color="auto"/>
        <w:left w:val="none" w:sz="0" w:space="0" w:color="auto"/>
        <w:bottom w:val="none" w:sz="0" w:space="0" w:color="auto"/>
        <w:right w:val="none" w:sz="0" w:space="0" w:color="auto"/>
      </w:divBdr>
    </w:div>
    <w:div w:id="1113671423">
      <w:bodyDiv w:val="1"/>
      <w:marLeft w:val="0"/>
      <w:marRight w:val="0"/>
      <w:marTop w:val="0"/>
      <w:marBottom w:val="0"/>
      <w:divBdr>
        <w:top w:val="none" w:sz="0" w:space="0" w:color="auto"/>
        <w:left w:val="none" w:sz="0" w:space="0" w:color="auto"/>
        <w:bottom w:val="none" w:sz="0" w:space="0" w:color="auto"/>
        <w:right w:val="none" w:sz="0" w:space="0" w:color="auto"/>
      </w:divBdr>
      <w:divsChild>
        <w:div w:id="23281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C2853C9CFAEC8AAA9CA53EFEED663545EBB19A54596E55BFC4B0E0DfAr4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ECC2853C9CFAEC8AAA9CA53EFEED6635459B91AA44196E55BFC4B0E0DfAr4J" TargetMode="External"/><Relationship Id="rId12" Type="http://schemas.openxmlformats.org/officeDocument/2006/relationships/hyperlink" Target="consultantplus://offline/main?base=LAW;n=93980;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CC2853C9CFAEC8AAA9CA53EFEED6635755BE1BA812C1E70AA945f0rBJ" TargetMode="External"/><Relationship Id="rId11" Type="http://schemas.openxmlformats.org/officeDocument/2006/relationships/hyperlink" Target="consultantplus://offline/main?base=LAW;n=113706;fld=134;dst=101514" TargetMode="External"/><Relationship Id="rId5" Type="http://schemas.openxmlformats.org/officeDocument/2006/relationships/webSettings" Target="webSettings.xml"/><Relationship Id="rId10" Type="http://schemas.openxmlformats.org/officeDocument/2006/relationships/hyperlink" Target="consultantplus://offline/ref=7ECC2853C9CFAEC8AAA9CA45EC828A6C5156E713A54295B706A310535AADD749f2rEJ" TargetMode="External"/><Relationship Id="rId4" Type="http://schemas.openxmlformats.org/officeDocument/2006/relationships/settings" Target="settings.xml"/><Relationship Id="rId9" Type="http://schemas.openxmlformats.org/officeDocument/2006/relationships/hyperlink" Target="consultantplus://offline/ref=7ECC2853C9CFAEC8AAA9CA53EFEED663545EB91EA64296E55BFC4B0E0DfAr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201E-CB8A-4D07-9289-9948438F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2</cp:revision>
  <cp:lastPrinted>2016-03-21T07:50:00Z</cp:lastPrinted>
  <dcterms:created xsi:type="dcterms:W3CDTF">2023-07-14T06:42:00Z</dcterms:created>
  <dcterms:modified xsi:type="dcterms:W3CDTF">2023-07-14T06:42:00Z</dcterms:modified>
</cp:coreProperties>
</file>