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3C" w:rsidRDefault="00B7413C" w:rsidP="00B7413C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2 к Решению Совета Остаповского</w:t>
      </w:r>
    </w:p>
    <w:p w:rsidR="00B7413C" w:rsidRDefault="00B7413C" w:rsidP="00B7413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A94527">
        <w:rPr>
          <w:sz w:val="20"/>
          <w:szCs w:val="20"/>
        </w:rPr>
        <w:t>ого</w:t>
      </w:r>
      <w:proofErr w:type="gramEnd"/>
      <w:r w:rsidR="00A94527">
        <w:rPr>
          <w:sz w:val="20"/>
          <w:szCs w:val="20"/>
        </w:rPr>
        <w:t xml:space="preserve"> поселения от ___________2023</w:t>
      </w:r>
      <w:r>
        <w:rPr>
          <w:sz w:val="20"/>
          <w:szCs w:val="20"/>
        </w:rPr>
        <w:t xml:space="preserve">   №___</w:t>
      </w:r>
    </w:p>
    <w:p w:rsidR="00B7413C" w:rsidRDefault="00B7413C" w:rsidP="00B7413C">
      <w:pPr>
        <w:jc w:val="center"/>
        <w:rPr>
          <w:sz w:val="20"/>
          <w:szCs w:val="20"/>
        </w:rPr>
      </w:pPr>
    </w:p>
    <w:p w:rsidR="001E74DF" w:rsidRPr="001C1E7C" w:rsidRDefault="001E74DF" w:rsidP="001E74DF">
      <w:pPr>
        <w:jc w:val="center"/>
        <w:rPr>
          <w:b/>
          <w:sz w:val="28"/>
          <w:szCs w:val="28"/>
        </w:rPr>
      </w:pPr>
      <w:r w:rsidRPr="001C1E7C">
        <w:rPr>
          <w:b/>
          <w:sz w:val="28"/>
          <w:szCs w:val="28"/>
        </w:rPr>
        <w:t xml:space="preserve">Исполнение бюджета Остаповского сельского поселения </w:t>
      </w:r>
    </w:p>
    <w:p w:rsidR="001E74DF" w:rsidRPr="001C1E7C" w:rsidRDefault="001E74DF" w:rsidP="001E74DF">
      <w:pPr>
        <w:jc w:val="center"/>
        <w:rPr>
          <w:b/>
          <w:sz w:val="28"/>
          <w:szCs w:val="28"/>
        </w:rPr>
      </w:pPr>
      <w:proofErr w:type="gramStart"/>
      <w:r w:rsidRPr="001C1E7C">
        <w:rPr>
          <w:b/>
          <w:sz w:val="28"/>
          <w:szCs w:val="28"/>
        </w:rPr>
        <w:t>по</w:t>
      </w:r>
      <w:proofErr w:type="gramEnd"/>
      <w:r w:rsidRPr="001C1E7C">
        <w:rPr>
          <w:b/>
          <w:sz w:val="28"/>
          <w:szCs w:val="28"/>
        </w:rPr>
        <w:t xml:space="preserve"> разделам, подразделам, функциональной классификации расходов бюдже</w:t>
      </w:r>
      <w:r w:rsidR="00A94527">
        <w:rPr>
          <w:b/>
          <w:sz w:val="28"/>
          <w:szCs w:val="28"/>
        </w:rPr>
        <w:t>тов Российской Федерации за 2022</w:t>
      </w:r>
      <w:r w:rsidRPr="001C1E7C">
        <w:rPr>
          <w:b/>
          <w:sz w:val="28"/>
          <w:szCs w:val="28"/>
        </w:rPr>
        <w:t xml:space="preserve"> год</w:t>
      </w:r>
    </w:p>
    <w:p w:rsidR="001E74DF" w:rsidRPr="001C1E7C" w:rsidRDefault="001E74DF" w:rsidP="001E74D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3516"/>
        <w:gridCol w:w="1476"/>
        <w:gridCol w:w="1476"/>
        <w:gridCol w:w="922"/>
      </w:tblGrid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Раздел</w:t>
            </w:r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подраздел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функциональной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классификации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расходов</w:t>
            </w:r>
            <w:proofErr w:type="gramEnd"/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  <w:jc w:val="center"/>
            </w:pPr>
            <w:r w:rsidRPr="001C1E7C">
              <w:t>Наименование показателя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Утверждено</w:t>
            </w:r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   </w:t>
            </w:r>
            <w:proofErr w:type="gramStart"/>
            <w:r w:rsidRPr="001C1E7C">
              <w:t>на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 </w:t>
            </w:r>
            <w:proofErr w:type="gramStart"/>
            <w:r w:rsidRPr="001C1E7C">
              <w:t>год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Исполнено</w:t>
            </w:r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 </w:t>
            </w:r>
            <w:proofErr w:type="gramStart"/>
            <w:r w:rsidRPr="001C1E7C">
              <w:t>за</w:t>
            </w:r>
            <w:proofErr w:type="gramEnd"/>
          </w:p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     </w:t>
            </w:r>
            <w:proofErr w:type="gramStart"/>
            <w:r w:rsidRPr="001C1E7C">
              <w:t>год</w:t>
            </w:r>
            <w:proofErr w:type="gram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%</w:t>
            </w:r>
          </w:p>
          <w:p w:rsidR="001E74DF" w:rsidRPr="001C1E7C" w:rsidRDefault="001E74DF" w:rsidP="009A39D4">
            <w:pPr>
              <w:spacing w:line="276" w:lineRule="auto"/>
            </w:pPr>
            <w:proofErr w:type="spellStart"/>
            <w:proofErr w:type="gramStart"/>
            <w:r w:rsidRPr="001C1E7C">
              <w:t>испол</w:t>
            </w:r>
            <w:proofErr w:type="spellEnd"/>
            <w:proofErr w:type="gramEnd"/>
          </w:p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нения</w:t>
            </w:r>
            <w:proofErr w:type="gramEnd"/>
          </w:p>
        </w:tc>
      </w:tr>
      <w:tr w:rsidR="001E74DF" w:rsidRPr="001C1E7C" w:rsidTr="009A39D4">
        <w:trPr>
          <w:trHeight w:val="2663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0102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Функционирование высшего должностного лица субъекта </w:t>
            </w:r>
            <w:proofErr w:type="gramStart"/>
            <w:r w:rsidRPr="001C1E7C">
              <w:t>РФ  и</w:t>
            </w:r>
            <w:proofErr w:type="gramEnd"/>
            <w:r w:rsidRPr="001C1E7C">
              <w:t xml:space="preserve"> муниципального образования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874 375,00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873 838,96</w:t>
            </w:r>
          </w:p>
          <w:p w:rsidR="001E74DF" w:rsidRPr="00A94527" w:rsidRDefault="001E74DF" w:rsidP="009A39D4">
            <w:pPr>
              <w:spacing w:line="276" w:lineRule="auto"/>
            </w:pPr>
          </w:p>
          <w:p w:rsidR="00A94527" w:rsidRPr="00A94527" w:rsidRDefault="00A94527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99,9</w:t>
            </w:r>
          </w:p>
        </w:tc>
      </w:tr>
      <w:tr w:rsidR="001E74DF" w:rsidRPr="001C1E7C" w:rsidTr="009A39D4">
        <w:trPr>
          <w:trHeight w:val="2663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0104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proofErr w:type="gramStart"/>
            <w:r w:rsidRPr="001C1E7C">
              <w:t>Функционирование  Правительства</w:t>
            </w:r>
            <w:proofErr w:type="gramEnd"/>
            <w:r w:rsidRPr="001C1E7C"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4 667 741,12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4 464 203,07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  <w:r>
              <w:t>89,0</w:t>
            </w:r>
          </w:p>
        </w:tc>
      </w:tr>
      <w:tr w:rsidR="00A94527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Pr="001C1E7C" w:rsidRDefault="00A94527" w:rsidP="009A39D4">
            <w:pPr>
              <w:spacing w:line="276" w:lineRule="auto"/>
            </w:pPr>
            <w:r>
              <w:t>0111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Default="00A94527" w:rsidP="00A94527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фонды</w:t>
            </w:r>
          </w:p>
          <w:p w:rsidR="00A94527" w:rsidRPr="001C1E7C" w:rsidRDefault="00A94527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50 000,00</w:t>
            </w:r>
          </w:p>
          <w:p w:rsidR="00A94527" w:rsidRPr="00A94527" w:rsidRDefault="00A94527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Pr="00A94527" w:rsidRDefault="00A94527" w:rsidP="009A39D4">
            <w:pPr>
              <w:spacing w:line="276" w:lineRule="auto"/>
            </w:pPr>
            <w:r>
              <w:t>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27" w:rsidRDefault="00A94527" w:rsidP="009A39D4">
            <w:pPr>
              <w:spacing w:line="276" w:lineRule="auto"/>
            </w:pPr>
            <w:r>
              <w:t>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0113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Другие общегосударственные расходы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1 265 845,76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971 509,22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A94527" w:rsidP="009A39D4">
            <w:pPr>
              <w:spacing w:line="276" w:lineRule="auto"/>
            </w:pPr>
            <w:r>
              <w:t>76,7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0203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Мобилизационная и вневойсковая подготовка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252 675,00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252 675,00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100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0310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Обеспечение пожарной безопасности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368 700,00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269 440,00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A94527" w:rsidP="009A39D4">
            <w:pPr>
              <w:spacing w:line="276" w:lineRule="auto"/>
            </w:pPr>
            <w:r>
              <w:t>73,1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0409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Дорожное хозяйство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385 054,14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385 054,14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100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0503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Благоустройство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6 540 774,41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4 972 304,03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A94527" w:rsidP="009A39D4">
            <w:pPr>
              <w:spacing w:line="276" w:lineRule="auto"/>
            </w:pPr>
            <w:r>
              <w:t>76,0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0801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Культура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7 577 584,26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 w:rsidRPr="00A94527">
              <w:rPr>
                <w:color w:val="000000"/>
              </w:rPr>
              <w:t>7 154 479,31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A94527" w:rsidP="009A39D4">
            <w:pPr>
              <w:spacing w:line="276" w:lineRule="auto"/>
            </w:pPr>
            <w:r>
              <w:t>94,4</w:t>
            </w:r>
          </w:p>
        </w:tc>
      </w:tr>
      <w:tr w:rsidR="001E74DF" w:rsidRPr="001C1E7C" w:rsidTr="009A39D4">
        <w:trPr>
          <w:trHeight w:val="22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1001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 xml:space="preserve">Пенсионное </w:t>
            </w:r>
            <w:r w:rsidRPr="001C1E7C">
              <w:rPr>
                <w:bCs/>
              </w:rPr>
              <w:t>обеспечение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A94527" w:rsidP="009A39D4">
            <w:pPr>
              <w:spacing w:line="276" w:lineRule="auto"/>
            </w:pPr>
            <w:r>
              <w:t>1200</w:t>
            </w:r>
            <w:r w:rsidR="001E74DF"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>
              <w:t>12000,00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A94527" w:rsidP="009A39D4">
            <w:pPr>
              <w:spacing w:line="276" w:lineRule="auto"/>
            </w:pPr>
            <w:r>
              <w:t>100</w:t>
            </w:r>
            <w:r w:rsidR="001E74DF">
              <w:t>,0</w:t>
            </w:r>
          </w:p>
        </w:tc>
      </w:tr>
      <w:tr w:rsidR="001E74DF" w:rsidRPr="001C1E7C" w:rsidTr="009A39D4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1E74DF" w:rsidP="009A39D4">
            <w:pPr>
              <w:spacing w:line="276" w:lineRule="auto"/>
            </w:pPr>
            <w:r w:rsidRPr="001C1E7C">
              <w:t>Итого расходов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DF" w:rsidRPr="001C1E7C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>
              <w:rPr>
                <w:color w:val="000000"/>
              </w:rPr>
              <w:t>22074</w:t>
            </w:r>
            <w:r w:rsidRPr="00A94527">
              <w:rPr>
                <w:color w:val="000000"/>
              </w:rPr>
              <w:t>343,83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27" w:rsidRPr="00A94527" w:rsidRDefault="00A94527" w:rsidP="00A94527">
            <w:pPr>
              <w:rPr>
                <w:color w:val="000000"/>
              </w:rPr>
            </w:pPr>
            <w:r>
              <w:rPr>
                <w:color w:val="000000"/>
              </w:rPr>
              <w:t>19435</w:t>
            </w:r>
            <w:r w:rsidRPr="00A94527">
              <w:rPr>
                <w:color w:val="000000"/>
              </w:rPr>
              <w:t>097,87</w:t>
            </w:r>
          </w:p>
          <w:p w:rsidR="001E74DF" w:rsidRPr="00A94527" w:rsidRDefault="001E74DF" w:rsidP="009A39D4">
            <w:pPr>
              <w:spacing w:line="276" w:lineRule="auto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4DF" w:rsidRPr="001C1E7C" w:rsidRDefault="00A94527" w:rsidP="009A39D4">
            <w:pPr>
              <w:spacing w:line="276" w:lineRule="auto"/>
            </w:pPr>
            <w:r>
              <w:t>88,0</w:t>
            </w:r>
          </w:p>
        </w:tc>
      </w:tr>
    </w:tbl>
    <w:p w:rsidR="001751FC" w:rsidRDefault="001751FC">
      <w:bookmarkStart w:id="0" w:name="_GoBack"/>
      <w:bookmarkEnd w:id="0"/>
    </w:p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DF"/>
    <w:rsid w:val="001751FC"/>
    <w:rsid w:val="001E74DF"/>
    <w:rsid w:val="00A94527"/>
    <w:rsid w:val="00AC1CF3"/>
    <w:rsid w:val="00B7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685A3-E01B-4D0A-A80C-DB52D48C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1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41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cp:lastPrinted>2022-03-28T16:47:00Z</cp:lastPrinted>
  <dcterms:created xsi:type="dcterms:W3CDTF">2022-03-28T06:20:00Z</dcterms:created>
  <dcterms:modified xsi:type="dcterms:W3CDTF">2023-02-28T11:39:00Z</dcterms:modified>
</cp:coreProperties>
</file>