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685" w:rsidRDefault="00FF5AA6" w:rsidP="00AA2685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32DE2" w:rsidRDefault="00532DE2" w:rsidP="00FF5AA6">
      <w:pPr>
        <w:tabs>
          <w:tab w:val="left" w:pos="7088"/>
        </w:tabs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85" w:rsidRDefault="00AA2685" w:rsidP="00532DE2">
      <w:pPr>
        <w:tabs>
          <w:tab w:val="left" w:pos="708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AA2685" w:rsidRDefault="00D03060" w:rsidP="00AA26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AA2685" w:rsidRDefault="00D03060" w:rsidP="00AA2685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  </w:t>
      </w:r>
      <w:proofErr w:type="gramStart"/>
      <w:r w:rsidR="009F1E7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 w:rsidR="006122A3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proofErr w:type="gramEnd"/>
      <w:r w:rsidR="009F1E7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</w:t>
      </w: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06</w:t>
      </w:r>
      <w:r w:rsidR="003B6D33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.</w:t>
      </w:r>
      <w:r w:rsidR="005B4F5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07</w:t>
      </w:r>
      <w:r w:rsidR="008E076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.2023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г.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                     </w:t>
      </w:r>
      <w:r w:rsidR="009F1E7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</w:t>
      </w: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№</w:t>
      </w: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________</w:t>
      </w:r>
      <w:bookmarkStart w:id="0" w:name="_GoBack"/>
      <w:bookmarkEnd w:id="0"/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решение Совета Остаповского с</w:t>
      </w:r>
      <w:r w:rsidR="003B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ельского поселения от 27.12.2022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№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Остаповс</w:t>
      </w:r>
      <w:r w:rsidR="003B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кого сельского поселения на 2023 год и на плановый период 2024 и 2025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BA3" w:rsidRDefault="00A91425" w:rsidP="007A5BA3">
      <w:pPr>
        <w:pStyle w:val="2"/>
        <w:rPr>
          <w:sz w:val="28"/>
          <w:szCs w:val="28"/>
        </w:rPr>
      </w:pPr>
      <w:r>
        <w:rPr>
          <w:rFonts w:eastAsia="Calibri"/>
          <w:bCs/>
          <w:color w:val="26282F"/>
          <w:sz w:val="28"/>
          <w:szCs w:val="28"/>
        </w:rPr>
        <w:tab/>
      </w:r>
      <w:r w:rsidR="007A5BA3" w:rsidRPr="00104E68">
        <w:rPr>
          <w:sz w:val="28"/>
          <w:szCs w:val="28"/>
        </w:rPr>
        <w:t xml:space="preserve">Рассмотрев предложения Администрации </w:t>
      </w:r>
      <w:r w:rsidR="007A5BA3">
        <w:rPr>
          <w:sz w:val="28"/>
          <w:szCs w:val="28"/>
        </w:rPr>
        <w:t>Остаповского сельского поселения,</w:t>
      </w:r>
      <w:r w:rsidR="007A5BA3">
        <w:rPr>
          <w:rFonts w:eastAsia="Calibri"/>
          <w:bCs/>
          <w:color w:val="000000"/>
          <w:sz w:val="28"/>
          <w:szCs w:val="28"/>
        </w:rPr>
        <w:t xml:space="preserve"> в</w:t>
      </w:r>
      <w:r w:rsidR="00AA2685">
        <w:rPr>
          <w:rFonts w:eastAsia="Calibri"/>
          <w:bCs/>
          <w:color w:val="000000"/>
          <w:sz w:val="28"/>
          <w:szCs w:val="28"/>
        </w:rPr>
        <w:t xml:space="preserve"> соответствии с Бюджетным кодексом Российской Федерации, </w:t>
      </w:r>
      <w:r w:rsidR="00AA2685">
        <w:rPr>
          <w:rFonts w:eastAsia="Calibri"/>
          <w:bCs/>
          <w:color w:val="26282F"/>
          <w:sz w:val="28"/>
          <w:szCs w:val="28"/>
        </w:rPr>
        <w:t>в целях регулирования пр</w:t>
      </w:r>
      <w:r w:rsidR="007A5BA3">
        <w:rPr>
          <w:rFonts w:eastAsia="Calibri"/>
          <w:bCs/>
          <w:color w:val="26282F"/>
          <w:sz w:val="28"/>
          <w:szCs w:val="28"/>
        </w:rPr>
        <w:t xml:space="preserve">авовых и межбюджетных отношений </w:t>
      </w:r>
      <w:r w:rsidR="007A5BA3" w:rsidRPr="00104E68">
        <w:rPr>
          <w:sz w:val="28"/>
          <w:szCs w:val="28"/>
        </w:rPr>
        <w:t xml:space="preserve">Совет </w:t>
      </w:r>
      <w:r w:rsidR="007A5BA3">
        <w:rPr>
          <w:sz w:val="28"/>
          <w:szCs w:val="28"/>
        </w:rPr>
        <w:t>Остаповского сельского поселения</w:t>
      </w:r>
    </w:p>
    <w:p w:rsidR="007A5BA3" w:rsidRPr="00104E68" w:rsidRDefault="007A5BA3" w:rsidP="007A5BA3">
      <w:pPr>
        <w:pStyle w:val="2"/>
        <w:rPr>
          <w:sz w:val="28"/>
          <w:szCs w:val="28"/>
        </w:rPr>
      </w:pPr>
    </w:p>
    <w:p w:rsidR="007A5BA3" w:rsidRPr="007A5BA3" w:rsidRDefault="007A5BA3" w:rsidP="007A5BA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5BA3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2D6BDC" w:rsidRDefault="007A5BA3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решение Совета Остапо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вского сельского поселения от 27.12.2022</w:t>
      </w: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40 «О бюджете Остаповско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сельского поселения на 2023 год и </w:t>
      </w:r>
      <w:r w:rsidR="00E80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плановый период 2024 и 2025</w:t>
      </w: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следующие изменения: </w:t>
      </w:r>
    </w:p>
    <w:p w:rsidR="00FF7912" w:rsidRDefault="00B615A2" w:rsidP="009F1E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3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83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615A2" w:rsidRPr="00B615A2" w:rsidRDefault="008E0760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1 литер 2</w:t>
      </w:r>
      <w:r w:rsidR="00B615A2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вместо числа </w:t>
      </w:r>
      <w:r w:rsidR="005B4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19 334 160,53</w:t>
      </w:r>
      <w:r w:rsidR="009F1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15A2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считать число</w:t>
      </w:r>
      <w:r w:rsidR="009F1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4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21 194 720,53</w:t>
      </w:r>
      <w:r w:rsidR="000A75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2976F8" w:rsidRDefault="00B615A2" w:rsidP="009F1E7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п.1 литер 3) вместо числа </w:t>
      </w:r>
      <w:r w:rsidR="00A70E81" w:rsidRP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36 360,39</w:t>
      </w:r>
      <w:r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</w:t>
      </w:r>
      <w:r w:rsidR="009F1E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4F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1 896 920,39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976F8"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137271" w:rsidRPr="00B615A2" w:rsidRDefault="003837E1" w:rsidP="0013727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4:</w:t>
      </w:r>
    </w:p>
    <w:p w:rsidR="00DC15DA" w:rsidRPr="003B6D33" w:rsidRDefault="003B6D33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риложени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3 </w:t>
      </w:r>
      <w:r w:rsidR="00263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Источники внутреннего финансирования дефицита бюджета Остаповс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кого сельского поселения на 2023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плановый период 2024 и 2025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</w:t>
      </w:r>
      <w:r w:rsid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9F1E70" w:rsidRDefault="009F1E70" w:rsidP="003837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15DA" w:rsidRPr="003B6D33" w:rsidRDefault="003837E1" w:rsidP="003837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5:</w:t>
      </w:r>
    </w:p>
    <w:p w:rsidR="005604EC" w:rsidRPr="003B6D33" w:rsidRDefault="008E0760" w:rsidP="00263F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24674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риложении </w:t>
      </w:r>
      <w:r w:rsidR="00137271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24674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7A5BA3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муниципальной власти Остаповского сельского поселения), группам видов расходов классификации р</w:t>
      </w:r>
      <w:r w:rsidR="00263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асходов местного бюджета на 2023</w:t>
      </w:r>
      <w:r w:rsid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год»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5604EC" w:rsidRPr="003B6D33" w:rsidRDefault="005604EC" w:rsidP="00263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  <w:r w:rsidR="0058462C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6</w:t>
      </w:r>
      <w:r w:rsidR="009F1E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137271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7A5BA3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едомственная структура расходов бюджета Остаповс</w:t>
      </w:r>
      <w:r w:rsidR="00263FA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кого сельского поселения на 2023</w:t>
      </w: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="009F1E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 в новой редакции (Прилагается);</w:t>
      </w:r>
    </w:p>
    <w:p w:rsidR="005604EC" w:rsidRDefault="00263FA2" w:rsidP="00560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37271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EE1AC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 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A14F2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бюджета Остаповского сельского поселения по разделам и подразделам классиф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икации расходов бюджетов на 2023</w:t>
      </w:r>
      <w:r w:rsidR="00BA14F2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="00757840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 и 2025</w:t>
      </w:r>
      <w:r w:rsidR="00757840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9F1E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9F1E70" w:rsidRDefault="009F1E70" w:rsidP="00560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D22AD" w:rsidRDefault="00ED22AD" w:rsidP="00ED2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 Вступление в силу настоящего Решения</w:t>
      </w:r>
    </w:p>
    <w:p w:rsidR="00ED22AD" w:rsidRDefault="00ED22AD" w:rsidP="00532DE2">
      <w:pPr>
        <w:tabs>
          <w:tab w:val="left" w:pos="4680"/>
          <w:tab w:val="left" w:pos="7380"/>
          <w:tab w:val="left" w:pos="7740"/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Настоящее Решение:</w:t>
      </w:r>
    </w:p>
    <w:p w:rsidR="00ED22AD" w:rsidRDefault="00ED22AD" w:rsidP="00532DE2">
      <w:pPr>
        <w:tabs>
          <w:tab w:val="left" w:pos="4680"/>
          <w:tab w:val="left" w:pos="7380"/>
          <w:tab w:val="left" w:pos="7740"/>
          <w:tab w:val="left" w:pos="8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вступает в силу с момента подписания;</w:t>
      </w:r>
    </w:p>
    <w:p w:rsidR="00ED22AD" w:rsidRDefault="00ED22AD" w:rsidP="0053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-подлежит опубликованию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«Вестнике Остаповского сельского поселения».</w:t>
      </w:r>
    </w:p>
    <w:p w:rsidR="00ED22AD" w:rsidRDefault="00ED22AD" w:rsidP="00ED22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22AD" w:rsidRPr="007A5BA3" w:rsidRDefault="00ED22AD" w:rsidP="00ED2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AD" w:rsidRDefault="00ED22AD" w:rsidP="00ED2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Остаповского сельского поселения                    В.Д. Богуславский</w:t>
      </w: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 сельского поселения                                О.Г. Федулова</w:t>
      </w:r>
    </w:p>
    <w:p w:rsid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4F2" w:rsidRDefault="009004F2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4F2" w:rsidRDefault="009004F2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4F2" w:rsidRDefault="009004F2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49" w:rsidRDefault="00B57949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3B40C8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</w:t>
      </w:r>
      <w:r w:rsidR="00ED22AD"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ожение №3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0787" w:type="dxa"/>
        <w:tblLook w:val="04A0" w:firstRow="1" w:lastRow="0" w:firstColumn="1" w:lastColumn="0" w:noHBand="0" w:noVBand="1"/>
      </w:tblPr>
      <w:tblGrid>
        <w:gridCol w:w="3109"/>
        <w:gridCol w:w="2433"/>
        <w:gridCol w:w="1701"/>
        <w:gridCol w:w="1843"/>
        <w:gridCol w:w="1701"/>
      </w:tblGrid>
      <w:tr w:rsidR="00ED22AD" w:rsidRPr="00ED22AD" w:rsidTr="00CC4E79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D22AD" w:rsidRPr="00ED22AD" w:rsidTr="00CC4E79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ED22AD" w:rsidRPr="00ED22AD" w:rsidTr="003B40C8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 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 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000 01 00 00 00 00 0000 000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B57949" w:rsidP="000A7521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1 896 920 ,39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B57949" w:rsidP="000A7521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1 896 920,39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br/>
              <w:t>000 01 05 00 00 00 0000 500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76EE3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-1</w:t>
            </w:r>
            <w:r w:rsidR="00E76EE3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2976F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b/>
                <w:bCs/>
                <w:color w:val="000000"/>
                <w:sz w:val="24"/>
                <w:szCs w:val="24"/>
              </w:rPr>
              <w:t>297</w:t>
            </w:r>
            <w:r w:rsidRPr="002976F8">
              <w:rPr>
                <w:b/>
                <w:bCs/>
                <w:color w:val="000000"/>
                <w:sz w:val="24"/>
                <w:szCs w:val="24"/>
              </w:rPr>
              <w:t xml:space="preserve">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976F8">
              <w:rPr>
                <w:b/>
                <w:bCs/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76EE3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-19</w:t>
            </w:r>
            <w:r w:rsidR="00ED22AD" w:rsidRPr="002976F8">
              <w:rPr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="00ED22AD"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76EE3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-19</w:t>
            </w:r>
            <w:r w:rsidR="00ED22AD" w:rsidRPr="002976F8">
              <w:rPr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="00ED22AD"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908 01 05 02 01 10 0000 510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76EE3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-19</w:t>
            </w:r>
            <w:r w:rsidR="00ED22AD" w:rsidRPr="002976F8">
              <w:rPr>
                <w:color w:val="000000"/>
                <w:sz w:val="24"/>
                <w:szCs w:val="24"/>
              </w:rPr>
              <w:t xml:space="preserve">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="00ED22AD"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B57949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21 194 720,53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976F8">
              <w:rPr>
                <w:b/>
                <w:bCs/>
                <w:sz w:val="24"/>
                <w:szCs w:val="24"/>
              </w:rPr>
              <w:t>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B57949" w:rsidRDefault="00B57949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B57949">
              <w:rPr>
                <w:bCs/>
                <w:color w:val="000000"/>
                <w:sz w:val="24"/>
                <w:szCs w:val="24"/>
              </w:rPr>
              <w:t>21 194 720,53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  <w:tr w:rsidR="00FF7912" w:rsidRPr="00ED22AD" w:rsidTr="003B40C8"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Default="00B57949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B57949">
              <w:rPr>
                <w:bCs/>
                <w:color w:val="000000"/>
                <w:sz w:val="24"/>
                <w:szCs w:val="24"/>
              </w:rPr>
              <w:t>21 194 720,53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  <w:tr w:rsidR="00FF7912" w:rsidRPr="00ED22AD" w:rsidTr="003B40C8"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908 01 05 02 01 10 0000 610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Default="00B57949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B57949">
              <w:rPr>
                <w:bCs/>
                <w:color w:val="000000"/>
                <w:sz w:val="24"/>
                <w:szCs w:val="24"/>
              </w:rPr>
              <w:t>21 194 720,53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</w:tbl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521" w:rsidRDefault="000A7521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№4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местного самоуправления Остаповского сельского поселения), группам видов р</w:t>
      </w:r>
      <w:r w:rsidR="00900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асходов классификации расходов </w:t>
      </w: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на 2023 год</w:t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03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953"/>
        <w:gridCol w:w="1836"/>
        <w:gridCol w:w="716"/>
        <w:gridCol w:w="1842"/>
      </w:tblGrid>
      <w:tr w:rsidR="00ED22AD" w:rsidRPr="00ED22AD" w:rsidTr="00D84752"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1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Целевая статья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Вид расходов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Сумма с учетом изменений                     на 2023 г. (руб.)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Остаповского сельского поселения «Обеспечение деятельности в области пожарной безопасности»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15791A" w:rsidP="000F0F6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</w:t>
            </w:r>
            <w:r w:rsidR="000F0F69">
              <w:rPr>
                <w:color w:val="000000"/>
                <w:sz w:val="24"/>
                <w:szCs w:val="24"/>
              </w:rPr>
              <w:t>176</w:t>
            </w:r>
            <w:r w:rsidR="009004F2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Подпрограмма "Осуществление мер пожарной безопасности на территории поселения"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15791A" w:rsidP="000F0F69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326 1</w:t>
            </w:r>
            <w:r w:rsidR="000F0F69">
              <w:rPr>
                <w:i/>
                <w:color w:val="000000"/>
                <w:sz w:val="24"/>
                <w:szCs w:val="24"/>
              </w:rPr>
              <w:t>76</w:t>
            </w:r>
            <w:r w:rsidR="009004F2">
              <w:rPr>
                <w:i/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0F0F6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326 176</w:t>
            </w:r>
            <w:r w:rsidR="009004F2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Проведение работ  по противопожарным мероприятиям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01 1 01 20010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</w:t>
            </w:r>
            <w:r w:rsidRPr="00DF083B">
              <w:rPr>
                <w:sz w:val="24"/>
                <w:szCs w:val="24"/>
              </w:rPr>
              <w:t xml:space="preserve"> (Предоставление субсидии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9004F2" w:rsidP="000F0F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004F2">
              <w:rPr>
                <w:sz w:val="24"/>
                <w:szCs w:val="24"/>
                <w:highlight w:val="green"/>
              </w:rPr>
              <w:t>76</w:t>
            </w:r>
            <w:r w:rsidR="000F0F69">
              <w:rPr>
                <w:sz w:val="24"/>
                <w:szCs w:val="24"/>
                <w:highlight w:val="green"/>
              </w:rPr>
              <w:t>176</w:t>
            </w:r>
            <w:r w:rsidRPr="009004F2">
              <w:rPr>
                <w:sz w:val="24"/>
                <w:szCs w:val="24"/>
                <w:highlight w:val="green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местного самоуправления в Остаповском сельском поселении»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5E5ED1" w:rsidRDefault="00ED22AD" w:rsidP="00B57949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E5ED1">
              <w:rPr>
                <w:b/>
                <w:color w:val="000000"/>
                <w:sz w:val="24"/>
                <w:szCs w:val="24"/>
              </w:rPr>
              <w:t>6</w:t>
            </w:r>
            <w:r w:rsidR="00B57949">
              <w:rPr>
                <w:b/>
                <w:color w:val="000000"/>
                <w:sz w:val="24"/>
                <w:szCs w:val="24"/>
              </w:rPr>
              <w:t> 905 392,36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 xml:space="preserve">02  1  00 00000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5E5ED1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 xml:space="preserve">6 </w:t>
            </w:r>
            <w:r w:rsidR="005E5ED1">
              <w:rPr>
                <w:i/>
                <w:iCs/>
                <w:color w:val="000000"/>
                <w:sz w:val="24"/>
                <w:szCs w:val="24"/>
              </w:rPr>
              <w:t>885</w:t>
            </w:r>
            <w:r w:rsidRPr="00E17171">
              <w:rPr>
                <w:i/>
                <w:iCs/>
                <w:color w:val="000000"/>
                <w:sz w:val="24"/>
                <w:szCs w:val="24"/>
              </w:rPr>
              <w:t xml:space="preserve"> 456,36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«Деятельность органов местного самоуправления»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5E5ED1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6 </w:t>
            </w:r>
            <w:r w:rsidR="005E5ED1">
              <w:rPr>
                <w:color w:val="000000"/>
                <w:sz w:val="24"/>
                <w:szCs w:val="24"/>
              </w:rPr>
              <w:t>885</w:t>
            </w:r>
            <w:r w:rsidRPr="00DF083B">
              <w:rPr>
                <w:color w:val="000000"/>
                <w:sz w:val="24"/>
                <w:szCs w:val="24"/>
              </w:rPr>
              <w:t xml:space="preserve"> 456,36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5 641 047,61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  02 1 01 00020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4 114 505,00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0 2 1 01 00020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453 000,00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поселения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1 500,00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 деятельности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02 1 01 00030 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995 211,00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02 1 01 00040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 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12 000,00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BB7247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247">
              <w:rPr>
                <w:color w:val="000000"/>
                <w:sz w:val="24"/>
                <w:szCs w:val="24"/>
                <w:highlight w:val="green"/>
              </w:rPr>
              <w:t>559</w:t>
            </w:r>
            <w:r w:rsidR="00ED22AD" w:rsidRPr="00BB7247">
              <w:rPr>
                <w:color w:val="000000"/>
                <w:sz w:val="24"/>
                <w:szCs w:val="24"/>
                <w:highlight w:val="green"/>
              </w:rPr>
              <w:t xml:space="preserve">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52673">
              <w:rPr>
                <w:color w:val="000000"/>
                <w:sz w:val="24"/>
                <w:szCs w:val="24"/>
              </w:rPr>
              <w:t>90 240,36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Информационно программное, правовое обеспечение деятельности поселения 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400 000,00</w:t>
            </w:r>
          </w:p>
        </w:tc>
      </w:tr>
      <w:tr w:rsidR="00ED22AD" w:rsidRPr="00ED22AD" w:rsidTr="00E17171">
        <w:trPr>
          <w:trHeight w:val="662"/>
        </w:trPr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«Развитие муниципальной службы»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02  2 00 00000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552673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19 936</w:t>
            </w:r>
            <w:r w:rsidR="00ED22AD" w:rsidRPr="00E17171">
              <w:rPr>
                <w:i/>
                <w:color w:val="000000"/>
                <w:sz w:val="24"/>
                <w:szCs w:val="24"/>
              </w:rPr>
              <w:t>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«Профессиональное и дополнительное образование»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02  2 01 00000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552673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19 936,00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подготовки, переподготовки, обучения и повышения квалификации  муниципальных служащих и специалистов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02 2 01 00090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Взносы в Совет муниципальных образований Ивановской области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02 2 01 00110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552673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52673">
              <w:rPr>
                <w:color w:val="000000"/>
                <w:sz w:val="24"/>
                <w:szCs w:val="24"/>
                <w:highlight w:val="green"/>
              </w:rPr>
              <w:t>9 936,00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03 0 00 00000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«Управление муниципальной собственностью и земельными ресурсами»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03 1 01 00120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03 1 01 00140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55 116,0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DF083B">
              <w:rPr>
                <w:b/>
                <w:bCs/>
                <w:sz w:val="24"/>
                <w:szCs w:val="24"/>
              </w:rPr>
              <w:t>Муниципальная программа «Улучшение условий и охраны труда в Администрации Остаповского сельского поселения поселении»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Подпрограмма «Улучшение условий и охраны труда в администрации Остаповского сельского поселения и подведомственных  казенных учреждениях»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«Охрана труда»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диспансеризации муниципальных служащих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04 1 01 00160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05 0 00 00000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B0785E" w:rsidRPr="00DF083B" w:rsidRDefault="00B0785E" w:rsidP="005E5ED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</w:t>
            </w:r>
            <w:r w:rsidR="005E5ED1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64 606</w:t>
            </w:r>
            <w:r w:rsidR="00ED22AD" w:rsidRPr="00DF083B"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Cs/>
                <w:color w:val="000000"/>
                <w:sz w:val="24"/>
                <w:szCs w:val="24"/>
              </w:rPr>
              <w:t xml:space="preserve">05 1 00 00000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5E5ED1" w:rsidP="00ED22AD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2 220</w:t>
            </w:r>
            <w:r w:rsidR="00ED22AD" w:rsidRPr="00E17171">
              <w:rPr>
                <w:iCs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«Уличное освещение»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5E5ED1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2 220</w:t>
            </w:r>
            <w:r w:rsidR="00ED22AD" w:rsidRPr="00DF083B">
              <w:rPr>
                <w:i/>
                <w:iCs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05 1 01 00180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620 000,00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  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05 1 01 00190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BB7247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B7247">
              <w:rPr>
                <w:sz w:val="24"/>
                <w:szCs w:val="24"/>
                <w:highlight w:val="green"/>
              </w:rPr>
              <w:t>1 6</w:t>
            </w:r>
            <w:r w:rsidR="00ED22AD" w:rsidRPr="00BB7247">
              <w:rPr>
                <w:sz w:val="24"/>
                <w:szCs w:val="24"/>
                <w:highlight w:val="green"/>
              </w:rPr>
              <w:t>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05 2 00 00000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Основное мероприятие «Содержание памятников, обелисков»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Содержание и ремонт памятников, обелисков.  (Закупка товаров, работ и услуг для государственных (муниципальных) нужд)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05 2  01 00200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05 3  00 00000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«Благоустройство территории»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05 3 01 00000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благоустройства и озеленения на территории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05 3  01 00210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DF083B">
              <w:rPr>
                <w:i/>
                <w:iCs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 xml:space="preserve">Подпрограмма «Обеспечение энергосбережения и энергетической эффективности в Остаповском сельском поселении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работ, замене ламп, проведения энергетического обследования, замена приборов учета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FF7912" w:rsidRPr="00ED22AD" w:rsidTr="00E17171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FF7912" w:rsidRPr="00E17171" w:rsidRDefault="00FF7912" w:rsidP="00FF7912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Подпрограмма " Благоустройство территории ТОС"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05 5 </w:t>
            </w:r>
            <w:r w:rsidR="00130911">
              <w:rPr>
                <w:bCs/>
                <w:i/>
                <w:color w:val="000000"/>
                <w:sz w:val="24"/>
                <w:szCs w:val="24"/>
              </w:rPr>
              <w:t>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599 013,27</w:t>
            </w:r>
          </w:p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FF7912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912" w:rsidRPr="00FF7912" w:rsidRDefault="00FF7912" w:rsidP="00FF7912">
            <w:pPr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Основное мероприятие "Благоустройство территорий в рамках поддержки местных инициатив"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 xml:space="preserve">05 5 F 2 </w:t>
            </w:r>
            <w:r w:rsidR="00130911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599 013,27</w:t>
            </w:r>
          </w:p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7912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912" w:rsidRPr="00FF7912" w:rsidRDefault="00FF7912" w:rsidP="00FF7912">
            <w:pPr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 xml:space="preserve">"Благоустройство общественной территории: установка сцены для проведения уличных мероприятий» по адресу: Ивановская область Шуйский район д. </w:t>
            </w:r>
            <w:proofErr w:type="spellStart"/>
            <w:r w:rsidRPr="00FF7912">
              <w:rPr>
                <w:color w:val="000000"/>
                <w:sz w:val="24"/>
                <w:szCs w:val="24"/>
              </w:rPr>
              <w:t>Милюковка</w:t>
            </w:r>
            <w:proofErr w:type="spellEnd"/>
            <w:r w:rsidRPr="00FF7912">
              <w:rPr>
                <w:color w:val="000000"/>
                <w:sz w:val="24"/>
                <w:szCs w:val="24"/>
              </w:rPr>
              <w:t xml:space="preserve"> в районе д.62"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05 5 F 2 85101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130911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247">
              <w:rPr>
                <w:color w:val="000000"/>
                <w:sz w:val="24"/>
                <w:szCs w:val="24"/>
              </w:rPr>
              <w:t>599 013,27</w:t>
            </w:r>
          </w:p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и спорта на территории Остаповского сельского поселения 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06 0  00 00000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8559E3" w:rsidRDefault="008559E3" w:rsidP="00ED22AD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559E3">
              <w:rPr>
                <w:b/>
                <w:color w:val="000000"/>
                <w:sz w:val="24"/>
                <w:szCs w:val="24"/>
              </w:rPr>
              <w:t>7 321 759,18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деятельности, сохранение и развитие учреждений культуры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8559E3" w:rsidRPr="008559E3" w:rsidRDefault="008559E3" w:rsidP="008559E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559E3">
              <w:rPr>
                <w:color w:val="000000"/>
                <w:sz w:val="24"/>
                <w:szCs w:val="24"/>
              </w:rPr>
              <w:t>7 231 759,18</w:t>
            </w:r>
          </w:p>
          <w:p w:rsidR="00ED22AD" w:rsidRPr="008559E3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«Функционирование казённого учреждения»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9E3" w:rsidRPr="008559E3" w:rsidRDefault="008559E3" w:rsidP="008559E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559E3">
              <w:rPr>
                <w:color w:val="000000"/>
                <w:sz w:val="24"/>
                <w:szCs w:val="24"/>
              </w:rPr>
              <w:t>7 231 759,18</w:t>
            </w:r>
          </w:p>
          <w:p w:rsidR="00ED22AD" w:rsidRPr="008559E3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sz w:val="24"/>
                <w:szCs w:val="24"/>
              </w:rPr>
              <w:t xml:space="preserve"> клубов и домов культуры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2 201 063,00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BB7247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B7247">
              <w:rPr>
                <w:sz w:val="24"/>
                <w:szCs w:val="24"/>
                <w:highlight w:val="green"/>
              </w:rPr>
              <w:t>4 215 873,18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F083B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06 1 01 80340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806 427,00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платы  в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Ивановской области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S0340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8 146,00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br/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06 2 00 00000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«Развитие физической культуры и спорта»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06 2 01 00240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субъектов малого и среднего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07 0 00 00000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«Поддержка субъектов малого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 xml:space="preserve">071 00 00000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«Поддержка субъектов малого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07 1 01 00420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30 0 00  00000 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931 670,72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Резервный фонд местных администраций в рамках иных непрограммных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31 0 00 00000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31 9 00 00000 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>Реализация полномочий Российской 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34 0 00 00000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288 600,00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34 9 00 00000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288 600,00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273 420,00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15 180,00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35 0 00 00000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36 0 00 00000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506 239,11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506 239,11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по ремонту и содержание питьевых колодцев на территории 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411 879,20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94 359,91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   Осуществление части полномочий Остаповского сельского поселения по решению вопросов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76 831,61  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37 9 00 000</w:t>
            </w:r>
            <w:r w:rsidRPr="003B40C8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76 831,61  </w:t>
            </w:r>
          </w:p>
        </w:tc>
      </w:tr>
      <w:tr w:rsidR="00ED22AD" w:rsidRPr="00ED22AD" w:rsidTr="00DF083B">
        <w:trPr>
          <w:trHeight w:val="1348"/>
        </w:trPr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855,26  </w:t>
            </w:r>
          </w:p>
        </w:tc>
      </w:tr>
      <w:tr w:rsidR="00ED22AD" w:rsidRPr="00ED22AD" w:rsidTr="00DF083B">
        <w:tc>
          <w:tcPr>
            <w:tcW w:w="5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75 976,35  </w:t>
            </w:r>
          </w:p>
        </w:tc>
      </w:tr>
      <w:tr w:rsidR="00DF083B" w:rsidRPr="00ED22AD" w:rsidTr="00DF083B">
        <w:tc>
          <w:tcPr>
            <w:tcW w:w="5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F083B" w:rsidRPr="00DF083B" w:rsidRDefault="00DF083B" w:rsidP="00ED22AD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DF083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DF083B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DF083B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15791A" w:rsidP="000F0F6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21 194 7</w:t>
            </w:r>
            <w:r w:rsidR="000F0F69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060554">
              <w:rPr>
                <w:b/>
                <w:bCs/>
                <w:color w:val="000000"/>
                <w:sz w:val="24"/>
                <w:szCs w:val="24"/>
              </w:rPr>
              <w:t>,53</w:t>
            </w:r>
          </w:p>
        </w:tc>
      </w:tr>
    </w:tbl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8BE" w:rsidRDefault="00F678BE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D22AD" w:rsidRPr="00ED22AD" w:rsidRDefault="00ED22AD" w:rsidP="00ED22AD">
      <w:pPr>
        <w:spacing w:after="0"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22AD">
        <w:rPr>
          <w:rFonts w:ascii="Times New Roman" w:hAnsi="Times New Roman" w:cs="Times New Roman"/>
          <w:b/>
          <w:sz w:val="24"/>
          <w:szCs w:val="24"/>
        </w:rPr>
        <w:t>Приложение №6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ED22AD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2AD" w:rsidRPr="00ED22AD" w:rsidRDefault="00ED22AD" w:rsidP="00ED22AD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2AD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сельского поселения классификации расходов бюджета сельского поселения на 2023 год</w:t>
      </w:r>
    </w:p>
    <w:p w:rsidR="00ED22AD" w:rsidRPr="00ED22AD" w:rsidRDefault="00ED22AD" w:rsidP="00ED22AD">
      <w:pPr>
        <w:spacing w:line="259" w:lineRule="auto"/>
        <w:jc w:val="right"/>
        <w:rPr>
          <w:b/>
        </w:rPr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2898"/>
        <w:gridCol w:w="1585"/>
        <w:gridCol w:w="728"/>
        <w:gridCol w:w="709"/>
        <w:gridCol w:w="1985"/>
        <w:gridCol w:w="850"/>
        <w:gridCol w:w="1843"/>
      </w:tblGrid>
      <w:tr w:rsidR="00ED22AD" w:rsidRPr="00ED22AD" w:rsidTr="00D84752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Подраздел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Сумма с учетом изменений руб.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Администрация Остаповского сельского поселения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CC4E79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</w:t>
            </w:r>
            <w:r w:rsidR="00C645CF">
              <w:rPr>
                <w:b/>
                <w:bCs/>
                <w:color w:val="000000"/>
                <w:sz w:val="24"/>
                <w:szCs w:val="24"/>
              </w:rPr>
              <w:t>872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C645CF">
              <w:rPr>
                <w:b/>
                <w:bCs/>
                <w:color w:val="000000"/>
                <w:sz w:val="24"/>
                <w:szCs w:val="24"/>
              </w:rPr>
              <w:t>96</w:t>
            </w:r>
            <w:r>
              <w:rPr>
                <w:b/>
                <w:bCs/>
                <w:color w:val="000000"/>
                <w:sz w:val="24"/>
                <w:szCs w:val="24"/>
              </w:rPr>
              <w:t>1,35</w:t>
            </w:r>
          </w:p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 деятельности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995 211,00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4 114 505,00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453 000,00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функций администрации поселения 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855,26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75 976,35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02 1 01 00040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C645CF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  <w:highlight w:val="yellow"/>
              </w:rPr>
              <w:t>559</w:t>
            </w:r>
            <w:r w:rsidR="00ED22AD" w:rsidRPr="00C645CF">
              <w:rPr>
                <w:color w:val="000000"/>
                <w:sz w:val="24"/>
                <w:szCs w:val="24"/>
                <w:highlight w:val="yellow"/>
              </w:rPr>
              <w:t xml:space="preserve"> 000,00</w:t>
            </w:r>
          </w:p>
        </w:tc>
      </w:tr>
      <w:tr w:rsidR="00ED22AD" w:rsidRPr="00C645CF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 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C645CF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</w:rPr>
              <w:t>90 240,36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Информационно </w:t>
            </w:r>
            <w:proofErr w:type="spellStart"/>
            <w:r w:rsidRPr="00DF083B">
              <w:rPr>
                <w:sz w:val="24"/>
                <w:szCs w:val="24"/>
              </w:rPr>
              <w:t>програмное</w:t>
            </w:r>
            <w:proofErr w:type="spellEnd"/>
            <w:r w:rsidRPr="00DF083B">
              <w:rPr>
                <w:sz w:val="24"/>
                <w:szCs w:val="24"/>
              </w:rPr>
              <w:t>, правовое обеспечение деятельности поселения 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подготовки, переподготовки,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02  2 01 00090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C645CF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  <w:highlight w:val="yellow"/>
              </w:rPr>
              <w:t>9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C645CF">
              <w:rPr>
                <w:color w:val="000000"/>
                <w:sz w:val="24"/>
                <w:szCs w:val="24"/>
                <w:highlight w:val="yellow"/>
              </w:rPr>
              <w:t>936</w:t>
            </w:r>
            <w:r w:rsidR="00ED22AD" w:rsidRPr="00C645CF">
              <w:rPr>
                <w:color w:val="000000"/>
                <w:sz w:val="24"/>
                <w:szCs w:val="24"/>
                <w:highlight w:val="yellow"/>
              </w:rPr>
              <w:t>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кадастровыхработ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55 116,00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диспансеризации муниципальных служащих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04 1 01 00160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специальной оценки условий труда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04 1 01 00170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07 1 01 00420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35 9 00 00340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35 9 00 00340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3 49 0 0 51180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273 420,00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15 180,00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Выполнение работ по противопожарным мероприятиям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</w:t>
            </w:r>
            <w:r w:rsidRPr="00DF083B">
              <w:rPr>
                <w:sz w:val="24"/>
                <w:szCs w:val="24"/>
              </w:rPr>
              <w:t>(Предоставление субсидии некоммерческим организациям)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C645CF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  <w:highlight w:val="yellow"/>
              </w:rPr>
              <w:t>76 176</w:t>
            </w:r>
            <w:r w:rsidR="00ED22AD" w:rsidRPr="00C645CF">
              <w:rPr>
                <w:color w:val="000000"/>
                <w:sz w:val="24"/>
                <w:szCs w:val="24"/>
                <w:highlight w:val="yellow"/>
              </w:rPr>
              <w:t>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620 000,00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C645CF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  <w:highlight w:val="yellow"/>
              </w:rPr>
              <w:t xml:space="preserve">1 </w:t>
            </w:r>
            <w:r w:rsidR="00C645CF" w:rsidRPr="00C645CF">
              <w:rPr>
                <w:color w:val="000000"/>
                <w:sz w:val="24"/>
                <w:szCs w:val="24"/>
                <w:highlight w:val="yellow"/>
              </w:rPr>
              <w:t>6</w:t>
            </w:r>
            <w:r w:rsidRPr="00C645CF">
              <w:rPr>
                <w:color w:val="000000"/>
                <w:sz w:val="24"/>
                <w:szCs w:val="24"/>
                <w:highlight w:val="yellow"/>
              </w:rPr>
              <w:t>00 000,00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Содержание и ремонт памятников, обелисков.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Прочие мероприятия по благоустройству и озеленению территории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выполнения работ по энергосбережению, проведение энергетического обследования, замена оконных блоков, дверей и ламп на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светодиодные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CC4E79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1D8D">
              <w:rPr>
                <w:color w:val="000000"/>
                <w:sz w:val="24"/>
                <w:szCs w:val="24"/>
              </w:rPr>
              <w:t xml:space="preserve">Благоустройство общественной территории: установка сцены для проведения уличных мероприятий» по адресу: Ивановская область Шуйский район д. </w:t>
            </w:r>
            <w:proofErr w:type="spellStart"/>
            <w:r w:rsidRPr="00F31D8D">
              <w:rPr>
                <w:color w:val="000000"/>
                <w:sz w:val="24"/>
                <w:szCs w:val="24"/>
              </w:rPr>
              <w:t>Милюковка</w:t>
            </w:r>
            <w:proofErr w:type="spellEnd"/>
            <w:r w:rsidRPr="00F31D8D">
              <w:rPr>
                <w:color w:val="000000"/>
                <w:sz w:val="24"/>
                <w:szCs w:val="24"/>
              </w:rPr>
              <w:t xml:space="preserve"> в районе д.62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CC4E79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05 5 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</w:rPr>
              <w:t>2</w:t>
            </w:r>
            <w:r w:rsidR="00F31D8D">
              <w:rPr>
                <w:color w:val="000000"/>
                <w:sz w:val="24"/>
                <w:szCs w:val="24"/>
              </w:rPr>
              <w:t xml:space="preserve"> 85101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645CF">
              <w:rPr>
                <w:color w:val="000000"/>
                <w:sz w:val="24"/>
                <w:szCs w:val="24"/>
              </w:rPr>
              <w:t>599 013,27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по ремонту и содержание питьевых колодцев на территории 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411 879,20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94 359,91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  (Социальное обеспечение и иные выплаты населению)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Муниципальное казённое учреждение «Культурно-досуговый центр Остаповского сельского поселения»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98610E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7 321</w:t>
            </w:r>
            <w:r w:rsidR="00ED22AD" w:rsidRPr="00DF083B">
              <w:rPr>
                <w:b/>
                <w:bCs/>
                <w:color w:val="000000"/>
                <w:sz w:val="24"/>
                <w:szCs w:val="24"/>
              </w:rPr>
              <w:t xml:space="preserve"> 759,18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2 201 063,00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98610E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98610E">
              <w:rPr>
                <w:color w:val="000000"/>
                <w:sz w:val="24"/>
                <w:szCs w:val="24"/>
                <w:highlight w:val="yellow"/>
              </w:rPr>
              <w:t>4</w:t>
            </w:r>
            <w:r w:rsidR="00C645CF">
              <w:rPr>
                <w:color w:val="000000"/>
                <w:sz w:val="24"/>
                <w:szCs w:val="24"/>
                <w:highlight w:val="yellow"/>
              </w:rPr>
              <w:t> </w:t>
            </w:r>
            <w:r w:rsidRPr="0098610E">
              <w:rPr>
                <w:color w:val="000000"/>
                <w:sz w:val="24"/>
                <w:szCs w:val="24"/>
                <w:highlight w:val="yellow"/>
              </w:rPr>
              <w:t>215</w:t>
            </w:r>
            <w:r w:rsidR="00C645CF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8610E">
              <w:rPr>
                <w:color w:val="000000"/>
                <w:sz w:val="24"/>
                <w:szCs w:val="24"/>
                <w:highlight w:val="yellow"/>
              </w:rPr>
              <w:t>873</w:t>
            </w:r>
            <w:r w:rsidR="00ED22AD" w:rsidRPr="0098610E">
              <w:rPr>
                <w:color w:val="000000"/>
                <w:sz w:val="24"/>
                <w:szCs w:val="24"/>
                <w:highlight w:val="yellow"/>
              </w:rPr>
              <w:t>,18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F083B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06  1 01 80340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806 427,00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платы  в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S0340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8 146,00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массовыхспортивных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физкультурныхмероприятий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C645CF" w:rsidP="00C645C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21 194 720</w:t>
            </w:r>
            <w:r w:rsidR="006D19ED">
              <w:rPr>
                <w:b/>
                <w:bCs/>
                <w:color w:val="000000"/>
                <w:sz w:val="24"/>
                <w:szCs w:val="24"/>
              </w:rPr>
              <w:t>,53</w:t>
            </w:r>
          </w:p>
        </w:tc>
      </w:tr>
    </w:tbl>
    <w:p w:rsidR="00ED22AD" w:rsidRPr="00ED22AD" w:rsidRDefault="00ED22AD" w:rsidP="00ED22AD">
      <w:pPr>
        <w:spacing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7521" w:rsidRDefault="000A7521">
      <w:pPr>
        <w:spacing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№8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  №</w:t>
      </w: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DF083B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бюджета Остаповского сельского поселения по разделам и подразделам классификации расходов бюджетов на 2023 год и на плановый период 2024 и 2025 годов</w:t>
      </w:r>
    </w:p>
    <w:p w:rsidR="00ED22AD" w:rsidRPr="00DF083B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4222"/>
        <w:gridCol w:w="1709"/>
        <w:gridCol w:w="1680"/>
        <w:gridCol w:w="1680"/>
      </w:tblGrid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Раздел, </w:t>
            </w:r>
            <w:proofErr w:type="spellStart"/>
            <w:r w:rsidRPr="00DF083B">
              <w:rPr>
                <w:sz w:val="24"/>
                <w:szCs w:val="24"/>
              </w:rPr>
              <w:t>подраз</w:t>
            </w:r>
            <w:proofErr w:type="spellEnd"/>
            <w:r w:rsidRPr="00DF083B">
              <w:rPr>
                <w:sz w:val="24"/>
                <w:szCs w:val="24"/>
              </w:rPr>
              <w:t xml:space="preserve">     дел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Сумма, руб.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</w:t>
            </w:r>
            <w:r w:rsidR="00C645CF">
              <w:rPr>
                <w:sz w:val="24"/>
                <w:szCs w:val="24"/>
              </w:rPr>
              <w:t>3</w:t>
            </w:r>
            <w:r w:rsidRPr="00DF083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</w:t>
            </w:r>
            <w:r w:rsidR="00C645CF">
              <w:rPr>
                <w:sz w:val="24"/>
                <w:szCs w:val="24"/>
              </w:rPr>
              <w:t>4</w:t>
            </w:r>
            <w:r w:rsidRPr="00DF083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</w:t>
            </w:r>
            <w:r w:rsidR="00C645CF">
              <w:rPr>
                <w:sz w:val="24"/>
                <w:szCs w:val="24"/>
              </w:rPr>
              <w:t>5</w:t>
            </w:r>
            <w:r w:rsidRPr="00DF083B">
              <w:rPr>
                <w:sz w:val="24"/>
                <w:szCs w:val="24"/>
              </w:rPr>
              <w:t xml:space="preserve"> год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C645CF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C645CF">
              <w:rPr>
                <w:b/>
                <w:sz w:val="24"/>
                <w:szCs w:val="24"/>
                <w:highlight w:val="yellow"/>
              </w:rPr>
              <w:t>7 175 339</w:t>
            </w:r>
            <w:r w:rsidR="00ED22AD" w:rsidRPr="00C645CF">
              <w:rPr>
                <w:b/>
                <w:sz w:val="24"/>
                <w:szCs w:val="24"/>
                <w:highlight w:val="yellow"/>
              </w:rPr>
              <w:t>,97</w:t>
            </w:r>
            <w:r w:rsidR="00ED22AD" w:rsidRPr="00DF083B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6 579 047,61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6 502 216,00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0102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0104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4 569 860,26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4 569 860,26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4 569 005,00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0106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75 976,35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75 976,35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0111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0113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sz w:val="24"/>
                <w:szCs w:val="24"/>
              </w:rPr>
            </w:pPr>
            <w:r w:rsidRPr="00C645CF">
              <w:rPr>
                <w:sz w:val="24"/>
                <w:szCs w:val="24"/>
                <w:highlight w:val="yellow"/>
              </w:rPr>
              <w:t>1</w:t>
            </w:r>
            <w:r w:rsidR="00C645CF" w:rsidRPr="00C645CF">
              <w:rPr>
                <w:sz w:val="24"/>
                <w:szCs w:val="24"/>
                <w:highlight w:val="yellow"/>
              </w:rPr>
              <w:t> 484 292</w:t>
            </w:r>
            <w:r w:rsidRPr="00C645CF">
              <w:rPr>
                <w:sz w:val="24"/>
                <w:szCs w:val="24"/>
                <w:highlight w:val="yellow"/>
              </w:rPr>
              <w:t>,36</w:t>
            </w:r>
            <w:r w:rsidRPr="00DF08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888 000,00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888 000,00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288 600,00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301 500,00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312 180,00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0203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288 600,00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301 500,00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312 180,00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C645CF">
            <w:pPr>
              <w:spacing w:line="240" w:lineRule="auto"/>
              <w:rPr>
                <w:b/>
                <w:sz w:val="24"/>
                <w:szCs w:val="24"/>
              </w:rPr>
            </w:pPr>
            <w:r w:rsidRPr="00C645CF">
              <w:rPr>
                <w:b/>
                <w:sz w:val="24"/>
                <w:szCs w:val="24"/>
                <w:highlight w:val="yellow"/>
              </w:rPr>
              <w:t>3</w:t>
            </w:r>
            <w:r w:rsidR="00C645CF" w:rsidRPr="00C645CF">
              <w:rPr>
                <w:b/>
                <w:sz w:val="24"/>
                <w:szCs w:val="24"/>
                <w:highlight w:val="yellow"/>
              </w:rPr>
              <w:t>26</w:t>
            </w:r>
            <w:r w:rsidRPr="00C645CF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C645CF" w:rsidRPr="00C645CF">
              <w:rPr>
                <w:b/>
                <w:sz w:val="24"/>
                <w:szCs w:val="24"/>
                <w:highlight w:val="yellow"/>
              </w:rPr>
              <w:t>176</w:t>
            </w:r>
            <w:r w:rsidRPr="00C645CF">
              <w:rPr>
                <w:b/>
                <w:sz w:val="24"/>
                <w:szCs w:val="24"/>
                <w:highlight w:val="yellow"/>
              </w:rPr>
              <w:t>,00</w:t>
            </w:r>
            <w:r w:rsidRPr="00DF083B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219 552,00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0310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C645CF" w:rsidP="00C645CF">
            <w:pPr>
              <w:spacing w:line="240" w:lineRule="auto"/>
              <w:rPr>
                <w:sz w:val="24"/>
                <w:szCs w:val="24"/>
              </w:rPr>
            </w:pPr>
            <w:r w:rsidRPr="00C645CF">
              <w:rPr>
                <w:sz w:val="24"/>
                <w:szCs w:val="24"/>
                <w:highlight w:val="yellow"/>
              </w:rPr>
              <w:t>326</w:t>
            </w:r>
            <w:r w:rsidR="00ED22AD" w:rsidRPr="00C645CF">
              <w:rPr>
                <w:sz w:val="24"/>
                <w:szCs w:val="24"/>
                <w:highlight w:val="yellow"/>
              </w:rPr>
              <w:t xml:space="preserve"> </w:t>
            </w:r>
            <w:r w:rsidRPr="00C645CF">
              <w:rPr>
                <w:sz w:val="24"/>
                <w:szCs w:val="24"/>
                <w:highlight w:val="yellow"/>
              </w:rPr>
              <w:t>176</w:t>
            </w:r>
            <w:r w:rsidR="00ED22AD" w:rsidRPr="00C645CF">
              <w:rPr>
                <w:sz w:val="24"/>
                <w:szCs w:val="24"/>
                <w:highlight w:val="yellow"/>
              </w:rPr>
              <w:t>,00</w:t>
            </w:r>
            <w:r w:rsidR="00ED22AD" w:rsidRPr="00DF08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219 552,00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9F1E70" w:rsidRDefault="00C645CF" w:rsidP="00ED22AD">
            <w:pPr>
              <w:spacing w:line="240" w:lineRule="auto"/>
              <w:rPr>
                <w:b/>
                <w:sz w:val="24"/>
                <w:szCs w:val="24"/>
                <w:highlight w:val="yellow"/>
              </w:rPr>
            </w:pPr>
            <w:r w:rsidRPr="009F1E70">
              <w:rPr>
                <w:b/>
                <w:sz w:val="24"/>
                <w:szCs w:val="24"/>
                <w:highlight w:val="yellow"/>
              </w:rPr>
              <w:t>6 070 845</w:t>
            </w:r>
            <w:r w:rsidR="006D19ED" w:rsidRPr="009F1E70">
              <w:rPr>
                <w:b/>
                <w:sz w:val="24"/>
                <w:szCs w:val="24"/>
                <w:highlight w:val="yellow"/>
              </w:rPr>
              <w:t>,38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4 033 438,50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4 003 659,11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0503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9F1E70" w:rsidRDefault="00C645CF" w:rsidP="00ED22AD">
            <w:pPr>
              <w:spacing w:line="240" w:lineRule="auto"/>
              <w:rPr>
                <w:sz w:val="24"/>
                <w:szCs w:val="24"/>
                <w:highlight w:val="yellow"/>
              </w:rPr>
            </w:pPr>
            <w:r w:rsidRPr="009F1E70">
              <w:rPr>
                <w:sz w:val="24"/>
                <w:szCs w:val="24"/>
                <w:highlight w:val="yellow"/>
              </w:rPr>
              <w:t>6 070 845,38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4 033 438,50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4 003 659,11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0800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9F1E70" w:rsidRDefault="009F1E70" w:rsidP="00ED22AD">
            <w:pPr>
              <w:spacing w:line="240" w:lineRule="auto"/>
              <w:rPr>
                <w:b/>
                <w:sz w:val="24"/>
                <w:szCs w:val="24"/>
                <w:highlight w:val="yellow"/>
              </w:rPr>
            </w:pPr>
            <w:r w:rsidRPr="009F1E70">
              <w:rPr>
                <w:b/>
                <w:sz w:val="24"/>
                <w:szCs w:val="24"/>
                <w:highlight w:val="yellow"/>
              </w:rPr>
              <w:t>7 321 759</w:t>
            </w:r>
            <w:r w:rsidR="00ED22AD" w:rsidRPr="009F1E70">
              <w:rPr>
                <w:b/>
                <w:sz w:val="24"/>
                <w:szCs w:val="24"/>
                <w:highlight w:val="yellow"/>
              </w:rPr>
              <w:t xml:space="preserve">,18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4 760 427,00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4 495 104,00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0801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Культура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9F1E70" w:rsidRDefault="009F1E70" w:rsidP="00ED22AD">
            <w:pPr>
              <w:spacing w:line="240" w:lineRule="auto"/>
              <w:rPr>
                <w:sz w:val="24"/>
                <w:szCs w:val="24"/>
                <w:highlight w:val="yellow"/>
              </w:rPr>
            </w:pPr>
            <w:r w:rsidRPr="009F1E70">
              <w:rPr>
                <w:sz w:val="24"/>
                <w:szCs w:val="24"/>
                <w:highlight w:val="yellow"/>
              </w:rPr>
              <w:t>7 321</w:t>
            </w:r>
            <w:r w:rsidR="00ED22AD" w:rsidRPr="009F1E70">
              <w:rPr>
                <w:sz w:val="24"/>
                <w:szCs w:val="24"/>
                <w:highlight w:val="yellow"/>
              </w:rPr>
              <w:t xml:space="preserve"> 759,18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4 760 427,00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4 495 104,00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1000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1001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9F1E70" w:rsidP="009F1E70">
            <w:pPr>
              <w:spacing w:line="240" w:lineRule="auto"/>
              <w:rPr>
                <w:b/>
                <w:sz w:val="24"/>
                <w:szCs w:val="24"/>
              </w:rPr>
            </w:pPr>
            <w:r w:rsidRPr="009F1E70">
              <w:rPr>
                <w:b/>
                <w:sz w:val="24"/>
                <w:szCs w:val="24"/>
                <w:highlight w:val="yellow"/>
              </w:rPr>
              <w:t>21 194 720</w:t>
            </w:r>
            <w:r w:rsidR="006D19ED" w:rsidRPr="009F1E70">
              <w:rPr>
                <w:b/>
                <w:sz w:val="24"/>
                <w:szCs w:val="24"/>
                <w:highlight w:val="yellow"/>
              </w:rPr>
              <w:t>,53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DB6C9F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15 905 965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15 544 711,11  </w:t>
            </w:r>
          </w:p>
        </w:tc>
      </w:tr>
    </w:tbl>
    <w:p w:rsidR="00ED22AD" w:rsidRPr="00DF083B" w:rsidRDefault="00ED22AD" w:rsidP="00DB6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22AD" w:rsidRPr="00DF083B" w:rsidSect="00DB6C9F">
      <w:pgSz w:w="11906" w:h="16838"/>
      <w:pgMar w:top="568" w:right="850" w:bottom="156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0401"/>
    <w:multiLevelType w:val="hybridMultilevel"/>
    <w:tmpl w:val="92C4D0C8"/>
    <w:lvl w:ilvl="0" w:tplc="DD6C2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150B0"/>
    <w:multiLevelType w:val="hybridMultilevel"/>
    <w:tmpl w:val="8A266EAC"/>
    <w:lvl w:ilvl="0" w:tplc="DD5CBF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A2685"/>
    <w:rsid w:val="00006BE3"/>
    <w:rsid w:val="00006DFE"/>
    <w:rsid w:val="0005267E"/>
    <w:rsid w:val="00060554"/>
    <w:rsid w:val="000A7521"/>
    <w:rsid w:val="000A795F"/>
    <w:rsid w:val="000D669B"/>
    <w:rsid w:val="000D78EA"/>
    <w:rsid w:val="000F0F69"/>
    <w:rsid w:val="00130911"/>
    <w:rsid w:val="00137271"/>
    <w:rsid w:val="0015791A"/>
    <w:rsid w:val="001B4E99"/>
    <w:rsid w:val="001C08B8"/>
    <w:rsid w:val="001C5649"/>
    <w:rsid w:val="00203AB7"/>
    <w:rsid w:val="00230EAF"/>
    <w:rsid w:val="00246745"/>
    <w:rsid w:val="00254E8D"/>
    <w:rsid w:val="002613EF"/>
    <w:rsid w:val="00263FA2"/>
    <w:rsid w:val="002819A7"/>
    <w:rsid w:val="002853DE"/>
    <w:rsid w:val="002976F8"/>
    <w:rsid w:val="002D6BDC"/>
    <w:rsid w:val="002E0227"/>
    <w:rsid w:val="00305497"/>
    <w:rsid w:val="003145C5"/>
    <w:rsid w:val="00314AD8"/>
    <w:rsid w:val="00337DDF"/>
    <w:rsid w:val="00361981"/>
    <w:rsid w:val="00367682"/>
    <w:rsid w:val="003837E1"/>
    <w:rsid w:val="003B40C8"/>
    <w:rsid w:val="003B6D33"/>
    <w:rsid w:val="003E0B59"/>
    <w:rsid w:val="00435BB1"/>
    <w:rsid w:val="00442FB6"/>
    <w:rsid w:val="00443739"/>
    <w:rsid w:val="00486EF4"/>
    <w:rsid w:val="00532DE2"/>
    <w:rsid w:val="00552673"/>
    <w:rsid w:val="005604EC"/>
    <w:rsid w:val="0058462C"/>
    <w:rsid w:val="005A0579"/>
    <w:rsid w:val="005B4F59"/>
    <w:rsid w:val="005E5ED1"/>
    <w:rsid w:val="006122A3"/>
    <w:rsid w:val="00620D64"/>
    <w:rsid w:val="00630109"/>
    <w:rsid w:val="00677D4B"/>
    <w:rsid w:val="006B0183"/>
    <w:rsid w:val="006C3412"/>
    <w:rsid w:val="006D19ED"/>
    <w:rsid w:val="00713AAD"/>
    <w:rsid w:val="00713CD0"/>
    <w:rsid w:val="00757840"/>
    <w:rsid w:val="0078043F"/>
    <w:rsid w:val="007A5BA3"/>
    <w:rsid w:val="007C1CFB"/>
    <w:rsid w:val="007E46CC"/>
    <w:rsid w:val="007F3481"/>
    <w:rsid w:val="008037EF"/>
    <w:rsid w:val="008559E3"/>
    <w:rsid w:val="00885BD3"/>
    <w:rsid w:val="008D1EFF"/>
    <w:rsid w:val="008E0760"/>
    <w:rsid w:val="009004F2"/>
    <w:rsid w:val="0090772B"/>
    <w:rsid w:val="0091265A"/>
    <w:rsid w:val="00947FF0"/>
    <w:rsid w:val="0095485B"/>
    <w:rsid w:val="00955CB7"/>
    <w:rsid w:val="0098610E"/>
    <w:rsid w:val="009D1221"/>
    <w:rsid w:val="009D4479"/>
    <w:rsid w:val="009E7EA9"/>
    <w:rsid w:val="009F1E70"/>
    <w:rsid w:val="00A4051C"/>
    <w:rsid w:val="00A53B15"/>
    <w:rsid w:val="00A70E81"/>
    <w:rsid w:val="00A774F6"/>
    <w:rsid w:val="00A91425"/>
    <w:rsid w:val="00AA2685"/>
    <w:rsid w:val="00B0785E"/>
    <w:rsid w:val="00B116B3"/>
    <w:rsid w:val="00B13C40"/>
    <w:rsid w:val="00B57949"/>
    <w:rsid w:val="00B615A2"/>
    <w:rsid w:val="00BA14F2"/>
    <w:rsid w:val="00BB7247"/>
    <w:rsid w:val="00BC6FB5"/>
    <w:rsid w:val="00BD2B8F"/>
    <w:rsid w:val="00BD4ADE"/>
    <w:rsid w:val="00BE0B41"/>
    <w:rsid w:val="00C576AC"/>
    <w:rsid w:val="00C645CF"/>
    <w:rsid w:val="00C80096"/>
    <w:rsid w:val="00CC4E79"/>
    <w:rsid w:val="00D03060"/>
    <w:rsid w:val="00D11EE7"/>
    <w:rsid w:val="00D21E55"/>
    <w:rsid w:val="00D74515"/>
    <w:rsid w:val="00D84752"/>
    <w:rsid w:val="00DA57E6"/>
    <w:rsid w:val="00DB6C9F"/>
    <w:rsid w:val="00DC15DA"/>
    <w:rsid w:val="00DD5C70"/>
    <w:rsid w:val="00DF083B"/>
    <w:rsid w:val="00E17171"/>
    <w:rsid w:val="00E2589F"/>
    <w:rsid w:val="00E76EE3"/>
    <w:rsid w:val="00E80E78"/>
    <w:rsid w:val="00EB3FCE"/>
    <w:rsid w:val="00ED22AD"/>
    <w:rsid w:val="00ED3D43"/>
    <w:rsid w:val="00EE1AC5"/>
    <w:rsid w:val="00F31D8D"/>
    <w:rsid w:val="00F57F11"/>
    <w:rsid w:val="00F678BE"/>
    <w:rsid w:val="00F718D6"/>
    <w:rsid w:val="00FC0B77"/>
    <w:rsid w:val="00FD5790"/>
    <w:rsid w:val="00FF5AA6"/>
    <w:rsid w:val="00FF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8A453-F363-4398-B28B-09C7FE17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6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5B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A5B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02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4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447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ED2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82FD7-2CCC-46FD-B1F1-961C1FBF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5069</Words>
  <Characters>28895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22</cp:revision>
  <cp:lastPrinted>2023-07-05T07:32:00Z</cp:lastPrinted>
  <dcterms:created xsi:type="dcterms:W3CDTF">2023-03-15T15:29:00Z</dcterms:created>
  <dcterms:modified xsi:type="dcterms:W3CDTF">2023-07-05T07:38:00Z</dcterms:modified>
</cp:coreProperties>
</file>